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DA17" w14:textId="1AFFFBBE" w:rsidR="00B75B9E" w:rsidRDefault="00825B12" w:rsidP="000447E8">
      <w:pPr>
        <w:snapToGrid w:val="0"/>
        <w:spacing w:line="360" w:lineRule="auto"/>
        <w:ind w:leftChars="-525" w:left="-1260"/>
        <w:rPr>
          <w:rFonts w:ascii="Calibri" w:eastAsia="標楷體" w:hAnsi="Calibri"/>
          <w:b/>
          <w:sz w:val="36"/>
          <w:szCs w:val="48"/>
        </w:rPr>
      </w:pPr>
      <w:r>
        <w:rPr>
          <w:rFonts w:eastAsia="標楷體"/>
          <w:b/>
          <w:noProof/>
          <w:sz w:val="40"/>
        </w:rPr>
        <w:drawing>
          <wp:inline distT="0" distB="0" distL="0" distR="0" wp14:anchorId="696974D3" wp14:editId="4DEADF7B">
            <wp:extent cx="2836545" cy="863600"/>
            <wp:effectExtent l="0" t="0" r="1905" b="0"/>
            <wp:docPr id="1247248167" name="Picture 1247248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545" cy="863600"/>
                    </a:xfrm>
                    <a:prstGeom prst="rect">
                      <a:avLst/>
                    </a:prstGeom>
                    <a:noFill/>
                    <a:ln>
                      <a:noFill/>
                    </a:ln>
                  </pic:spPr>
                </pic:pic>
              </a:graphicData>
            </a:graphic>
          </wp:inline>
        </w:drawing>
      </w:r>
    </w:p>
    <w:p w14:paraId="4EA38BE8"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733B1E2B"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3E013E20" w14:textId="13A2E441" w:rsidR="00B75B9E" w:rsidRPr="00B72A71" w:rsidRDefault="00870277" w:rsidP="00B75B9E">
      <w:pPr>
        <w:spacing w:after="240"/>
        <w:jc w:val="center"/>
        <w:rPr>
          <w:rFonts w:eastAsia="標楷體"/>
          <w:b/>
          <w:sz w:val="52"/>
          <w:szCs w:val="52"/>
        </w:rPr>
      </w:pPr>
      <w:r>
        <w:rPr>
          <w:rFonts w:eastAsia="標楷體"/>
          <w:b/>
          <w:sz w:val="52"/>
          <w:szCs w:val="52"/>
        </w:rPr>
        <w:t>經濟部產業發展署</w:t>
      </w:r>
    </w:p>
    <w:p w14:paraId="50B917AF" w14:textId="173D4EAB" w:rsidR="00B75B9E" w:rsidRPr="00763E94" w:rsidRDefault="00554138" w:rsidP="00B75B9E">
      <w:pPr>
        <w:spacing w:after="240"/>
        <w:jc w:val="center"/>
        <w:rPr>
          <w:rFonts w:eastAsia="標楷體"/>
          <w:b/>
          <w:color w:val="000000"/>
          <w:sz w:val="52"/>
          <w:szCs w:val="52"/>
        </w:rPr>
      </w:pPr>
      <w:r w:rsidRPr="00763E94">
        <w:rPr>
          <w:rFonts w:eastAsia="標楷體" w:hint="eastAsia"/>
          <w:b/>
          <w:bCs/>
          <w:sz w:val="52"/>
          <w:szCs w:val="52"/>
        </w:rPr>
        <w:t>高值藥品</w:t>
      </w:r>
      <w:r w:rsidR="00A92567" w:rsidRPr="00763E94">
        <w:rPr>
          <w:rFonts w:eastAsia="標楷體" w:hint="eastAsia"/>
          <w:b/>
          <w:bCs/>
          <w:sz w:val="52"/>
          <w:szCs w:val="52"/>
        </w:rPr>
        <w:t>發展與新製程技術拓展</w:t>
      </w:r>
      <w:r w:rsidR="00B75B9E" w:rsidRPr="00763E94">
        <w:rPr>
          <w:rFonts w:eastAsia="標楷體"/>
          <w:b/>
          <w:bCs/>
          <w:sz w:val="52"/>
          <w:szCs w:val="52"/>
        </w:rPr>
        <w:t>計畫</w:t>
      </w:r>
    </w:p>
    <w:p w14:paraId="67CE680B" w14:textId="56025508" w:rsidR="00B75B9E" w:rsidRDefault="00B75B9E" w:rsidP="00B75B9E">
      <w:pPr>
        <w:spacing w:after="240"/>
        <w:jc w:val="center"/>
        <w:rPr>
          <w:rFonts w:eastAsia="標楷體"/>
          <w:b/>
          <w:sz w:val="52"/>
          <w:szCs w:val="52"/>
        </w:rPr>
      </w:pPr>
      <w:r w:rsidRPr="00763E94">
        <w:rPr>
          <w:rFonts w:eastAsia="標楷體" w:hint="eastAsia"/>
          <w:b/>
          <w:sz w:val="52"/>
          <w:szCs w:val="52"/>
        </w:rPr>
        <w:t>法規</w:t>
      </w:r>
      <w:r w:rsidR="004D5555" w:rsidRPr="00763E94">
        <w:rPr>
          <w:rFonts w:eastAsia="標楷體" w:hint="eastAsia"/>
          <w:b/>
          <w:sz w:val="52"/>
          <w:szCs w:val="52"/>
        </w:rPr>
        <w:t>及臨床試驗</w:t>
      </w:r>
      <w:r w:rsidRPr="00763E94">
        <w:rPr>
          <w:rFonts w:eastAsia="標楷體"/>
          <w:b/>
          <w:sz w:val="52"/>
          <w:szCs w:val="52"/>
        </w:rPr>
        <w:t>輔導</w:t>
      </w:r>
    </w:p>
    <w:p w14:paraId="747A552B" w14:textId="77777777" w:rsidR="00B75B9E" w:rsidRPr="00B72A71" w:rsidRDefault="00B75B9E" w:rsidP="00B75B9E">
      <w:pPr>
        <w:spacing w:after="240"/>
        <w:jc w:val="center"/>
        <w:rPr>
          <w:rFonts w:eastAsia="標楷體"/>
          <w:b/>
          <w:sz w:val="52"/>
          <w:szCs w:val="52"/>
        </w:rPr>
      </w:pPr>
      <w:r w:rsidRPr="00B72A71">
        <w:rPr>
          <w:rFonts w:eastAsia="標楷體"/>
          <w:b/>
          <w:sz w:val="52"/>
          <w:szCs w:val="52"/>
        </w:rPr>
        <w:t>申請須知</w:t>
      </w:r>
    </w:p>
    <w:p w14:paraId="14225766"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047F9270"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2D2196E0" w14:textId="77777777" w:rsidR="00B75B9E" w:rsidRDefault="00B75B9E" w:rsidP="00281E6C">
      <w:pPr>
        <w:snapToGrid w:val="0"/>
        <w:spacing w:line="360" w:lineRule="auto"/>
        <w:ind w:left="2551" w:hangingChars="708" w:hanging="2551"/>
        <w:jc w:val="center"/>
        <w:rPr>
          <w:rFonts w:ascii="Calibri" w:eastAsia="標楷體" w:hAnsi="Calibri"/>
          <w:b/>
          <w:sz w:val="36"/>
          <w:szCs w:val="48"/>
        </w:rPr>
      </w:pPr>
    </w:p>
    <w:p w14:paraId="7CA5CE16" w14:textId="77777777" w:rsidR="00CF5AA1" w:rsidRPr="005F7554" w:rsidRDefault="00CF5AA1" w:rsidP="00CF5AA1">
      <w:pPr>
        <w:spacing w:line="360" w:lineRule="auto"/>
        <w:ind w:leftChars="375" w:left="900"/>
        <w:rPr>
          <w:rFonts w:eastAsia="標楷體"/>
          <w:sz w:val="32"/>
          <w:szCs w:val="32"/>
        </w:rPr>
      </w:pPr>
      <w:r w:rsidRPr="005F7554">
        <w:rPr>
          <w:rFonts w:eastAsia="標楷體"/>
          <w:sz w:val="32"/>
          <w:szCs w:val="32"/>
        </w:rPr>
        <w:t>承辦單位：財團法人</w:t>
      </w:r>
      <w:r>
        <w:rPr>
          <w:rFonts w:eastAsia="標楷體" w:hint="eastAsia"/>
          <w:sz w:val="32"/>
          <w:szCs w:val="32"/>
        </w:rPr>
        <w:t>醫藥工業技術發展中心</w:t>
      </w:r>
    </w:p>
    <w:p w14:paraId="7FE02377" w14:textId="77777777" w:rsidR="00CF5AA1" w:rsidRPr="005F7554" w:rsidRDefault="00CF5AA1" w:rsidP="00CF5AA1">
      <w:pPr>
        <w:spacing w:line="360" w:lineRule="auto"/>
        <w:ind w:leftChars="375" w:left="900"/>
        <w:rPr>
          <w:rFonts w:eastAsia="標楷體"/>
          <w:sz w:val="32"/>
          <w:szCs w:val="32"/>
        </w:rPr>
      </w:pPr>
      <w:r w:rsidRPr="005F7554">
        <w:rPr>
          <w:rFonts w:eastAsia="標楷體"/>
          <w:sz w:val="32"/>
          <w:szCs w:val="32"/>
        </w:rPr>
        <w:t>聯絡地址：</w:t>
      </w:r>
      <w:r>
        <w:rPr>
          <w:rFonts w:eastAsia="標楷體" w:hint="eastAsia"/>
          <w:sz w:val="32"/>
          <w:szCs w:val="32"/>
        </w:rPr>
        <w:t>248</w:t>
      </w:r>
      <w:r w:rsidRPr="005F7554">
        <w:rPr>
          <w:rFonts w:eastAsia="標楷體"/>
          <w:sz w:val="32"/>
          <w:szCs w:val="32"/>
        </w:rPr>
        <w:t>新</w:t>
      </w:r>
      <w:r>
        <w:rPr>
          <w:rFonts w:eastAsia="標楷體" w:hint="eastAsia"/>
          <w:sz w:val="32"/>
          <w:szCs w:val="32"/>
        </w:rPr>
        <w:t>北市五股區五權路</w:t>
      </w:r>
      <w:r>
        <w:rPr>
          <w:rFonts w:eastAsia="標楷體" w:hint="eastAsia"/>
          <w:sz w:val="32"/>
          <w:szCs w:val="32"/>
        </w:rPr>
        <w:t>9</w:t>
      </w:r>
      <w:r w:rsidRPr="005F7554">
        <w:rPr>
          <w:rFonts w:eastAsia="標楷體"/>
          <w:sz w:val="32"/>
          <w:szCs w:val="32"/>
        </w:rPr>
        <w:t>號</w:t>
      </w:r>
      <w:r>
        <w:rPr>
          <w:rFonts w:eastAsia="標楷體" w:hint="eastAsia"/>
          <w:sz w:val="32"/>
          <w:szCs w:val="32"/>
        </w:rPr>
        <w:t>7</w:t>
      </w:r>
      <w:r>
        <w:rPr>
          <w:rFonts w:eastAsia="標楷體" w:hint="eastAsia"/>
          <w:sz w:val="32"/>
          <w:szCs w:val="32"/>
        </w:rPr>
        <w:t>樓</w:t>
      </w:r>
    </w:p>
    <w:p w14:paraId="54BD87A3" w14:textId="77777777" w:rsidR="00CF5AA1" w:rsidRPr="005F7554" w:rsidRDefault="00CF5AA1" w:rsidP="00CF5AA1">
      <w:pPr>
        <w:spacing w:line="360" w:lineRule="auto"/>
        <w:ind w:leftChars="375" w:left="900"/>
        <w:rPr>
          <w:rFonts w:eastAsia="標楷體"/>
          <w:sz w:val="32"/>
          <w:szCs w:val="32"/>
        </w:rPr>
      </w:pPr>
      <w:r w:rsidRPr="005F7554">
        <w:rPr>
          <w:rFonts w:eastAsia="標楷體"/>
          <w:sz w:val="32"/>
          <w:szCs w:val="32"/>
        </w:rPr>
        <w:t>聯絡電話：</w:t>
      </w:r>
      <w:r w:rsidRPr="005F7554">
        <w:rPr>
          <w:rFonts w:eastAsia="標楷體"/>
          <w:sz w:val="32"/>
          <w:szCs w:val="32"/>
        </w:rPr>
        <w:t>(0</w:t>
      </w:r>
      <w:r>
        <w:rPr>
          <w:rFonts w:eastAsia="標楷體" w:hint="eastAsia"/>
          <w:sz w:val="32"/>
          <w:szCs w:val="32"/>
        </w:rPr>
        <w:t>2</w:t>
      </w:r>
      <w:r w:rsidRPr="005F7554">
        <w:rPr>
          <w:rFonts w:eastAsia="標楷體"/>
          <w:sz w:val="32"/>
          <w:szCs w:val="32"/>
        </w:rPr>
        <w:t>)</w:t>
      </w:r>
      <w:r>
        <w:rPr>
          <w:rFonts w:eastAsia="標楷體" w:hint="eastAsia"/>
          <w:sz w:val="32"/>
          <w:szCs w:val="32"/>
        </w:rPr>
        <w:t>6625-1166</w:t>
      </w:r>
    </w:p>
    <w:p w14:paraId="0609585A" w14:textId="77777777" w:rsidR="00CF5AA1" w:rsidRPr="005F7554" w:rsidRDefault="00CF5AA1" w:rsidP="00CF5AA1">
      <w:pPr>
        <w:spacing w:line="360" w:lineRule="auto"/>
        <w:ind w:leftChars="375" w:left="900"/>
        <w:rPr>
          <w:rFonts w:eastAsia="標楷體"/>
          <w:sz w:val="32"/>
          <w:szCs w:val="32"/>
        </w:rPr>
      </w:pPr>
      <w:r w:rsidRPr="005F7554">
        <w:rPr>
          <w:rFonts w:eastAsia="標楷體"/>
          <w:sz w:val="32"/>
          <w:szCs w:val="32"/>
        </w:rPr>
        <w:t>傳真號碼：</w:t>
      </w:r>
      <w:r w:rsidRPr="005F7554">
        <w:rPr>
          <w:rFonts w:eastAsia="標楷體"/>
          <w:sz w:val="32"/>
          <w:szCs w:val="32"/>
        </w:rPr>
        <w:t>(0</w:t>
      </w:r>
      <w:r>
        <w:rPr>
          <w:rFonts w:eastAsia="標楷體" w:hint="eastAsia"/>
          <w:sz w:val="32"/>
          <w:szCs w:val="32"/>
        </w:rPr>
        <w:t>2</w:t>
      </w:r>
      <w:r w:rsidRPr="005F7554">
        <w:rPr>
          <w:rFonts w:eastAsia="標楷體"/>
          <w:sz w:val="32"/>
          <w:szCs w:val="32"/>
        </w:rPr>
        <w:t>)</w:t>
      </w:r>
      <w:r>
        <w:rPr>
          <w:rFonts w:eastAsia="標楷體" w:hint="eastAsia"/>
          <w:sz w:val="32"/>
          <w:szCs w:val="32"/>
        </w:rPr>
        <w:t>6625-1177</w:t>
      </w:r>
    </w:p>
    <w:p w14:paraId="1B0B16E9" w14:textId="77777777" w:rsidR="00CF5AA1" w:rsidRPr="00C11214" w:rsidRDefault="00CF5AA1" w:rsidP="00CF5AA1">
      <w:pPr>
        <w:spacing w:line="360" w:lineRule="auto"/>
        <w:rPr>
          <w:rFonts w:eastAsia="標楷體"/>
          <w:sz w:val="28"/>
          <w:szCs w:val="28"/>
        </w:rPr>
      </w:pPr>
    </w:p>
    <w:p w14:paraId="3B166E0C" w14:textId="77777777" w:rsidR="00A91531" w:rsidRDefault="00A91531" w:rsidP="00CF5AA1">
      <w:pPr>
        <w:spacing w:line="360" w:lineRule="auto"/>
        <w:rPr>
          <w:rFonts w:eastAsia="標楷體"/>
          <w:sz w:val="28"/>
          <w:szCs w:val="28"/>
        </w:rPr>
      </w:pPr>
    </w:p>
    <w:p w14:paraId="1D8CE897" w14:textId="77777777" w:rsidR="00C3329C" w:rsidRPr="00C3329C" w:rsidRDefault="00C3329C" w:rsidP="00CF5AA1">
      <w:pPr>
        <w:spacing w:line="360" w:lineRule="auto"/>
        <w:rPr>
          <w:rFonts w:eastAsia="標楷體"/>
          <w:sz w:val="28"/>
          <w:szCs w:val="28"/>
        </w:rPr>
      </w:pPr>
    </w:p>
    <w:p w14:paraId="2B116503" w14:textId="600727DD" w:rsidR="000447E8" w:rsidRPr="00E07D2E" w:rsidRDefault="000447E8" w:rsidP="000447E8">
      <w:pPr>
        <w:widowControl/>
        <w:autoSpaceDE w:val="0"/>
        <w:autoSpaceDN w:val="0"/>
        <w:jc w:val="center"/>
        <w:textAlignment w:val="bottom"/>
        <w:rPr>
          <w:rFonts w:eastAsia="標楷體"/>
          <w:sz w:val="32"/>
        </w:rPr>
      </w:pPr>
      <w:r w:rsidRPr="006F7084">
        <w:rPr>
          <w:rFonts w:eastAsia="標楷體" w:hint="eastAsia"/>
          <w:sz w:val="32"/>
        </w:rPr>
        <w:t xml:space="preserve">中　華　民　國　</w:t>
      </w:r>
      <w:r w:rsidRPr="006F7084">
        <w:rPr>
          <w:rFonts w:eastAsia="標楷體"/>
          <w:sz w:val="32"/>
        </w:rPr>
        <w:t xml:space="preserve">113 </w:t>
      </w:r>
      <w:r w:rsidRPr="006F7084">
        <w:rPr>
          <w:rFonts w:eastAsia="標楷體" w:hint="eastAsia"/>
          <w:sz w:val="32"/>
        </w:rPr>
        <w:t>年</w:t>
      </w:r>
      <w:r w:rsidRPr="006F7084">
        <w:rPr>
          <w:rFonts w:eastAsia="標楷體"/>
          <w:sz w:val="32"/>
        </w:rPr>
        <w:t xml:space="preserve"> </w:t>
      </w:r>
      <w:r w:rsidR="005A4EA0" w:rsidRPr="006F7084">
        <w:rPr>
          <w:rFonts w:eastAsia="標楷體"/>
          <w:sz w:val="32"/>
        </w:rPr>
        <w:t>02</w:t>
      </w:r>
      <w:r w:rsidRPr="006F7084">
        <w:rPr>
          <w:rFonts w:eastAsia="標楷體"/>
          <w:sz w:val="32"/>
        </w:rPr>
        <w:t xml:space="preserve"> </w:t>
      </w:r>
      <w:r w:rsidRPr="006F7084">
        <w:rPr>
          <w:rFonts w:eastAsia="標楷體" w:hint="eastAsia"/>
          <w:sz w:val="32"/>
        </w:rPr>
        <w:t>月</w:t>
      </w:r>
      <w:r w:rsidRPr="006F7084">
        <w:rPr>
          <w:rFonts w:eastAsia="標楷體"/>
          <w:sz w:val="32"/>
        </w:rPr>
        <w:t xml:space="preserve"> </w:t>
      </w:r>
      <w:r w:rsidR="00A01A28">
        <w:rPr>
          <w:rFonts w:eastAsia="標楷體" w:hint="eastAsia"/>
          <w:sz w:val="32"/>
        </w:rPr>
        <w:t>27</w:t>
      </w:r>
      <w:r w:rsidRPr="006F7084">
        <w:rPr>
          <w:rFonts w:eastAsia="標楷體"/>
          <w:sz w:val="32"/>
        </w:rPr>
        <w:t xml:space="preserve"> </w:t>
      </w:r>
      <w:r w:rsidRPr="006F7084">
        <w:rPr>
          <w:rFonts w:eastAsia="標楷體" w:hint="eastAsia"/>
          <w:sz w:val="32"/>
        </w:rPr>
        <w:t>日</w:t>
      </w:r>
    </w:p>
    <w:p w14:paraId="1BDFA928" w14:textId="77777777" w:rsidR="00825B12" w:rsidRDefault="00825B12">
      <w:pPr>
        <w:widowControl/>
        <w:rPr>
          <w:rFonts w:eastAsia="標楷體"/>
          <w:sz w:val="32"/>
        </w:rPr>
      </w:pPr>
      <w:r>
        <w:rPr>
          <w:rFonts w:eastAsia="標楷體"/>
          <w:sz w:val="32"/>
        </w:rPr>
        <w:br w:type="page"/>
      </w:r>
    </w:p>
    <w:p w14:paraId="017C7897" w14:textId="77777777" w:rsidR="008308C6" w:rsidRPr="008308C6" w:rsidRDefault="008308C6" w:rsidP="008308C6">
      <w:pPr>
        <w:widowControl/>
        <w:jc w:val="center"/>
        <w:rPr>
          <w:rFonts w:ascii="Calibri" w:eastAsia="標楷體" w:hAnsi="Calibri"/>
          <w:b/>
          <w:sz w:val="44"/>
          <w:szCs w:val="48"/>
        </w:rPr>
      </w:pPr>
      <w:r w:rsidRPr="008308C6">
        <w:rPr>
          <w:rFonts w:ascii="Calibri" w:eastAsia="標楷體" w:hAnsi="Calibri" w:hint="eastAsia"/>
          <w:b/>
          <w:sz w:val="44"/>
          <w:szCs w:val="48"/>
        </w:rPr>
        <w:lastRenderedPageBreak/>
        <w:t>目錄</w:t>
      </w:r>
    </w:p>
    <w:p w14:paraId="47F77E5E" w14:textId="5620475C" w:rsidR="0051750D" w:rsidRPr="0051750D" w:rsidRDefault="008308C6">
      <w:pPr>
        <w:pStyle w:val="13"/>
        <w:tabs>
          <w:tab w:val="right" w:leader="dot" w:pos="9350"/>
        </w:tabs>
        <w:rPr>
          <w:rFonts w:ascii="標楷體" w:eastAsia="標楷體" w:hAnsi="標楷體" w:cs="Mangal"/>
          <w:noProof/>
          <w:kern w:val="2"/>
          <w:sz w:val="32"/>
          <w:szCs w:val="32"/>
          <w:lang w:bidi="hi-IN"/>
        </w:rPr>
      </w:pPr>
      <w:r w:rsidRPr="009521A2">
        <w:rPr>
          <w:rFonts w:ascii="標楷體" w:eastAsia="標楷體" w:hAnsi="標楷體"/>
          <w:b/>
          <w:sz w:val="32"/>
          <w:szCs w:val="32"/>
        </w:rPr>
        <w:fldChar w:fldCharType="begin"/>
      </w:r>
      <w:r w:rsidRPr="009521A2">
        <w:rPr>
          <w:rFonts w:ascii="標楷體" w:eastAsia="標楷體" w:hAnsi="標楷體"/>
          <w:b/>
          <w:sz w:val="32"/>
          <w:szCs w:val="32"/>
        </w:rPr>
        <w:instrText xml:space="preserve"> TOC \o "1-3" \h \z \u </w:instrText>
      </w:r>
      <w:r w:rsidRPr="009521A2">
        <w:rPr>
          <w:rFonts w:ascii="標楷體" w:eastAsia="標楷體" w:hAnsi="標楷體"/>
          <w:b/>
          <w:sz w:val="32"/>
          <w:szCs w:val="32"/>
        </w:rPr>
        <w:fldChar w:fldCharType="separate"/>
      </w:r>
      <w:hyperlink w:anchor="_Toc126404196" w:history="1">
        <w:r w:rsidR="0051750D" w:rsidRPr="0051750D">
          <w:rPr>
            <w:rStyle w:val="a6"/>
            <w:rFonts w:ascii="標楷體" w:eastAsia="標楷體" w:hAnsi="標楷體" w:hint="eastAsia"/>
            <w:noProof/>
            <w:sz w:val="32"/>
            <w:szCs w:val="32"/>
          </w:rPr>
          <w:t>壹、前言</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_Toc126404196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3</w:t>
        </w:r>
        <w:r w:rsidR="0051750D" w:rsidRPr="0051750D">
          <w:rPr>
            <w:rFonts w:ascii="標楷體" w:eastAsia="標楷體" w:hAnsi="標楷體"/>
            <w:noProof/>
            <w:webHidden/>
            <w:sz w:val="32"/>
            <w:szCs w:val="32"/>
          </w:rPr>
          <w:fldChar w:fldCharType="end"/>
        </w:r>
      </w:hyperlink>
    </w:p>
    <w:p w14:paraId="7CB7AD11" w14:textId="47144643"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197" w:history="1">
        <w:r w:rsidR="0051750D" w:rsidRPr="0051750D">
          <w:rPr>
            <w:rStyle w:val="a6"/>
            <w:rFonts w:ascii="標楷體" w:eastAsia="標楷體" w:hAnsi="標楷體" w:hint="eastAsia"/>
            <w:noProof/>
            <w:sz w:val="32"/>
            <w:szCs w:val="32"/>
          </w:rPr>
          <w:t>貳、申請規定</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_Toc126404197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3</w:t>
        </w:r>
        <w:r w:rsidR="0051750D" w:rsidRPr="0051750D">
          <w:rPr>
            <w:rFonts w:ascii="標楷體" w:eastAsia="標楷體" w:hAnsi="標楷體"/>
            <w:noProof/>
            <w:webHidden/>
            <w:sz w:val="32"/>
            <w:szCs w:val="32"/>
          </w:rPr>
          <w:fldChar w:fldCharType="end"/>
        </w:r>
      </w:hyperlink>
    </w:p>
    <w:p w14:paraId="2D776BF9" w14:textId="28A97957" w:rsidR="0051750D" w:rsidRPr="004661C8" w:rsidRDefault="00000000" w:rsidP="0049599E">
      <w:pPr>
        <w:pStyle w:val="21"/>
        <w:rPr>
          <w:rFonts w:cs="Mangal"/>
          <w:noProof/>
          <w:kern w:val="2"/>
          <w:lang w:bidi="hi-IN"/>
        </w:rPr>
      </w:pPr>
      <w:hyperlink w:anchor="_Toc126404198" w:history="1">
        <w:r w:rsidR="0051750D" w:rsidRPr="004661C8">
          <w:rPr>
            <w:rStyle w:val="a6"/>
            <w:rFonts w:ascii="標楷體" w:eastAsia="標楷體" w:hAnsi="標楷體" w:hint="eastAsia"/>
            <w:noProof/>
            <w:sz w:val="28"/>
            <w:szCs w:val="28"/>
          </w:rPr>
          <w:t>一、輔導單位：</w:t>
        </w:r>
        <w:r w:rsidR="0051750D" w:rsidRPr="004661C8">
          <w:rPr>
            <w:noProof/>
            <w:webHidden/>
          </w:rPr>
          <w:tab/>
        </w:r>
        <w:r w:rsidR="0051750D" w:rsidRPr="004661C8">
          <w:rPr>
            <w:noProof/>
            <w:webHidden/>
          </w:rPr>
          <w:fldChar w:fldCharType="begin"/>
        </w:r>
        <w:r w:rsidR="0051750D" w:rsidRPr="004661C8">
          <w:rPr>
            <w:noProof/>
            <w:webHidden/>
          </w:rPr>
          <w:instrText xml:space="preserve"> PAGEREF _Toc126404198 \h </w:instrText>
        </w:r>
        <w:r w:rsidR="0051750D" w:rsidRPr="004661C8">
          <w:rPr>
            <w:noProof/>
            <w:webHidden/>
          </w:rPr>
        </w:r>
        <w:r w:rsidR="0051750D" w:rsidRPr="004661C8">
          <w:rPr>
            <w:noProof/>
            <w:webHidden/>
          </w:rPr>
          <w:fldChar w:fldCharType="separate"/>
        </w:r>
        <w:r w:rsidR="001A7427">
          <w:rPr>
            <w:noProof/>
            <w:webHidden/>
          </w:rPr>
          <w:t>3</w:t>
        </w:r>
        <w:r w:rsidR="0051750D" w:rsidRPr="004661C8">
          <w:rPr>
            <w:noProof/>
            <w:webHidden/>
          </w:rPr>
          <w:fldChar w:fldCharType="end"/>
        </w:r>
      </w:hyperlink>
    </w:p>
    <w:p w14:paraId="5976009A" w14:textId="3145DB9E" w:rsidR="0051750D" w:rsidRPr="004661C8" w:rsidRDefault="00000000" w:rsidP="0049599E">
      <w:pPr>
        <w:pStyle w:val="21"/>
        <w:rPr>
          <w:rFonts w:cs="Mangal"/>
          <w:noProof/>
          <w:kern w:val="2"/>
          <w:lang w:bidi="hi-IN"/>
        </w:rPr>
      </w:pPr>
      <w:hyperlink w:anchor="_Toc126404199" w:history="1">
        <w:r w:rsidR="0051750D" w:rsidRPr="004661C8">
          <w:rPr>
            <w:rStyle w:val="a6"/>
            <w:rFonts w:ascii="標楷體" w:eastAsia="標楷體" w:hAnsi="標楷體" w:hint="eastAsia"/>
            <w:noProof/>
            <w:sz w:val="28"/>
            <w:szCs w:val="28"/>
          </w:rPr>
          <w:t>二、申請資格：</w:t>
        </w:r>
        <w:r w:rsidR="0051750D" w:rsidRPr="004661C8">
          <w:rPr>
            <w:noProof/>
            <w:webHidden/>
          </w:rPr>
          <w:tab/>
        </w:r>
        <w:r w:rsidR="0051750D" w:rsidRPr="004661C8">
          <w:rPr>
            <w:noProof/>
            <w:webHidden/>
          </w:rPr>
          <w:fldChar w:fldCharType="begin"/>
        </w:r>
        <w:r w:rsidR="0051750D" w:rsidRPr="004661C8">
          <w:rPr>
            <w:noProof/>
            <w:webHidden/>
          </w:rPr>
          <w:instrText xml:space="preserve"> PAGEREF _Toc126404199 \h </w:instrText>
        </w:r>
        <w:r w:rsidR="0051750D" w:rsidRPr="004661C8">
          <w:rPr>
            <w:noProof/>
            <w:webHidden/>
          </w:rPr>
        </w:r>
        <w:r w:rsidR="0051750D" w:rsidRPr="004661C8">
          <w:rPr>
            <w:noProof/>
            <w:webHidden/>
          </w:rPr>
          <w:fldChar w:fldCharType="separate"/>
        </w:r>
        <w:r w:rsidR="001A7427">
          <w:rPr>
            <w:noProof/>
            <w:webHidden/>
          </w:rPr>
          <w:t>3</w:t>
        </w:r>
        <w:r w:rsidR="0051750D" w:rsidRPr="004661C8">
          <w:rPr>
            <w:noProof/>
            <w:webHidden/>
          </w:rPr>
          <w:fldChar w:fldCharType="end"/>
        </w:r>
      </w:hyperlink>
    </w:p>
    <w:p w14:paraId="1F020949" w14:textId="5C83E2E6" w:rsidR="0051750D" w:rsidRPr="004661C8" w:rsidRDefault="00000000" w:rsidP="0049599E">
      <w:pPr>
        <w:pStyle w:val="21"/>
        <w:rPr>
          <w:rFonts w:cs="Mangal"/>
          <w:noProof/>
          <w:kern w:val="2"/>
          <w:lang w:bidi="hi-IN"/>
        </w:rPr>
      </w:pPr>
      <w:hyperlink w:anchor="_Toc126404200" w:history="1">
        <w:r w:rsidR="0051750D" w:rsidRPr="004661C8">
          <w:rPr>
            <w:rStyle w:val="a6"/>
            <w:rFonts w:ascii="標楷體" w:eastAsia="標楷體" w:hAnsi="標楷體" w:hint="eastAsia"/>
            <w:noProof/>
            <w:sz w:val="28"/>
            <w:szCs w:val="28"/>
          </w:rPr>
          <w:t>三、輔導標的：</w:t>
        </w:r>
        <w:r w:rsidR="0051750D" w:rsidRPr="004661C8">
          <w:rPr>
            <w:noProof/>
            <w:webHidden/>
          </w:rPr>
          <w:tab/>
        </w:r>
        <w:r w:rsidR="0051750D" w:rsidRPr="004661C8">
          <w:rPr>
            <w:noProof/>
            <w:webHidden/>
          </w:rPr>
          <w:fldChar w:fldCharType="begin"/>
        </w:r>
        <w:r w:rsidR="0051750D" w:rsidRPr="004661C8">
          <w:rPr>
            <w:noProof/>
            <w:webHidden/>
          </w:rPr>
          <w:instrText xml:space="preserve"> PAGEREF _Toc126404200 \h </w:instrText>
        </w:r>
        <w:r w:rsidR="0051750D" w:rsidRPr="004661C8">
          <w:rPr>
            <w:noProof/>
            <w:webHidden/>
          </w:rPr>
        </w:r>
        <w:r w:rsidR="0051750D" w:rsidRPr="004661C8">
          <w:rPr>
            <w:noProof/>
            <w:webHidden/>
          </w:rPr>
          <w:fldChar w:fldCharType="separate"/>
        </w:r>
        <w:r w:rsidR="001A7427">
          <w:rPr>
            <w:noProof/>
            <w:webHidden/>
          </w:rPr>
          <w:t>3</w:t>
        </w:r>
        <w:r w:rsidR="0051750D" w:rsidRPr="004661C8">
          <w:rPr>
            <w:noProof/>
            <w:webHidden/>
          </w:rPr>
          <w:fldChar w:fldCharType="end"/>
        </w:r>
      </w:hyperlink>
    </w:p>
    <w:p w14:paraId="2C2AFA3B" w14:textId="47C1AFB5" w:rsidR="0051750D" w:rsidRPr="004661C8" w:rsidRDefault="00000000" w:rsidP="0049599E">
      <w:pPr>
        <w:pStyle w:val="21"/>
        <w:rPr>
          <w:rFonts w:cs="Mangal"/>
          <w:noProof/>
          <w:kern w:val="2"/>
          <w:lang w:bidi="hi-IN"/>
        </w:rPr>
      </w:pPr>
      <w:hyperlink w:anchor="_Toc126404201" w:history="1">
        <w:r w:rsidR="0051750D" w:rsidRPr="004661C8">
          <w:rPr>
            <w:rStyle w:val="a6"/>
            <w:rFonts w:ascii="標楷體" w:eastAsia="標楷體" w:hAnsi="標楷體" w:hint="eastAsia"/>
            <w:noProof/>
            <w:sz w:val="28"/>
            <w:szCs w:val="28"/>
          </w:rPr>
          <w:t>四、經費說明：</w:t>
        </w:r>
        <w:r w:rsidR="0051750D" w:rsidRPr="004661C8">
          <w:rPr>
            <w:noProof/>
            <w:webHidden/>
          </w:rPr>
          <w:tab/>
        </w:r>
        <w:r w:rsidR="0051750D" w:rsidRPr="004661C8">
          <w:rPr>
            <w:noProof/>
            <w:webHidden/>
          </w:rPr>
          <w:fldChar w:fldCharType="begin"/>
        </w:r>
        <w:r w:rsidR="0051750D" w:rsidRPr="004661C8">
          <w:rPr>
            <w:noProof/>
            <w:webHidden/>
          </w:rPr>
          <w:instrText xml:space="preserve"> PAGEREF _Toc126404201 \h </w:instrText>
        </w:r>
        <w:r w:rsidR="0051750D" w:rsidRPr="004661C8">
          <w:rPr>
            <w:noProof/>
            <w:webHidden/>
          </w:rPr>
        </w:r>
        <w:r w:rsidR="0051750D" w:rsidRPr="004661C8">
          <w:rPr>
            <w:noProof/>
            <w:webHidden/>
          </w:rPr>
          <w:fldChar w:fldCharType="separate"/>
        </w:r>
        <w:r w:rsidR="001A7427">
          <w:rPr>
            <w:noProof/>
            <w:webHidden/>
          </w:rPr>
          <w:t>4</w:t>
        </w:r>
        <w:r w:rsidR="0051750D" w:rsidRPr="004661C8">
          <w:rPr>
            <w:noProof/>
            <w:webHidden/>
          </w:rPr>
          <w:fldChar w:fldCharType="end"/>
        </w:r>
      </w:hyperlink>
    </w:p>
    <w:p w14:paraId="07CE7291" w14:textId="4D2C1A2A" w:rsidR="0051750D" w:rsidRPr="004661C8" w:rsidRDefault="00000000" w:rsidP="0049599E">
      <w:pPr>
        <w:pStyle w:val="21"/>
        <w:rPr>
          <w:rFonts w:cs="Mangal"/>
          <w:noProof/>
          <w:kern w:val="2"/>
          <w:lang w:bidi="hi-IN"/>
        </w:rPr>
      </w:pPr>
      <w:hyperlink w:anchor="_Toc126404202" w:history="1">
        <w:r w:rsidR="0051750D" w:rsidRPr="004661C8">
          <w:rPr>
            <w:rStyle w:val="a6"/>
            <w:rFonts w:ascii="標楷體" w:eastAsia="標楷體" w:hAnsi="標楷體" w:hint="eastAsia"/>
            <w:noProof/>
            <w:sz w:val="28"/>
            <w:szCs w:val="28"/>
          </w:rPr>
          <w:t>五、輔導期間：</w:t>
        </w:r>
        <w:r w:rsidR="0051750D" w:rsidRPr="004661C8">
          <w:rPr>
            <w:noProof/>
            <w:webHidden/>
          </w:rPr>
          <w:tab/>
        </w:r>
        <w:r w:rsidR="0051750D" w:rsidRPr="004661C8">
          <w:rPr>
            <w:noProof/>
            <w:webHidden/>
          </w:rPr>
          <w:fldChar w:fldCharType="begin"/>
        </w:r>
        <w:r w:rsidR="0051750D" w:rsidRPr="004661C8">
          <w:rPr>
            <w:noProof/>
            <w:webHidden/>
          </w:rPr>
          <w:instrText xml:space="preserve"> PAGEREF _Toc126404202 \h </w:instrText>
        </w:r>
        <w:r w:rsidR="0051750D" w:rsidRPr="004661C8">
          <w:rPr>
            <w:noProof/>
            <w:webHidden/>
          </w:rPr>
        </w:r>
        <w:r w:rsidR="0051750D" w:rsidRPr="004661C8">
          <w:rPr>
            <w:noProof/>
            <w:webHidden/>
          </w:rPr>
          <w:fldChar w:fldCharType="separate"/>
        </w:r>
        <w:r w:rsidR="001A7427">
          <w:rPr>
            <w:noProof/>
            <w:webHidden/>
          </w:rPr>
          <w:t>4</w:t>
        </w:r>
        <w:r w:rsidR="0051750D" w:rsidRPr="004661C8">
          <w:rPr>
            <w:noProof/>
            <w:webHidden/>
          </w:rPr>
          <w:fldChar w:fldCharType="end"/>
        </w:r>
      </w:hyperlink>
    </w:p>
    <w:p w14:paraId="160DE2F2" w14:textId="622DE46F" w:rsidR="0051750D" w:rsidRPr="004661C8" w:rsidRDefault="00000000" w:rsidP="0049599E">
      <w:pPr>
        <w:pStyle w:val="21"/>
        <w:rPr>
          <w:rFonts w:cs="Mangal"/>
          <w:noProof/>
          <w:kern w:val="2"/>
          <w:lang w:bidi="hi-IN"/>
        </w:rPr>
      </w:pPr>
      <w:hyperlink w:anchor="_Toc126404203" w:history="1">
        <w:r w:rsidR="0051750D" w:rsidRPr="004661C8">
          <w:rPr>
            <w:rStyle w:val="a6"/>
            <w:rFonts w:ascii="標楷體" w:eastAsia="標楷體" w:hAnsi="標楷體" w:hint="eastAsia"/>
            <w:noProof/>
            <w:sz w:val="28"/>
            <w:szCs w:val="28"/>
          </w:rPr>
          <w:t>六、申請期限：</w:t>
        </w:r>
        <w:r w:rsidR="0051750D" w:rsidRPr="004661C8">
          <w:rPr>
            <w:noProof/>
            <w:webHidden/>
          </w:rPr>
          <w:tab/>
        </w:r>
        <w:r w:rsidR="0051750D" w:rsidRPr="004661C8">
          <w:rPr>
            <w:noProof/>
            <w:webHidden/>
          </w:rPr>
          <w:fldChar w:fldCharType="begin"/>
        </w:r>
        <w:r w:rsidR="0051750D" w:rsidRPr="004661C8">
          <w:rPr>
            <w:noProof/>
            <w:webHidden/>
          </w:rPr>
          <w:instrText xml:space="preserve"> PAGEREF _Toc126404203 \h </w:instrText>
        </w:r>
        <w:r w:rsidR="0051750D" w:rsidRPr="004661C8">
          <w:rPr>
            <w:noProof/>
            <w:webHidden/>
          </w:rPr>
        </w:r>
        <w:r w:rsidR="0051750D" w:rsidRPr="004661C8">
          <w:rPr>
            <w:noProof/>
            <w:webHidden/>
          </w:rPr>
          <w:fldChar w:fldCharType="separate"/>
        </w:r>
        <w:r w:rsidR="001A7427">
          <w:rPr>
            <w:noProof/>
            <w:webHidden/>
          </w:rPr>
          <w:t>4</w:t>
        </w:r>
        <w:r w:rsidR="0051750D" w:rsidRPr="004661C8">
          <w:rPr>
            <w:noProof/>
            <w:webHidden/>
          </w:rPr>
          <w:fldChar w:fldCharType="end"/>
        </w:r>
      </w:hyperlink>
    </w:p>
    <w:p w14:paraId="2DC80F38" w14:textId="577F2488" w:rsidR="0051750D" w:rsidRPr="004661C8" w:rsidRDefault="00000000" w:rsidP="0049599E">
      <w:pPr>
        <w:pStyle w:val="21"/>
        <w:rPr>
          <w:rFonts w:cs="Mangal"/>
          <w:noProof/>
          <w:kern w:val="2"/>
          <w:lang w:bidi="hi-IN"/>
        </w:rPr>
      </w:pPr>
      <w:hyperlink w:anchor="_Toc126404204" w:history="1">
        <w:r w:rsidR="0051750D" w:rsidRPr="004661C8">
          <w:rPr>
            <w:rStyle w:val="a6"/>
            <w:rFonts w:ascii="標楷體" w:eastAsia="標楷體" w:hAnsi="標楷體" w:hint="eastAsia"/>
            <w:noProof/>
            <w:sz w:val="28"/>
            <w:szCs w:val="28"/>
          </w:rPr>
          <w:t>七、申請方式：</w:t>
        </w:r>
        <w:r w:rsidR="0051750D" w:rsidRPr="004661C8">
          <w:rPr>
            <w:noProof/>
            <w:webHidden/>
          </w:rPr>
          <w:tab/>
        </w:r>
        <w:r w:rsidR="0051750D" w:rsidRPr="004661C8">
          <w:rPr>
            <w:noProof/>
            <w:webHidden/>
          </w:rPr>
          <w:fldChar w:fldCharType="begin"/>
        </w:r>
        <w:r w:rsidR="0051750D" w:rsidRPr="004661C8">
          <w:rPr>
            <w:noProof/>
            <w:webHidden/>
          </w:rPr>
          <w:instrText xml:space="preserve"> PAGEREF _Toc126404204 \h </w:instrText>
        </w:r>
        <w:r w:rsidR="0051750D" w:rsidRPr="004661C8">
          <w:rPr>
            <w:noProof/>
            <w:webHidden/>
          </w:rPr>
        </w:r>
        <w:r w:rsidR="0051750D" w:rsidRPr="004661C8">
          <w:rPr>
            <w:noProof/>
            <w:webHidden/>
          </w:rPr>
          <w:fldChar w:fldCharType="separate"/>
        </w:r>
        <w:r w:rsidR="001A7427">
          <w:rPr>
            <w:noProof/>
            <w:webHidden/>
          </w:rPr>
          <w:t>4</w:t>
        </w:r>
        <w:r w:rsidR="0051750D" w:rsidRPr="004661C8">
          <w:rPr>
            <w:noProof/>
            <w:webHidden/>
          </w:rPr>
          <w:fldChar w:fldCharType="end"/>
        </w:r>
      </w:hyperlink>
    </w:p>
    <w:p w14:paraId="6EFC9EBF" w14:textId="715BBBC6"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05" w:history="1">
        <w:r w:rsidR="0051750D" w:rsidRPr="0051750D">
          <w:rPr>
            <w:rStyle w:val="a6"/>
            <w:rFonts w:ascii="標楷體" w:eastAsia="標楷體" w:hAnsi="標楷體" w:hint="eastAsia"/>
            <w:noProof/>
            <w:sz w:val="32"/>
            <w:szCs w:val="32"/>
          </w:rPr>
          <w:t>參、應備資料</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_Toc126404205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4</w:t>
        </w:r>
        <w:r w:rsidR="0051750D" w:rsidRPr="0051750D">
          <w:rPr>
            <w:rFonts w:ascii="標楷體" w:eastAsia="標楷體" w:hAnsi="標楷體"/>
            <w:noProof/>
            <w:webHidden/>
            <w:sz w:val="32"/>
            <w:szCs w:val="32"/>
          </w:rPr>
          <w:fldChar w:fldCharType="end"/>
        </w:r>
      </w:hyperlink>
    </w:p>
    <w:p w14:paraId="6C63098F" w14:textId="6DD50600" w:rsidR="0051750D" w:rsidRPr="004661C8" w:rsidRDefault="00000000" w:rsidP="0049599E">
      <w:pPr>
        <w:pStyle w:val="21"/>
        <w:rPr>
          <w:rFonts w:cs="Mangal"/>
          <w:noProof/>
          <w:kern w:val="2"/>
          <w:lang w:bidi="hi-IN"/>
        </w:rPr>
      </w:pPr>
      <w:hyperlink w:anchor="_Toc126404206" w:history="1">
        <w:r w:rsidR="0051750D" w:rsidRPr="004661C8">
          <w:rPr>
            <w:rStyle w:val="a6"/>
            <w:rFonts w:ascii="標楷體" w:eastAsia="標楷體" w:hAnsi="標楷體" w:hint="eastAsia"/>
            <w:noProof/>
            <w:sz w:val="28"/>
            <w:szCs w:val="28"/>
          </w:rPr>
          <w:t>一、申請資料：</w:t>
        </w:r>
        <w:r w:rsidR="0051750D" w:rsidRPr="004661C8">
          <w:rPr>
            <w:noProof/>
            <w:webHidden/>
          </w:rPr>
          <w:tab/>
        </w:r>
        <w:r w:rsidR="0051750D" w:rsidRPr="004661C8">
          <w:rPr>
            <w:noProof/>
            <w:webHidden/>
          </w:rPr>
          <w:fldChar w:fldCharType="begin"/>
        </w:r>
        <w:r w:rsidR="0051750D" w:rsidRPr="004661C8">
          <w:rPr>
            <w:noProof/>
            <w:webHidden/>
          </w:rPr>
          <w:instrText xml:space="preserve"> PAGEREF _Toc126404206 \h </w:instrText>
        </w:r>
        <w:r w:rsidR="0051750D" w:rsidRPr="004661C8">
          <w:rPr>
            <w:noProof/>
            <w:webHidden/>
          </w:rPr>
        </w:r>
        <w:r w:rsidR="0051750D" w:rsidRPr="004661C8">
          <w:rPr>
            <w:noProof/>
            <w:webHidden/>
          </w:rPr>
          <w:fldChar w:fldCharType="separate"/>
        </w:r>
        <w:r w:rsidR="001A7427">
          <w:rPr>
            <w:noProof/>
            <w:webHidden/>
          </w:rPr>
          <w:t>4</w:t>
        </w:r>
        <w:r w:rsidR="0051750D" w:rsidRPr="004661C8">
          <w:rPr>
            <w:noProof/>
            <w:webHidden/>
          </w:rPr>
          <w:fldChar w:fldCharType="end"/>
        </w:r>
      </w:hyperlink>
    </w:p>
    <w:p w14:paraId="2E729CAD" w14:textId="30746A44" w:rsidR="0051750D" w:rsidRPr="004661C8" w:rsidRDefault="00000000" w:rsidP="0049599E">
      <w:pPr>
        <w:pStyle w:val="21"/>
        <w:rPr>
          <w:rFonts w:cs="Mangal"/>
          <w:noProof/>
          <w:kern w:val="2"/>
          <w:lang w:bidi="hi-IN"/>
        </w:rPr>
      </w:pPr>
      <w:hyperlink w:anchor="_Toc126404207" w:history="1">
        <w:r w:rsidR="0051750D" w:rsidRPr="004661C8">
          <w:rPr>
            <w:rStyle w:val="a6"/>
            <w:rFonts w:ascii="標楷體" w:eastAsia="標楷體" w:hAnsi="標楷體" w:hint="eastAsia"/>
            <w:noProof/>
            <w:sz w:val="28"/>
            <w:szCs w:val="28"/>
          </w:rPr>
          <w:t>二、聯絡窗口：</w:t>
        </w:r>
        <w:r w:rsidR="0051750D" w:rsidRPr="004661C8">
          <w:rPr>
            <w:noProof/>
            <w:webHidden/>
          </w:rPr>
          <w:tab/>
        </w:r>
        <w:r w:rsidR="0051750D" w:rsidRPr="004661C8">
          <w:rPr>
            <w:noProof/>
            <w:webHidden/>
          </w:rPr>
          <w:fldChar w:fldCharType="begin"/>
        </w:r>
        <w:r w:rsidR="0051750D" w:rsidRPr="004661C8">
          <w:rPr>
            <w:noProof/>
            <w:webHidden/>
          </w:rPr>
          <w:instrText xml:space="preserve"> PAGEREF _Toc126404207 \h </w:instrText>
        </w:r>
        <w:r w:rsidR="0051750D" w:rsidRPr="004661C8">
          <w:rPr>
            <w:noProof/>
            <w:webHidden/>
          </w:rPr>
        </w:r>
        <w:r w:rsidR="0051750D" w:rsidRPr="004661C8">
          <w:rPr>
            <w:noProof/>
            <w:webHidden/>
          </w:rPr>
          <w:fldChar w:fldCharType="separate"/>
        </w:r>
        <w:r w:rsidR="001A7427">
          <w:rPr>
            <w:noProof/>
            <w:webHidden/>
          </w:rPr>
          <w:t>5</w:t>
        </w:r>
        <w:r w:rsidR="0051750D" w:rsidRPr="004661C8">
          <w:rPr>
            <w:noProof/>
            <w:webHidden/>
          </w:rPr>
          <w:fldChar w:fldCharType="end"/>
        </w:r>
      </w:hyperlink>
    </w:p>
    <w:p w14:paraId="7DF157B6" w14:textId="0FED77EC"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08" w:history="1">
        <w:r w:rsidR="0051750D" w:rsidRPr="0051750D">
          <w:rPr>
            <w:rStyle w:val="a6"/>
            <w:rFonts w:ascii="標楷體" w:eastAsia="標楷體" w:hAnsi="標楷體" w:hint="eastAsia"/>
            <w:noProof/>
            <w:sz w:val="32"/>
            <w:szCs w:val="32"/>
          </w:rPr>
          <w:t>肆、申請注意事項</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_Toc126404208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5</w:t>
        </w:r>
        <w:r w:rsidR="0051750D" w:rsidRPr="0051750D">
          <w:rPr>
            <w:rFonts w:ascii="標楷體" w:eastAsia="標楷體" w:hAnsi="標楷體"/>
            <w:noProof/>
            <w:webHidden/>
            <w:sz w:val="32"/>
            <w:szCs w:val="32"/>
          </w:rPr>
          <w:fldChar w:fldCharType="end"/>
        </w:r>
      </w:hyperlink>
    </w:p>
    <w:p w14:paraId="2EBECA2B" w14:textId="226F9136"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09" w:history="1">
        <w:r w:rsidR="0051750D" w:rsidRPr="0051750D">
          <w:rPr>
            <w:rStyle w:val="a6"/>
            <w:rFonts w:ascii="標楷體" w:eastAsia="標楷體" w:hAnsi="標楷體" w:hint="eastAsia"/>
            <w:noProof/>
            <w:sz w:val="32"/>
            <w:szCs w:val="32"/>
          </w:rPr>
          <w:t>伍、案件輔導機制</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_Toc126404209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6</w:t>
        </w:r>
        <w:r w:rsidR="0051750D" w:rsidRPr="0051750D">
          <w:rPr>
            <w:rFonts w:ascii="標楷體" w:eastAsia="標楷體" w:hAnsi="標楷體"/>
            <w:noProof/>
            <w:webHidden/>
            <w:sz w:val="32"/>
            <w:szCs w:val="32"/>
          </w:rPr>
          <w:fldChar w:fldCharType="end"/>
        </w:r>
      </w:hyperlink>
    </w:p>
    <w:p w14:paraId="685EA092" w14:textId="0F303076"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10" w:history="1">
        <w:r w:rsidR="0051750D" w:rsidRPr="0051750D">
          <w:rPr>
            <w:rStyle w:val="a6"/>
            <w:rFonts w:ascii="標楷體" w:eastAsia="標楷體" w:hAnsi="標楷體" w:hint="eastAsia"/>
            <w:noProof/>
            <w:sz w:val="32"/>
            <w:szCs w:val="32"/>
          </w:rPr>
          <w:t>陸、權利義務</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_Toc126404210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6</w:t>
        </w:r>
        <w:r w:rsidR="0051750D" w:rsidRPr="0051750D">
          <w:rPr>
            <w:rFonts w:ascii="標楷體" w:eastAsia="標楷體" w:hAnsi="標楷體"/>
            <w:noProof/>
            <w:webHidden/>
            <w:sz w:val="32"/>
            <w:szCs w:val="32"/>
          </w:rPr>
          <w:fldChar w:fldCharType="end"/>
        </w:r>
      </w:hyperlink>
    </w:p>
    <w:p w14:paraId="1142EFC9" w14:textId="2166009C" w:rsidR="0051750D" w:rsidRPr="0051750D" w:rsidRDefault="00000000">
      <w:pPr>
        <w:pStyle w:val="13"/>
        <w:tabs>
          <w:tab w:val="right" w:leader="dot" w:pos="9350"/>
        </w:tabs>
        <w:rPr>
          <w:rFonts w:ascii="標楷體" w:eastAsia="標楷體" w:hAnsi="標楷體" w:cs="Mangal"/>
          <w:noProof/>
          <w:kern w:val="2"/>
          <w:sz w:val="32"/>
          <w:szCs w:val="32"/>
          <w:lang w:bidi="hi-IN"/>
        </w:rPr>
      </w:pPr>
      <w:hyperlink w:anchor="_Toc126404211" w:history="1">
        <w:r w:rsidR="0051750D" w:rsidRPr="0051750D">
          <w:rPr>
            <w:rStyle w:val="a6"/>
            <w:rFonts w:ascii="標楷體" w:eastAsia="標楷體" w:hAnsi="標楷體" w:hint="eastAsia"/>
            <w:noProof/>
            <w:sz w:val="32"/>
            <w:szCs w:val="32"/>
          </w:rPr>
          <w:t>柒、計畫審查</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_Toc126404211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7</w:t>
        </w:r>
        <w:r w:rsidR="0051750D" w:rsidRPr="0051750D">
          <w:rPr>
            <w:rFonts w:ascii="標楷體" w:eastAsia="標楷體" w:hAnsi="標楷體"/>
            <w:noProof/>
            <w:webHidden/>
            <w:sz w:val="32"/>
            <w:szCs w:val="32"/>
          </w:rPr>
          <w:fldChar w:fldCharType="end"/>
        </w:r>
      </w:hyperlink>
    </w:p>
    <w:p w14:paraId="4FF5B754" w14:textId="46B9EF3D" w:rsidR="0051750D" w:rsidRPr="0051750D" w:rsidRDefault="004661C8">
      <w:pPr>
        <w:pStyle w:val="13"/>
        <w:tabs>
          <w:tab w:val="right" w:leader="dot" w:pos="9350"/>
        </w:tabs>
        <w:rPr>
          <w:rFonts w:ascii="標楷體" w:eastAsia="標楷體" w:hAnsi="標楷體" w:cs="Mangal"/>
          <w:noProof/>
          <w:kern w:val="2"/>
          <w:sz w:val="32"/>
          <w:szCs w:val="32"/>
          <w:lang w:bidi="hi-IN"/>
        </w:rPr>
      </w:pPr>
      <w:r>
        <w:rPr>
          <w:rFonts w:ascii="Calibri" w:eastAsia="標楷體" w:hAnsi="Calibri"/>
          <w:b/>
          <w:noProof/>
          <w:sz w:val="36"/>
          <w:szCs w:val="48"/>
        </w:rPr>
        <mc:AlternateContent>
          <mc:Choice Requires="wps">
            <w:drawing>
              <wp:anchor distT="0" distB="0" distL="114300" distR="114300" simplePos="0" relativeHeight="251609091" behindDoc="0" locked="0" layoutInCell="1" allowOverlap="1" wp14:anchorId="29DCB402" wp14:editId="6CD847C3">
                <wp:simplePos x="0" y="0"/>
                <wp:positionH relativeFrom="column">
                  <wp:posOffset>2824480</wp:posOffset>
                </wp:positionH>
                <wp:positionV relativeFrom="paragraph">
                  <wp:posOffset>363893</wp:posOffset>
                </wp:positionV>
                <wp:extent cx="352425" cy="266700"/>
                <wp:effectExtent l="0" t="0" r="9525" b="0"/>
                <wp:wrapNone/>
                <wp:docPr id="1" name="Rectangle 1"/>
                <wp:cNvGraphicFramePr/>
                <a:graphic xmlns:a="http://schemas.openxmlformats.org/drawingml/2006/main">
                  <a:graphicData uri="http://schemas.microsoft.com/office/word/2010/wordprocessingShape">
                    <wps:wsp>
                      <wps:cNvSpPr/>
                      <wps:spPr>
                        <a:xfrm>
                          <a:off x="0" y="0"/>
                          <a:ext cx="3524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3EE86" id="Rectangle 1" o:spid="_x0000_s1026" style="position:absolute;margin-left:222.4pt;margin-top:28.65pt;width:27.75pt;height:21pt;z-index:251609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" fillcolor="white [3212]" stroked="f" strokeweight="1pt"/>
            </w:pict>
          </mc:Fallback>
        </mc:AlternateContent>
      </w:r>
      <w:hyperlink w:anchor="_Toc126404212" w:history="1">
        <w:r w:rsidR="0051750D" w:rsidRPr="0051750D">
          <w:rPr>
            <w:rStyle w:val="a6"/>
            <w:rFonts w:ascii="標楷體" w:eastAsia="標楷體" w:hAnsi="標楷體" w:hint="eastAsia"/>
            <w:noProof/>
            <w:sz w:val="32"/>
            <w:szCs w:val="32"/>
          </w:rPr>
          <w:t>附件</w:t>
        </w:r>
        <w:r w:rsidR="0051750D" w:rsidRPr="0051750D">
          <w:rPr>
            <w:rFonts w:ascii="標楷體" w:eastAsia="標楷體" w:hAnsi="標楷體"/>
            <w:noProof/>
            <w:webHidden/>
            <w:sz w:val="32"/>
            <w:szCs w:val="32"/>
          </w:rPr>
          <w:tab/>
        </w:r>
        <w:r w:rsidR="0051750D" w:rsidRPr="0051750D">
          <w:rPr>
            <w:rFonts w:ascii="標楷體" w:eastAsia="標楷體" w:hAnsi="標楷體"/>
            <w:noProof/>
            <w:webHidden/>
            <w:sz w:val="32"/>
            <w:szCs w:val="32"/>
          </w:rPr>
          <w:fldChar w:fldCharType="begin"/>
        </w:r>
        <w:r w:rsidR="0051750D" w:rsidRPr="0051750D">
          <w:rPr>
            <w:rFonts w:ascii="標楷體" w:eastAsia="標楷體" w:hAnsi="標楷體"/>
            <w:noProof/>
            <w:webHidden/>
            <w:sz w:val="32"/>
            <w:szCs w:val="32"/>
          </w:rPr>
          <w:instrText xml:space="preserve"> PAGEREF _Toc126404212 \h </w:instrText>
        </w:r>
        <w:r w:rsidR="0051750D" w:rsidRPr="0051750D">
          <w:rPr>
            <w:rFonts w:ascii="標楷體" w:eastAsia="標楷體" w:hAnsi="標楷體"/>
            <w:noProof/>
            <w:webHidden/>
            <w:sz w:val="32"/>
            <w:szCs w:val="32"/>
          </w:rPr>
        </w:r>
        <w:r w:rsidR="0051750D" w:rsidRPr="0051750D">
          <w:rPr>
            <w:rFonts w:ascii="標楷體" w:eastAsia="標楷體" w:hAnsi="標楷體"/>
            <w:noProof/>
            <w:webHidden/>
            <w:sz w:val="32"/>
            <w:szCs w:val="32"/>
          </w:rPr>
          <w:fldChar w:fldCharType="separate"/>
        </w:r>
        <w:r w:rsidR="001A7427">
          <w:rPr>
            <w:rFonts w:ascii="標楷體" w:eastAsia="標楷體" w:hAnsi="標楷體"/>
            <w:noProof/>
            <w:webHidden/>
            <w:sz w:val="32"/>
            <w:szCs w:val="32"/>
          </w:rPr>
          <w:t>9</w:t>
        </w:r>
        <w:r w:rsidR="0051750D" w:rsidRPr="0051750D">
          <w:rPr>
            <w:rFonts w:ascii="標楷體" w:eastAsia="標楷體" w:hAnsi="標楷體"/>
            <w:noProof/>
            <w:webHidden/>
            <w:sz w:val="32"/>
            <w:szCs w:val="32"/>
          </w:rPr>
          <w:fldChar w:fldCharType="end"/>
        </w:r>
      </w:hyperlink>
    </w:p>
    <w:p w14:paraId="2086EC08" w14:textId="0D9126CD" w:rsidR="0051750D" w:rsidRPr="0051750D" w:rsidRDefault="00000000" w:rsidP="0049599E">
      <w:pPr>
        <w:pStyle w:val="21"/>
        <w:rPr>
          <w:rFonts w:ascii="標楷體" w:eastAsia="標楷體" w:hAnsi="標楷體" w:cs="Mangal"/>
          <w:noProof/>
          <w:kern w:val="2"/>
          <w:sz w:val="28"/>
          <w:szCs w:val="28"/>
          <w:lang w:bidi="hi-IN"/>
        </w:rPr>
      </w:pPr>
      <w:hyperlink w:anchor="_Toc126404213" w:history="1">
        <w:r w:rsidR="0051750D" w:rsidRPr="0051750D">
          <w:rPr>
            <w:rStyle w:val="a6"/>
            <w:rFonts w:ascii="標楷體" w:eastAsia="標楷體" w:hAnsi="標楷體" w:hint="eastAsia"/>
            <w:bCs/>
            <w:noProof/>
            <w:sz w:val="28"/>
            <w:szCs w:val="28"/>
          </w:rPr>
          <w:t>一</w:t>
        </w:r>
        <w:r w:rsidR="0051750D" w:rsidRPr="006F7084">
          <w:rPr>
            <w:rStyle w:val="a6"/>
            <w:rFonts w:ascii="標楷體" w:eastAsia="標楷體" w:hAnsi="標楷體" w:hint="eastAsia"/>
            <w:bCs/>
            <w:noProof/>
            <w:sz w:val="28"/>
            <w:szCs w:val="28"/>
          </w:rPr>
          <w:t>、「</w:t>
        </w:r>
        <w:r w:rsidR="005A4EA0" w:rsidRPr="006F7084">
          <w:rPr>
            <w:rStyle w:val="a6"/>
            <w:rFonts w:ascii="標楷體" w:eastAsia="標楷體" w:hAnsi="標楷體" w:hint="eastAsia"/>
            <w:noProof/>
            <w:sz w:val="28"/>
            <w:szCs w:val="28"/>
          </w:rPr>
          <w:t>高值藥品法規及臨床試驗</w:t>
        </w:r>
        <w:r w:rsidR="0051750D" w:rsidRPr="006F7084">
          <w:rPr>
            <w:rStyle w:val="a6"/>
            <w:rFonts w:ascii="標楷體" w:eastAsia="標楷體" w:hAnsi="標楷體" w:hint="eastAsia"/>
            <w:bCs/>
            <w:noProof/>
            <w:sz w:val="28"/>
            <w:szCs w:val="28"/>
          </w:rPr>
          <w:t>輔導」申請表</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10</w:t>
        </w:r>
      </w:hyperlink>
    </w:p>
    <w:p w14:paraId="7319B290" w14:textId="28EBAE8A" w:rsidR="0051750D" w:rsidRPr="0051750D" w:rsidRDefault="00000000" w:rsidP="0049599E">
      <w:pPr>
        <w:pStyle w:val="21"/>
        <w:rPr>
          <w:rFonts w:ascii="標楷體" w:eastAsia="標楷體" w:hAnsi="標楷體" w:cs="Mangal"/>
          <w:noProof/>
          <w:kern w:val="2"/>
          <w:sz w:val="28"/>
          <w:szCs w:val="28"/>
          <w:lang w:bidi="hi-IN"/>
        </w:rPr>
      </w:pPr>
      <w:hyperlink w:anchor="_Toc126404214" w:history="1">
        <w:r w:rsidR="0051750D" w:rsidRPr="0051750D">
          <w:rPr>
            <w:rStyle w:val="a6"/>
            <w:rFonts w:ascii="標楷體" w:eastAsia="標楷體" w:hAnsi="標楷體" w:hint="eastAsia"/>
            <w:bCs/>
            <w:noProof/>
            <w:sz w:val="28"/>
            <w:szCs w:val="28"/>
          </w:rPr>
          <w:t>二、蒐集個人資料告知暨個人資料資料提供同意書</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11</w:t>
        </w:r>
      </w:hyperlink>
    </w:p>
    <w:p w14:paraId="3BE43F57" w14:textId="5D7C89B9" w:rsidR="0051750D" w:rsidRPr="0051750D" w:rsidRDefault="00000000" w:rsidP="0049599E">
      <w:pPr>
        <w:pStyle w:val="21"/>
        <w:rPr>
          <w:rFonts w:ascii="標楷體" w:eastAsia="標楷體" w:hAnsi="標楷體" w:cs="Mangal"/>
          <w:noProof/>
          <w:kern w:val="2"/>
          <w:sz w:val="28"/>
          <w:szCs w:val="28"/>
          <w:lang w:bidi="hi-IN"/>
        </w:rPr>
      </w:pPr>
      <w:hyperlink w:anchor="_Toc126404215" w:history="1">
        <w:r w:rsidR="0051750D" w:rsidRPr="0051750D">
          <w:rPr>
            <w:rStyle w:val="a6"/>
            <w:rFonts w:ascii="標楷體" w:eastAsia="標楷體" w:hAnsi="標楷體" w:hint="eastAsia"/>
            <w:bCs/>
            <w:noProof/>
            <w:sz w:val="28"/>
            <w:szCs w:val="28"/>
          </w:rPr>
          <w:t>三、利益迴避聲明書</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12</w:t>
        </w:r>
      </w:hyperlink>
    </w:p>
    <w:p w14:paraId="3E5EBE5A" w14:textId="4725D236" w:rsidR="0051750D" w:rsidRPr="0051750D" w:rsidRDefault="00000000" w:rsidP="0049599E">
      <w:pPr>
        <w:pStyle w:val="21"/>
        <w:rPr>
          <w:rFonts w:cs="Mangal"/>
          <w:noProof/>
          <w:kern w:val="2"/>
          <w:lang w:bidi="hi-IN"/>
        </w:rPr>
      </w:pPr>
      <w:hyperlink w:anchor="_Toc126404216" w:history="1">
        <w:r w:rsidR="0051750D" w:rsidRPr="0051750D">
          <w:rPr>
            <w:rStyle w:val="a6"/>
            <w:rFonts w:ascii="標楷體" w:eastAsia="標楷體" w:hAnsi="標楷體" w:hint="eastAsia"/>
            <w:bCs/>
            <w:noProof/>
            <w:sz w:val="28"/>
            <w:szCs w:val="28"/>
          </w:rPr>
          <w:t>四、提案簡報</w:t>
        </w:r>
        <w:r w:rsidR="0051750D" w:rsidRPr="0051750D">
          <w:rPr>
            <w:noProof/>
            <w:webHidden/>
          </w:rPr>
          <w:tab/>
        </w:r>
        <w:r w:rsidR="0051750D" w:rsidRPr="0051750D">
          <w:rPr>
            <w:noProof/>
            <w:webHidden/>
          </w:rPr>
          <w:fldChar w:fldCharType="begin"/>
        </w:r>
        <w:r w:rsidR="0051750D" w:rsidRPr="0051750D">
          <w:rPr>
            <w:noProof/>
            <w:webHidden/>
          </w:rPr>
          <w:instrText xml:space="preserve"> PAGEREF _Toc126404216 \h </w:instrText>
        </w:r>
        <w:r w:rsidR="0051750D" w:rsidRPr="0051750D">
          <w:rPr>
            <w:noProof/>
            <w:webHidden/>
          </w:rPr>
        </w:r>
        <w:r w:rsidR="0051750D" w:rsidRPr="0051750D">
          <w:rPr>
            <w:noProof/>
            <w:webHidden/>
          </w:rPr>
          <w:fldChar w:fldCharType="separate"/>
        </w:r>
        <w:r w:rsidR="001A7427">
          <w:rPr>
            <w:noProof/>
            <w:webHidden/>
          </w:rPr>
          <w:t>9</w:t>
        </w:r>
        <w:r w:rsidR="0051750D" w:rsidRPr="0051750D">
          <w:rPr>
            <w:noProof/>
            <w:webHidden/>
          </w:rPr>
          <w:fldChar w:fldCharType="end"/>
        </w:r>
      </w:hyperlink>
    </w:p>
    <w:p w14:paraId="53B9630D" w14:textId="148A2DF6" w:rsidR="0051750D" w:rsidRPr="0051750D" w:rsidRDefault="00000000" w:rsidP="0049599E">
      <w:pPr>
        <w:pStyle w:val="21"/>
        <w:rPr>
          <w:rFonts w:ascii="標楷體" w:eastAsia="標楷體" w:hAnsi="標楷體" w:cs="Mangal"/>
          <w:noProof/>
          <w:kern w:val="2"/>
          <w:sz w:val="28"/>
          <w:szCs w:val="28"/>
          <w:lang w:bidi="hi-IN"/>
        </w:rPr>
      </w:pPr>
      <w:hyperlink w:anchor="_Toc126404217" w:history="1">
        <w:r w:rsidR="0051750D" w:rsidRPr="0051750D">
          <w:rPr>
            <w:rStyle w:val="a6"/>
            <w:rFonts w:ascii="標楷體" w:eastAsia="標楷體" w:hAnsi="標楷體" w:hint="eastAsia"/>
            <w:bCs/>
            <w:noProof/>
            <w:sz w:val="28"/>
            <w:szCs w:val="28"/>
          </w:rPr>
          <w:t>五、</w:t>
        </w:r>
        <w:r w:rsidR="0049599E" w:rsidRPr="006F7084">
          <w:rPr>
            <w:rStyle w:val="a6"/>
            <w:rFonts w:ascii="標楷體" w:eastAsia="標楷體" w:hAnsi="標楷體" w:hint="eastAsia"/>
            <w:noProof/>
            <w:sz w:val="28"/>
            <w:szCs w:val="28"/>
          </w:rPr>
          <w:t>高值藥品法規及臨床試驗</w:t>
        </w:r>
        <w:r w:rsidR="0051750D" w:rsidRPr="0051750D">
          <w:rPr>
            <w:rStyle w:val="a6"/>
            <w:rFonts w:ascii="標楷體" w:eastAsia="標楷體" w:hAnsi="標楷體" w:hint="eastAsia"/>
            <w:bCs/>
            <w:noProof/>
            <w:sz w:val="28"/>
            <w:szCs w:val="28"/>
          </w:rPr>
          <w:t>計畫書</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13</w:t>
        </w:r>
      </w:hyperlink>
    </w:p>
    <w:p w14:paraId="0A19DA32" w14:textId="3311B302" w:rsidR="0051750D" w:rsidRPr="0051750D" w:rsidRDefault="00000000" w:rsidP="0049599E">
      <w:pPr>
        <w:pStyle w:val="21"/>
        <w:rPr>
          <w:rFonts w:cs="Mangal"/>
          <w:noProof/>
          <w:kern w:val="2"/>
          <w:sz w:val="28"/>
          <w:szCs w:val="28"/>
          <w:lang w:bidi="hi-IN"/>
        </w:rPr>
      </w:pPr>
      <w:hyperlink w:anchor="_Toc126404218" w:history="1">
        <w:r w:rsidR="0051750D" w:rsidRPr="0051750D">
          <w:rPr>
            <w:rStyle w:val="a6"/>
            <w:rFonts w:ascii="標楷體" w:eastAsia="標楷體" w:hAnsi="標楷體" w:hint="eastAsia"/>
            <w:bCs/>
            <w:noProof/>
            <w:sz w:val="28"/>
            <w:szCs w:val="28"/>
          </w:rPr>
          <w:t>六、申請文件查檢表</w:t>
        </w:r>
        <w:r w:rsidR="0051750D" w:rsidRPr="0051750D">
          <w:rPr>
            <w:rFonts w:ascii="標楷體" w:eastAsia="標楷體" w:hAnsi="標楷體"/>
            <w:noProof/>
            <w:webHidden/>
            <w:sz w:val="28"/>
            <w:szCs w:val="28"/>
          </w:rPr>
          <w:tab/>
        </w:r>
        <w:r w:rsidR="004661C8">
          <w:rPr>
            <w:rFonts w:ascii="標楷體" w:eastAsia="標楷體" w:hAnsi="標楷體"/>
            <w:noProof/>
            <w:webHidden/>
            <w:sz w:val="28"/>
            <w:szCs w:val="28"/>
          </w:rPr>
          <w:t>16</w:t>
        </w:r>
      </w:hyperlink>
    </w:p>
    <w:p w14:paraId="310D2F19" w14:textId="129DDBDF" w:rsidR="005022E3" w:rsidRDefault="008308C6">
      <w:pPr>
        <w:widowControl/>
        <w:rPr>
          <w:rFonts w:ascii="標楷體" w:eastAsia="標楷體" w:hAnsi="標楷體"/>
          <w:b/>
          <w:sz w:val="32"/>
          <w:szCs w:val="32"/>
        </w:rPr>
      </w:pPr>
      <w:r w:rsidRPr="009521A2">
        <w:rPr>
          <w:rFonts w:ascii="標楷體" w:eastAsia="標楷體" w:hAnsi="標楷體"/>
          <w:b/>
          <w:sz w:val="32"/>
          <w:szCs w:val="32"/>
        </w:rPr>
        <w:fldChar w:fldCharType="end"/>
      </w:r>
    </w:p>
    <w:p w14:paraId="4D08BFD8" w14:textId="77777777" w:rsidR="005022E3" w:rsidRDefault="005022E3">
      <w:pPr>
        <w:widowControl/>
        <w:rPr>
          <w:rFonts w:ascii="標楷體" w:eastAsia="標楷體" w:hAnsi="標楷體"/>
          <w:b/>
          <w:sz w:val="32"/>
          <w:szCs w:val="32"/>
        </w:rPr>
      </w:pPr>
      <w:r>
        <w:rPr>
          <w:rFonts w:ascii="標楷體" w:eastAsia="標楷體" w:hAnsi="標楷體"/>
          <w:b/>
          <w:sz w:val="32"/>
          <w:szCs w:val="32"/>
        </w:rPr>
        <w:br w:type="page"/>
      </w:r>
    </w:p>
    <w:p w14:paraId="4C16F916" w14:textId="77777777" w:rsidR="0088361E" w:rsidRPr="00763E94" w:rsidRDefault="008464AB" w:rsidP="00886511">
      <w:pPr>
        <w:pStyle w:val="1"/>
        <w:rPr>
          <w:rFonts w:ascii="標楷體" w:eastAsia="標楷體" w:hAnsi="標楷體"/>
          <w:b w:val="0"/>
          <w:bCs w:val="0"/>
          <w:sz w:val="32"/>
          <w:szCs w:val="32"/>
        </w:rPr>
      </w:pPr>
      <w:bookmarkStart w:id="0" w:name="_Toc126404196"/>
      <w:r w:rsidRPr="00763E94">
        <w:rPr>
          <w:rFonts w:ascii="標楷體" w:eastAsia="標楷體" w:hAnsi="標楷體" w:hint="eastAsia"/>
          <w:sz w:val="32"/>
          <w:szCs w:val="32"/>
        </w:rPr>
        <w:lastRenderedPageBreak/>
        <w:t>壹、</w:t>
      </w:r>
      <w:r w:rsidR="0088361E" w:rsidRPr="00763E94">
        <w:rPr>
          <w:rFonts w:ascii="標楷體" w:eastAsia="標楷體" w:hAnsi="標楷體" w:hint="eastAsia"/>
          <w:sz w:val="32"/>
          <w:szCs w:val="32"/>
        </w:rPr>
        <w:t>前言</w:t>
      </w:r>
      <w:bookmarkEnd w:id="0"/>
    </w:p>
    <w:p w14:paraId="25720FC1" w14:textId="70E00C29" w:rsidR="00B618DD" w:rsidRPr="00CB14DD" w:rsidRDefault="00B618DD" w:rsidP="00B618DD">
      <w:pPr>
        <w:pStyle w:val="ab"/>
        <w:snapToGrid w:val="0"/>
        <w:spacing w:beforeLines="50" w:before="180" w:after="0" w:line="440" w:lineRule="exact"/>
        <w:ind w:firstLineChars="200" w:firstLine="560"/>
        <w:jc w:val="both"/>
        <w:rPr>
          <w:rFonts w:ascii="Times New Roman"/>
          <w:sz w:val="28"/>
          <w:szCs w:val="28"/>
        </w:rPr>
      </w:pPr>
      <w:bookmarkStart w:id="1" w:name="_Toc126404197"/>
      <w:r w:rsidRPr="00763E94">
        <w:rPr>
          <w:rFonts w:ascii="Times New Roman" w:hint="eastAsia"/>
          <w:color w:val="000000" w:themeColor="text1"/>
          <w:sz w:val="28"/>
          <w:szCs w:val="28"/>
        </w:rPr>
        <w:t>財團法人醫藥工業技術發展中心</w:t>
      </w:r>
      <w:r w:rsidRPr="00763E94">
        <w:rPr>
          <w:rFonts w:ascii="Times New Roman" w:hint="eastAsia"/>
          <w:color w:val="000000" w:themeColor="text1"/>
          <w:sz w:val="28"/>
          <w:szCs w:val="28"/>
        </w:rPr>
        <w:t>(</w:t>
      </w:r>
      <w:r w:rsidRPr="00763E94">
        <w:rPr>
          <w:rFonts w:ascii="Times New Roman" w:hint="eastAsia"/>
          <w:color w:val="000000" w:themeColor="text1"/>
          <w:sz w:val="28"/>
          <w:szCs w:val="28"/>
        </w:rPr>
        <w:t>以下簡稱本中心</w:t>
      </w:r>
      <w:r w:rsidRPr="00763E94">
        <w:rPr>
          <w:rFonts w:ascii="Times New Roman" w:hint="eastAsia"/>
          <w:color w:val="000000" w:themeColor="text1"/>
          <w:sz w:val="28"/>
          <w:szCs w:val="28"/>
        </w:rPr>
        <w:t>)</w:t>
      </w:r>
      <w:r w:rsidRPr="00763E94">
        <w:rPr>
          <w:rFonts w:ascii="Times New Roman" w:hint="eastAsia"/>
          <w:color w:val="000000" w:themeColor="text1"/>
          <w:sz w:val="28"/>
          <w:szCs w:val="28"/>
        </w:rPr>
        <w:t>承接經濟部產業發展署</w:t>
      </w:r>
      <w:r w:rsidRPr="00763E94">
        <w:rPr>
          <w:rFonts w:ascii="Times New Roman" w:hint="eastAsia"/>
          <w:color w:val="000000" w:themeColor="text1"/>
          <w:sz w:val="28"/>
          <w:szCs w:val="28"/>
        </w:rPr>
        <w:t>(</w:t>
      </w:r>
      <w:r w:rsidRPr="00763E94">
        <w:rPr>
          <w:rFonts w:ascii="Times New Roman" w:hint="eastAsia"/>
          <w:color w:val="000000" w:themeColor="text1"/>
          <w:sz w:val="28"/>
          <w:szCs w:val="28"/>
        </w:rPr>
        <w:t>以下簡稱</w:t>
      </w:r>
      <w:proofErr w:type="gramStart"/>
      <w:r w:rsidRPr="00763E94">
        <w:rPr>
          <w:rFonts w:ascii="Times New Roman" w:hint="eastAsia"/>
          <w:color w:val="000000" w:themeColor="text1"/>
          <w:sz w:val="28"/>
          <w:szCs w:val="28"/>
        </w:rPr>
        <w:t>產發署</w:t>
      </w:r>
      <w:proofErr w:type="gramEnd"/>
      <w:r w:rsidRPr="00763E94">
        <w:rPr>
          <w:rFonts w:ascii="Times New Roman" w:hint="eastAsia"/>
          <w:color w:val="000000" w:themeColor="text1"/>
          <w:sz w:val="28"/>
          <w:szCs w:val="28"/>
        </w:rPr>
        <w:t>)</w:t>
      </w:r>
      <w:r w:rsidRPr="00763E94">
        <w:rPr>
          <w:rFonts w:ascii="Times New Roman" w:hint="eastAsia"/>
          <w:color w:val="000000" w:themeColor="text1"/>
          <w:sz w:val="28"/>
          <w:szCs w:val="28"/>
        </w:rPr>
        <w:t>「高值藥品發展與新製程技術拓展計畫」</w:t>
      </w:r>
      <w:r w:rsidRPr="00763E94">
        <w:rPr>
          <w:rFonts w:ascii="Times New Roman" w:hint="eastAsia"/>
          <w:color w:val="000000" w:themeColor="text1"/>
          <w:sz w:val="28"/>
          <w:szCs w:val="28"/>
        </w:rPr>
        <w:t>(</w:t>
      </w:r>
      <w:r w:rsidRPr="00763E94">
        <w:rPr>
          <w:rFonts w:ascii="Times New Roman" w:hint="eastAsia"/>
          <w:color w:val="000000" w:themeColor="text1"/>
          <w:sz w:val="28"/>
          <w:szCs w:val="28"/>
        </w:rPr>
        <w:t>以下簡稱本計畫</w:t>
      </w:r>
      <w:r w:rsidRPr="00763E94">
        <w:rPr>
          <w:rFonts w:ascii="Times New Roman" w:hint="eastAsia"/>
          <w:color w:val="000000" w:themeColor="text1"/>
          <w:sz w:val="28"/>
          <w:szCs w:val="28"/>
        </w:rPr>
        <w:t>)</w:t>
      </w:r>
      <w:r w:rsidRPr="00763E94">
        <w:rPr>
          <w:rFonts w:ascii="Times New Roman" w:hint="eastAsia"/>
          <w:color w:val="000000" w:themeColor="text1"/>
          <w:sz w:val="28"/>
          <w:szCs w:val="28"/>
        </w:rPr>
        <w:t>，</w:t>
      </w:r>
      <w:r w:rsidR="00EB268D" w:rsidRPr="00763E94">
        <w:rPr>
          <w:rFonts w:ascii="Times New Roman" w:hint="eastAsia"/>
          <w:color w:val="000000" w:themeColor="text1"/>
          <w:sz w:val="28"/>
          <w:szCs w:val="28"/>
        </w:rPr>
        <w:t>為</w:t>
      </w:r>
      <w:r w:rsidRPr="00763E94">
        <w:rPr>
          <w:rFonts w:ascii="Times New Roman" w:hint="eastAsia"/>
          <w:color w:val="000000" w:themeColor="text1"/>
          <w:sz w:val="28"/>
          <w:szCs w:val="28"/>
        </w:rPr>
        <w:t>協助國內業者</w:t>
      </w:r>
      <w:r w:rsidR="00EB268D" w:rsidRPr="00763E94">
        <w:rPr>
          <w:rFonts w:ascii="Times New Roman" w:hint="eastAsia"/>
          <w:color w:val="000000" w:themeColor="text1"/>
          <w:sz w:val="28"/>
          <w:szCs w:val="28"/>
        </w:rPr>
        <w:t>解決</w:t>
      </w:r>
      <w:r w:rsidRPr="00763E94">
        <w:rPr>
          <w:rFonts w:ascii="Times New Roman" w:hint="eastAsia"/>
          <w:sz w:val="28"/>
        </w:rPr>
        <w:t>國內藥廠高值藥品上市的法規障礙</w:t>
      </w:r>
      <w:r w:rsidR="00EB268D" w:rsidRPr="00763E94">
        <w:rPr>
          <w:rFonts w:ascii="Times New Roman" w:hint="eastAsia"/>
          <w:sz w:val="28"/>
        </w:rPr>
        <w:t>，加速產品上市時程</w:t>
      </w:r>
      <w:r w:rsidRPr="00763E94">
        <w:rPr>
          <w:rFonts w:ascii="Times New Roman" w:hint="eastAsia"/>
          <w:color w:val="000000" w:themeColor="text1"/>
          <w:sz w:val="28"/>
          <w:szCs w:val="28"/>
        </w:rPr>
        <w:t>。於本年度徵求國內有意進行新製程技術藥品及</w:t>
      </w:r>
      <w:r w:rsidRPr="00763E94">
        <w:rPr>
          <w:rFonts w:ascii="Times New Roman" w:hint="eastAsia"/>
          <w:color w:val="000000" w:themeColor="text1"/>
          <w:sz w:val="28"/>
          <w:szCs w:val="28"/>
        </w:rPr>
        <w:t>505(b)(2)</w:t>
      </w:r>
      <w:r w:rsidRPr="00763E94">
        <w:rPr>
          <w:rFonts w:ascii="Times New Roman" w:hint="eastAsia"/>
          <w:color w:val="000000" w:themeColor="text1"/>
          <w:sz w:val="28"/>
          <w:szCs w:val="28"/>
        </w:rPr>
        <w:t>藥品上市前法規及臨床試驗輔導，期透過本中心專業團隊協助，</w:t>
      </w:r>
      <w:r w:rsidRPr="00763E94">
        <w:rPr>
          <w:rFonts w:ascii="Times New Roman" w:hint="eastAsia"/>
          <w:sz w:val="28"/>
        </w:rPr>
        <w:t>加速產品國內查驗登記領證上市</w:t>
      </w:r>
      <w:r w:rsidRPr="00763E94">
        <w:rPr>
          <w:rFonts w:ascii="Times New Roman" w:hint="eastAsia"/>
          <w:sz w:val="28"/>
          <w:szCs w:val="28"/>
        </w:rPr>
        <w:t>之目的。</w:t>
      </w:r>
    </w:p>
    <w:p w14:paraId="4FF3B439" w14:textId="77777777" w:rsidR="002C1CC3" w:rsidRPr="00FD5F52" w:rsidRDefault="002C1CC3" w:rsidP="00886511">
      <w:pPr>
        <w:pStyle w:val="1"/>
        <w:rPr>
          <w:rFonts w:eastAsia="標楷體"/>
          <w:sz w:val="28"/>
          <w:szCs w:val="28"/>
        </w:rPr>
      </w:pPr>
      <w:r w:rsidRPr="00FD5F52">
        <w:rPr>
          <w:rFonts w:ascii="標楷體" w:eastAsia="標楷體" w:hAnsi="標楷體" w:hint="eastAsia"/>
          <w:sz w:val="32"/>
          <w:szCs w:val="32"/>
        </w:rPr>
        <w:t>貳、申請規定</w:t>
      </w:r>
      <w:bookmarkEnd w:id="1"/>
    </w:p>
    <w:p w14:paraId="0597EA22" w14:textId="52AF5214" w:rsidR="005E2E24" w:rsidRPr="00FD5F52" w:rsidRDefault="00D6240D" w:rsidP="0051750D">
      <w:pPr>
        <w:pStyle w:val="ad"/>
        <w:numPr>
          <w:ilvl w:val="0"/>
          <w:numId w:val="38"/>
        </w:numPr>
        <w:tabs>
          <w:tab w:val="left" w:pos="567"/>
        </w:tabs>
        <w:snapToGrid w:val="0"/>
        <w:spacing w:afterLines="50" w:after="180" w:line="276" w:lineRule="auto"/>
        <w:ind w:left="0" w:firstLine="0"/>
        <w:jc w:val="both"/>
        <w:outlineLvl w:val="1"/>
        <w:rPr>
          <w:color w:val="auto"/>
          <w:sz w:val="28"/>
          <w:szCs w:val="28"/>
        </w:rPr>
      </w:pPr>
      <w:bookmarkStart w:id="2" w:name="_Toc126404198"/>
      <w:r>
        <w:rPr>
          <w:rFonts w:hint="eastAsia"/>
          <w:color w:val="auto"/>
          <w:sz w:val="28"/>
          <w:szCs w:val="28"/>
        </w:rPr>
        <w:t>輔導單位</w:t>
      </w:r>
      <w:r w:rsidRPr="00FD5F52">
        <w:rPr>
          <w:rFonts w:hint="eastAsia"/>
          <w:color w:val="auto"/>
          <w:sz w:val="28"/>
          <w:szCs w:val="28"/>
        </w:rPr>
        <w:t>：</w:t>
      </w:r>
      <w:bookmarkEnd w:id="2"/>
    </w:p>
    <w:p w14:paraId="7CC1472F" w14:textId="5AFC028A" w:rsidR="005E2E24" w:rsidRPr="00FD5F52" w:rsidRDefault="005E2E24" w:rsidP="005E2E24">
      <w:pPr>
        <w:pStyle w:val="ab"/>
        <w:snapToGrid w:val="0"/>
        <w:spacing w:afterLines="50" w:after="180" w:line="276" w:lineRule="auto"/>
        <w:ind w:leftChars="236" w:left="567" w:hanging="1"/>
        <w:jc w:val="both"/>
        <w:rPr>
          <w:rFonts w:ascii="Times New Roman"/>
          <w:sz w:val="28"/>
          <w:szCs w:val="28"/>
        </w:rPr>
      </w:pPr>
      <w:r w:rsidRPr="00FD5F52">
        <w:rPr>
          <w:rFonts w:ascii="Times New Roman"/>
          <w:sz w:val="28"/>
          <w:szCs w:val="28"/>
        </w:rPr>
        <w:t>財團法人醫藥工業技術發展中心。</w:t>
      </w:r>
    </w:p>
    <w:p w14:paraId="5355D37C" w14:textId="509C22E8" w:rsidR="0088361E" w:rsidRPr="00FD5F52" w:rsidRDefault="005E2E24" w:rsidP="00886511">
      <w:pPr>
        <w:pStyle w:val="2"/>
        <w:jc w:val="left"/>
        <w:rPr>
          <w:szCs w:val="28"/>
          <w:shd w:val="clear" w:color="auto" w:fill="auto"/>
        </w:rPr>
      </w:pPr>
      <w:bookmarkStart w:id="3" w:name="_Toc126404199"/>
      <w:r w:rsidRPr="00FD5F52">
        <w:rPr>
          <w:rFonts w:hint="eastAsia"/>
          <w:szCs w:val="28"/>
          <w:shd w:val="clear" w:color="auto" w:fill="auto"/>
        </w:rPr>
        <w:t>二</w:t>
      </w:r>
      <w:r w:rsidRPr="00FD5F52">
        <w:rPr>
          <w:rFonts w:hAnsi="標楷體" w:hint="eastAsia"/>
          <w:szCs w:val="28"/>
          <w:shd w:val="clear" w:color="auto" w:fill="auto"/>
        </w:rPr>
        <w:t>、</w:t>
      </w:r>
      <w:r w:rsidR="0088361E" w:rsidRPr="00FD5F52">
        <w:rPr>
          <w:rFonts w:hint="eastAsia"/>
          <w:szCs w:val="28"/>
          <w:shd w:val="clear" w:color="auto" w:fill="auto"/>
        </w:rPr>
        <w:t>申請資格：</w:t>
      </w:r>
      <w:bookmarkEnd w:id="3"/>
    </w:p>
    <w:p w14:paraId="1E9F21A7" w14:textId="454A24AB" w:rsidR="0088361E" w:rsidRPr="000F56AB" w:rsidRDefault="0088361E" w:rsidP="008308C6">
      <w:pPr>
        <w:snapToGrid w:val="0"/>
        <w:spacing w:beforeLines="50" w:before="180" w:afterLines="50" w:after="180" w:line="440" w:lineRule="exact"/>
        <w:ind w:leftChars="236" w:left="566"/>
        <w:jc w:val="both"/>
        <w:rPr>
          <w:rFonts w:ascii="標楷體" w:eastAsia="標楷體" w:hAnsi="標楷體"/>
          <w:sz w:val="28"/>
          <w:szCs w:val="28"/>
        </w:rPr>
      </w:pPr>
      <w:r w:rsidRPr="00FD5F52">
        <w:rPr>
          <w:rFonts w:eastAsia="標楷體" w:hint="eastAsia"/>
          <w:sz w:val="28"/>
          <w:szCs w:val="28"/>
        </w:rPr>
        <w:t>依</w:t>
      </w:r>
      <w:r w:rsidR="00A85246" w:rsidRPr="00FD5F52">
        <w:rPr>
          <w:rFonts w:eastAsia="標楷體" w:hint="eastAsia"/>
          <w:sz w:val="28"/>
          <w:szCs w:val="28"/>
        </w:rPr>
        <w:t>中華民國</w:t>
      </w:r>
      <w:r w:rsidRPr="00FD5F52">
        <w:rPr>
          <w:rFonts w:eastAsia="標楷體" w:hint="eastAsia"/>
          <w:sz w:val="28"/>
          <w:szCs w:val="28"/>
        </w:rPr>
        <w:t>公司法設立之民營公司</w:t>
      </w:r>
      <w:r w:rsidR="009D40A7" w:rsidRPr="00FD5F52">
        <w:rPr>
          <w:rFonts w:eastAsia="標楷體" w:hint="eastAsia"/>
          <w:sz w:val="28"/>
          <w:szCs w:val="28"/>
        </w:rPr>
        <w:t>，無重大不良之信用紀錄，且具國內</w:t>
      </w:r>
      <w:r w:rsidR="009D40A7" w:rsidRPr="00FD5F52">
        <w:rPr>
          <w:rFonts w:eastAsia="標楷體" w:hint="eastAsia"/>
          <w:sz w:val="28"/>
          <w:szCs w:val="28"/>
        </w:rPr>
        <w:t>PIC/S GMP</w:t>
      </w:r>
      <w:r w:rsidR="009D40A7" w:rsidRPr="00FD5F52">
        <w:rPr>
          <w:rFonts w:eastAsia="標楷體" w:hint="eastAsia"/>
          <w:sz w:val="28"/>
          <w:szCs w:val="28"/>
        </w:rPr>
        <w:t>認證</w:t>
      </w:r>
      <w:r w:rsidR="009D40A7" w:rsidRPr="000F56AB">
        <w:rPr>
          <w:rFonts w:eastAsia="標楷體" w:hint="eastAsia"/>
          <w:sz w:val="28"/>
          <w:szCs w:val="28"/>
        </w:rPr>
        <w:t>之藥廠或委託國內</w:t>
      </w:r>
      <w:r w:rsidR="009D40A7" w:rsidRPr="000F56AB">
        <w:rPr>
          <w:rFonts w:eastAsia="標楷體" w:hint="eastAsia"/>
          <w:sz w:val="28"/>
          <w:szCs w:val="28"/>
        </w:rPr>
        <w:t>PIC/S GMP</w:t>
      </w:r>
      <w:r w:rsidR="009D40A7" w:rsidRPr="000F56AB">
        <w:rPr>
          <w:rFonts w:eastAsia="標楷體" w:hint="eastAsia"/>
          <w:sz w:val="28"/>
          <w:szCs w:val="28"/>
        </w:rPr>
        <w:t>藥廠代工之藥</w:t>
      </w:r>
      <w:r w:rsidR="0065632A" w:rsidRPr="000F56AB">
        <w:rPr>
          <w:rFonts w:eastAsia="標楷體" w:hint="eastAsia"/>
          <w:sz w:val="28"/>
          <w:szCs w:val="28"/>
        </w:rPr>
        <w:t>商</w:t>
      </w:r>
      <w:r w:rsidRPr="000F56AB">
        <w:rPr>
          <w:rFonts w:eastAsia="標楷體" w:hint="eastAsia"/>
          <w:sz w:val="28"/>
          <w:szCs w:val="28"/>
        </w:rPr>
        <w:t>。</w:t>
      </w:r>
    </w:p>
    <w:p w14:paraId="59DAC2D5" w14:textId="39166459" w:rsidR="0088361E" w:rsidRPr="000F56AB" w:rsidRDefault="005E2E24" w:rsidP="00886511">
      <w:pPr>
        <w:pStyle w:val="2"/>
        <w:jc w:val="left"/>
        <w:rPr>
          <w:szCs w:val="28"/>
          <w:shd w:val="clear" w:color="auto" w:fill="auto"/>
        </w:rPr>
      </w:pPr>
      <w:bookmarkStart w:id="4" w:name="_Toc126404200"/>
      <w:r w:rsidRPr="000F56AB">
        <w:rPr>
          <w:rFonts w:hint="eastAsia"/>
          <w:szCs w:val="28"/>
          <w:shd w:val="clear" w:color="auto" w:fill="auto"/>
        </w:rPr>
        <w:t>三、輔導標的：</w:t>
      </w:r>
      <w:bookmarkEnd w:id="4"/>
    </w:p>
    <w:p w14:paraId="5377A430" w14:textId="223C042C" w:rsidR="009B224E" w:rsidRPr="000F56AB" w:rsidRDefault="00E77B29" w:rsidP="00B85A82">
      <w:pPr>
        <w:pStyle w:val="afb"/>
        <w:snapToGrid w:val="0"/>
        <w:spacing w:beforeLines="50" w:before="180" w:afterLines="50" w:after="180" w:line="440" w:lineRule="exact"/>
        <w:ind w:leftChars="0" w:left="567"/>
        <w:jc w:val="both"/>
        <w:rPr>
          <w:rFonts w:eastAsia="標楷體"/>
          <w:sz w:val="28"/>
          <w:szCs w:val="28"/>
        </w:rPr>
      </w:pPr>
      <w:r w:rsidRPr="000F56AB">
        <w:rPr>
          <w:rFonts w:eastAsia="標楷體" w:hint="eastAsia"/>
          <w:kern w:val="0"/>
          <w:sz w:val="28"/>
          <w:szCs w:val="28"/>
        </w:rPr>
        <w:t>輔導</w:t>
      </w:r>
      <w:r w:rsidR="00E23F24" w:rsidRPr="000F56AB">
        <w:rPr>
          <w:rFonts w:eastAsia="標楷體" w:hint="eastAsia"/>
          <w:kern w:val="0"/>
          <w:sz w:val="28"/>
          <w:szCs w:val="28"/>
        </w:rPr>
        <w:t>廠商</w:t>
      </w:r>
      <w:r w:rsidR="009D037C" w:rsidRPr="000F56AB">
        <w:rPr>
          <w:rFonts w:eastAsia="標楷體" w:hint="eastAsia"/>
          <w:kern w:val="0"/>
          <w:sz w:val="28"/>
          <w:szCs w:val="28"/>
        </w:rPr>
        <w:t>準備新製程技術</w:t>
      </w:r>
      <w:r w:rsidR="00B85A82" w:rsidRPr="000F56AB">
        <w:rPr>
          <w:rFonts w:eastAsia="標楷體" w:hint="eastAsia"/>
          <w:kern w:val="0"/>
          <w:sz w:val="28"/>
          <w:szCs w:val="28"/>
        </w:rPr>
        <w:t>藥品</w:t>
      </w:r>
      <w:r w:rsidR="00FC3DD7" w:rsidRPr="000F56AB">
        <w:rPr>
          <w:rFonts w:eastAsia="標楷體" w:hint="eastAsia"/>
          <w:kern w:val="0"/>
          <w:sz w:val="28"/>
          <w:szCs w:val="28"/>
        </w:rPr>
        <w:t>及</w:t>
      </w:r>
      <w:r w:rsidR="00FC3DD7" w:rsidRPr="000F56AB">
        <w:rPr>
          <w:rFonts w:ascii="Times New Roman" w:eastAsia="標楷體" w:hAnsi="Times New Roman"/>
          <w:kern w:val="0"/>
          <w:sz w:val="28"/>
          <w:szCs w:val="28"/>
        </w:rPr>
        <w:t>505(b)(2)</w:t>
      </w:r>
      <w:r w:rsidR="009D037C" w:rsidRPr="000F56AB">
        <w:rPr>
          <w:rFonts w:eastAsia="標楷體" w:hint="eastAsia"/>
          <w:kern w:val="0"/>
          <w:sz w:val="28"/>
          <w:szCs w:val="28"/>
        </w:rPr>
        <w:t>藥品之</w:t>
      </w:r>
      <w:r w:rsidR="00B85A82" w:rsidRPr="000F56AB">
        <w:rPr>
          <w:rFonts w:eastAsia="標楷體" w:hint="eastAsia"/>
          <w:kern w:val="0"/>
          <w:sz w:val="28"/>
          <w:szCs w:val="28"/>
        </w:rPr>
        <w:t>臨床試驗計畫申請或變更，以及</w:t>
      </w:r>
      <w:r w:rsidR="009D037C" w:rsidRPr="000F56AB">
        <w:rPr>
          <w:rFonts w:eastAsia="標楷體" w:hint="eastAsia"/>
          <w:kern w:val="0"/>
          <w:sz w:val="28"/>
          <w:szCs w:val="28"/>
        </w:rPr>
        <w:t>查驗登記送件申請所需文件</w:t>
      </w:r>
      <w:r w:rsidR="00E23F24" w:rsidRPr="000F56AB">
        <w:rPr>
          <w:rFonts w:eastAsia="標楷體" w:hint="eastAsia"/>
          <w:sz w:val="28"/>
          <w:szCs w:val="28"/>
        </w:rPr>
        <w:t>，</w:t>
      </w:r>
      <w:r w:rsidR="00E23F24" w:rsidRPr="000F56AB">
        <w:rPr>
          <w:rFonts w:eastAsia="標楷體" w:hint="eastAsia"/>
          <w:kern w:val="0"/>
          <w:sz w:val="28"/>
          <w:szCs w:val="28"/>
        </w:rPr>
        <w:t>使廠商符合</w:t>
      </w:r>
      <w:r w:rsidR="00FC3DD7" w:rsidRPr="000F56AB">
        <w:rPr>
          <w:rFonts w:eastAsia="標楷體" w:hint="eastAsia"/>
          <w:kern w:val="0"/>
          <w:sz w:val="28"/>
          <w:szCs w:val="28"/>
        </w:rPr>
        <w:t>申請</w:t>
      </w:r>
      <w:r w:rsidR="00B85A82" w:rsidRPr="000F56AB">
        <w:rPr>
          <w:rFonts w:eastAsia="標楷體" w:hint="eastAsia"/>
          <w:kern w:val="0"/>
          <w:sz w:val="28"/>
          <w:szCs w:val="28"/>
        </w:rPr>
        <w:t>藥品臨床試驗計畫案與</w:t>
      </w:r>
      <w:r w:rsidR="009D037C" w:rsidRPr="000F56AB">
        <w:rPr>
          <w:rFonts w:eastAsia="標楷體" w:hint="eastAsia"/>
          <w:kern w:val="0"/>
          <w:sz w:val="28"/>
          <w:szCs w:val="28"/>
        </w:rPr>
        <w:t>查</w:t>
      </w:r>
      <w:r w:rsidR="00E23F24" w:rsidRPr="000F56AB">
        <w:rPr>
          <w:rFonts w:eastAsia="標楷體" w:hint="eastAsia"/>
          <w:kern w:val="0"/>
          <w:sz w:val="28"/>
          <w:szCs w:val="28"/>
        </w:rPr>
        <w:t>驗登記</w:t>
      </w:r>
      <w:r w:rsidR="009D037C" w:rsidRPr="000F56AB">
        <w:rPr>
          <w:rFonts w:eastAsia="標楷體" w:hint="eastAsia"/>
          <w:kern w:val="0"/>
          <w:sz w:val="28"/>
          <w:szCs w:val="28"/>
        </w:rPr>
        <w:t>應檢附資料</w:t>
      </w:r>
      <w:r w:rsidR="00E23F24" w:rsidRPr="000F56AB">
        <w:rPr>
          <w:rFonts w:eastAsia="標楷體" w:hint="eastAsia"/>
          <w:kern w:val="0"/>
          <w:sz w:val="28"/>
          <w:szCs w:val="28"/>
        </w:rPr>
        <w:t>規範</w:t>
      </w:r>
      <w:r w:rsidR="00B85A82" w:rsidRPr="000F56AB">
        <w:rPr>
          <w:rFonts w:eastAsia="標楷體" w:hint="eastAsia"/>
          <w:kern w:val="0"/>
          <w:sz w:val="28"/>
          <w:szCs w:val="28"/>
        </w:rPr>
        <w:t>。</w:t>
      </w:r>
    </w:p>
    <w:p w14:paraId="476BB24F" w14:textId="09D38F13" w:rsidR="00D6240D" w:rsidRPr="00D6240D" w:rsidRDefault="005E2E24" w:rsidP="00D6240D">
      <w:pPr>
        <w:pStyle w:val="2"/>
        <w:jc w:val="left"/>
        <w:rPr>
          <w:rFonts w:hAnsi="標楷體"/>
          <w:szCs w:val="28"/>
          <w:shd w:val="clear" w:color="auto" w:fill="auto"/>
        </w:rPr>
      </w:pPr>
      <w:bookmarkStart w:id="5" w:name="_Toc126404201"/>
      <w:r w:rsidRPr="00FD5F52">
        <w:rPr>
          <w:rFonts w:hAnsi="標楷體" w:hint="eastAsia"/>
          <w:szCs w:val="28"/>
          <w:shd w:val="clear" w:color="auto" w:fill="auto"/>
        </w:rPr>
        <w:t>四、經費說明：</w:t>
      </w:r>
      <w:bookmarkEnd w:id="5"/>
    </w:p>
    <w:p w14:paraId="064F7F8D" w14:textId="1C3D3E2D" w:rsidR="007A0C36" w:rsidRPr="00FD5F52" w:rsidRDefault="001772F7" w:rsidP="001772F7">
      <w:pPr>
        <w:pStyle w:val="afb"/>
        <w:numPr>
          <w:ilvl w:val="0"/>
          <w:numId w:val="35"/>
        </w:numPr>
        <w:snapToGrid w:val="0"/>
        <w:spacing w:beforeLines="50" w:before="180" w:afterLines="50" w:after="180" w:line="440" w:lineRule="exact"/>
        <w:ind w:leftChars="0" w:left="851" w:hanging="251"/>
        <w:jc w:val="both"/>
        <w:rPr>
          <w:rFonts w:eastAsia="標楷體"/>
          <w:sz w:val="28"/>
          <w:szCs w:val="28"/>
        </w:rPr>
      </w:pPr>
      <w:r w:rsidRPr="00FD5F52">
        <w:rPr>
          <w:rFonts w:ascii="標楷體" w:eastAsia="標楷體" w:hAnsi="標楷體" w:hint="eastAsia"/>
          <w:sz w:val="28"/>
          <w:szCs w:val="28"/>
        </w:rPr>
        <w:t>本計畫</w:t>
      </w:r>
      <w:r w:rsidR="002C2F0B" w:rsidRPr="00FD5F52">
        <w:rPr>
          <w:rFonts w:ascii="標楷體" w:eastAsia="標楷體" w:hAnsi="標楷體" w:hint="eastAsia"/>
          <w:sz w:val="28"/>
          <w:szCs w:val="28"/>
        </w:rPr>
        <w:t>之輔導經費</w:t>
      </w:r>
      <w:proofErr w:type="gramStart"/>
      <w:r w:rsidRPr="00FD5F52">
        <w:rPr>
          <w:rFonts w:ascii="標楷體" w:eastAsia="標楷體" w:hAnsi="標楷體" w:hint="eastAsia"/>
          <w:sz w:val="28"/>
          <w:szCs w:val="28"/>
        </w:rPr>
        <w:t>採</w:t>
      </w:r>
      <w:proofErr w:type="gramEnd"/>
      <w:r w:rsidRPr="00FD5F52">
        <w:rPr>
          <w:rFonts w:ascii="標楷體" w:eastAsia="標楷體" w:hAnsi="標楷體" w:hint="eastAsia"/>
          <w:sz w:val="28"/>
          <w:szCs w:val="28"/>
        </w:rPr>
        <w:t>擇優補助方式</w:t>
      </w:r>
      <w:proofErr w:type="gramStart"/>
      <w:r w:rsidR="00C3329C" w:rsidRPr="00FD5F52">
        <w:rPr>
          <w:rFonts w:ascii="標楷體" w:eastAsia="標楷體" w:hAnsi="標楷體" w:hint="eastAsia"/>
          <w:sz w:val="28"/>
          <w:szCs w:val="28"/>
        </w:rPr>
        <w:t>（</w:t>
      </w:r>
      <w:proofErr w:type="gramEnd"/>
      <w:r w:rsidR="00C3329C" w:rsidRPr="00FD5F52">
        <w:rPr>
          <w:rFonts w:ascii="標楷體" w:eastAsia="標楷體" w:hAnsi="標楷體" w:hint="eastAsia"/>
          <w:sz w:val="28"/>
          <w:szCs w:val="28"/>
        </w:rPr>
        <w:t>至本計畫補助額度使用完畢</w:t>
      </w:r>
      <w:r w:rsidR="00786D37" w:rsidRPr="00FD5F52">
        <w:rPr>
          <w:rFonts w:ascii="標楷體" w:eastAsia="標楷體" w:hAnsi="標楷體" w:hint="eastAsia"/>
          <w:sz w:val="28"/>
          <w:szCs w:val="28"/>
        </w:rPr>
        <w:t>為止)</w:t>
      </w:r>
      <w:r w:rsidRPr="00FD5F52">
        <w:rPr>
          <w:rFonts w:ascii="標楷體" w:eastAsia="標楷體" w:hAnsi="標楷體" w:hint="eastAsia"/>
          <w:sz w:val="28"/>
          <w:szCs w:val="28"/>
        </w:rPr>
        <w:t>，以</w:t>
      </w:r>
      <w:r w:rsidR="00870277">
        <w:rPr>
          <w:rFonts w:eastAsia="標楷體" w:hAnsi="標楷體" w:hint="eastAsia"/>
          <w:sz w:val="28"/>
          <w:szCs w:val="28"/>
        </w:rPr>
        <w:t>產發署</w:t>
      </w:r>
      <w:r w:rsidRPr="00FD5F52">
        <w:rPr>
          <w:rFonts w:eastAsia="標楷體" w:hAnsi="標楷體" w:hint="eastAsia"/>
          <w:sz w:val="28"/>
          <w:szCs w:val="28"/>
        </w:rPr>
        <w:t>計畫審查會</w:t>
      </w:r>
      <w:r w:rsidR="00C3329C" w:rsidRPr="00FD5F52">
        <w:rPr>
          <w:rFonts w:eastAsia="標楷體" w:hAnsi="標楷體" w:hint="eastAsia"/>
          <w:sz w:val="28"/>
          <w:szCs w:val="28"/>
        </w:rPr>
        <w:t>議提案評選</w:t>
      </w:r>
      <w:r w:rsidRPr="00FD5F52">
        <w:rPr>
          <w:rFonts w:eastAsia="標楷體" w:hAnsi="標楷體" w:hint="eastAsia"/>
          <w:sz w:val="28"/>
          <w:szCs w:val="28"/>
        </w:rPr>
        <w:t>結果為</w:t>
      </w:r>
      <w:proofErr w:type="gramStart"/>
      <w:r w:rsidRPr="00FD5F52">
        <w:rPr>
          <w:rFonts w:eastAsia="標楷體" w:hAnsi="標楷體" w:hint="eastAsia"/>
          <w:sz w:val="28"/>
          <w:szCs w:val="28"/>
        </w:rPr>
        <w:t>準</w:t>
      </w:r>
      <w:proofErr w:type="gramEnd"/>
      <w:r w:rsidRPr="00FD5F52">
        <w:rPr>
          <w:rFonts w:ascii="標楷體" w:eastAsia="標楷體" w:hAnsi="標楷體" w:hint="eastAsia"/>
          <w:sz w:val="28"/>
          <w:szCs w:val="28"/>
        </w:rPr>
        <w:t>。</w:t>
      </w:r>
    </w:p>
    <w:p w14:paraId="288796F5" w14:textId="1EE74D5E" w:rsidR="00E13593" w:rsidRPr="00FD5F52" w:rsidRDefault="001772F7" w:rsidP="001772F7">
      <w:pPr>
        <w:pStyle w:val="afb"/>
        <w:numPr>
          <w:ilvl w:val="0"/>
          <w:numId w:val="35"/>
        </w:numPr>
        <w:snapToGrid w:val="0"/>
        <w:spacing w:beforeLines="50" w:before="180" w:afterLines="50" w:after="180" w:line="440" w:lineRule="exact"/>
        <w:ind w:leftChars="0" w:left="851" w:hanging="251"/>
        <w:jc w:val="both"/>
        <w:rPr>
          <w:rFonts w:eastAsia="標楷體"/>
          <w:sz w:val="28"/>
          <w:szCs w:val="28"/>
        </w:rPr>
      </w:pPr>
      <w:r w:rsidRPr="00FD5F52">
        <w:rPr>
          <w:rFonts w:ascii="標楷體" w:eastAsia="標楷體" w:hAnsi="標楷體" w:hint="eastAsia"/>
          <w:sz w:val="28"/>
          <w:szCs w:val="28"/>
        </w:rPr>
        <w:t>每案</w:t>
      </w:r>
      <w:r w:rsidR="002C2F0B" w:rsidRPr="00FD5F52">
        <w:rPr>
          <w:rFonts w:ascii="標楷體" w:eastAsia="標楷體" w:hAnsi="標楷體" w:hint="eastAsia"/>
          <w:sz w:val="28"/>
          <w:szCs w:val="28"/>
        </w:rPr>
        <w:t>之輔導</w:t>
      </w:r>
      <w:r w:rsidRPr="00FD5F52">
        <w:rPr>
          <w:rFonts w:eastAsia="標楷體" w:hAnsi="標楷體" w:hint="eastAsia"/>
          <w:sz w:val="28"/>
          <w:szCs w:val="28"/>
        </w:rPr>
        <w:t>經費包含</w:t>
      </w:r>
      <w:proofErr w:type="gramStart"/>
      <w:r w:rsidR="00870277">
        <w:rPr>
          <w:rFonts w:eastAsia="標楷體" w:hAnsi="標楷體" w:hint="eastAsia"/>
          <w:sz w:val="28"/>
          <w:szCs w:val="28"/>
        </w:rPr>
        <w:t>產發署</w:t>
      </w:r>
      <w:proofErr w:type="gramEnd"/>
      <w:r w:rsidRPr="00FD5F52">
        <w:rPr>
          <w:rFonts w:eastAsia="標楷體" w:hAnsi="標楷體" w:hint="eastAsia"/>
          <w:sz w:val="28"/>
          <w:szCs w:val="28"/>
        </w:rPr>
        <w:t>補助款</w:t>
      </w:r>
      <w:r w:rsidRPr="00FD5F52">
        <w:rPr>
          <w:rFonts w:eastAsia="標楷體" w:hint="eastAsia"/>
          <w:sz w:val="28"/>
          <w:szCs w:val="28"/>
        </w:rPr>
        <w:t>與</w:t>
      </w:r>
      <w:r w:rsidRPr="00FD5F52">
        <w:rPr>
          <w:rFonts w:eastAsia="標楷體" w:hAnsi="標楷體"/>
          <w:sz w:val="28"/>
          <w:szCs w:val="28"/>
        </w:rPr>
        <w:t>廠商</w:t>
      </w:r>
      <w:r w:rsidRPr="00FD5F52">
        <w:rPr>
          <w:rFonts w:eastAsia="標楷體" w:hAnsi="標楷體" w:hint="eastAsia"/>
          <w:sz w:val="28"/>
          <w:szCs w:val="28"/>
        </w:rPr>
        <w:t>自籌</w:t>
      </w:r>
      <w:r w:rsidR="008B61F4" w:rsidRPr="00FD5F52">
        <w:rPr>
          <w:rFonts w:eastAsia="標楷體" w:hAnsi="標楷體"/>
          <w:sz w:val="28"/>
          <w:szCs w:val="28"/>
        </w:rPr>
        <w:t>款</w:t>
      </w:r>
      <w:r w:rsidR="008B61F4" w:rsidRPr="000F56AB">
        <w:rPr>
          <w:rFonts w:eastAsia="標楷體" w:hAnsi="標楷體" w:hint="eastAsia"/>
          <w:sz w:val="28"/>
          <w:szCs w:val="28"/>
        </w:rPr>
        <w:t>，</w:t>
      </w:r>
      <w:r w:rsidRPr="000F56AB">
        <w:rPr>
          <w:rFonts w:eastAsia="標楷體" w:hAnsi="標楷體" w:hint="eastAsia"/>
          <w:sz w:val="28"/>
          <w:szCs w:val="28"/>
        </w:rPr>
        <w:t>廠商自籌款所占</w:t>
      </w:r>
      <w:r w:rsidRPr="000F56AB">
        <w:rPr>
          <w:rFonts w:eastAsia="標楷體" w:hAnsi="標楷體"/>
          <w:sz w:val="28"/>
          <w:szCs w:val="28"/>
        </w:rPr>
        <w:t>比例</w:t>
      </w:r>
      <w:r w:rsidRPr="000F56AB">
        <w:rPr>
          <w:rFonts w:eastAsia="標楷體" w:hAnsi="標楷體" w:hint="eastAsia"/>
          <w:sz w:val="28"/>
          <w:szCs w:val="28"/>
        </w:rPr>
        <w:t>應</w:t>
      </w:r>
      <w:r w:rsidRPr="000F56AB">
        <w:rPr>
          <w:rFonts w:eastAsia="標楷體" w:hAnsi="標楷體"/>
          <w:sz w:val="28"/>
          <w:szCs w:val="28"/>
        </w:rPr>
        <w:t>不得低於</w:t>
      </w:r>
      <w:r w:rsidRPr="000F56AB">
        <w:rPr>
          <w:rFonts w:eastAsia="標楷體" w:hAnsi="標楷體" w:hint="eastAsia"/>
          <w:sz w:val="28"/>
          <w:szCs w:val="28"/>
        </w:rPr>
        <w:t>每案經費</w:t>
      </w:r>
      <w:r w:rsidRPr="000F56AB">
        <w:rPr>
          <w:rFonts w:ascii="Times New Roman" w:eastAsia="標楷體" w:hAnsi="Times New Roman"/>
          <w:sz w:val="28"/>
          <w:szCs w:val="28"/>
        </w:rPr>
        <w:t>50%</w:t>
      </w:r>
      <w:r w:rsidR="008B61F4" w:rsidRPr="000F56AB">
        <w:rPr>
          <w:rFonts w:eastAsia="標楷體" w:hAnsi="標楷體"/>
          <w:sz w:val="28"/>
          <w:szCs w:val="28"/>
        </w:rPr>
        <w:t>，</w:t>
      </w:r>
      <w:r w:rsidR="00ED6C0E" w:rsidRPr="000F56AB">
        <w:rPr>
          <w:rFonts w:eastAsia="標楷體" w:hAnsi="標楷體" w:hint="eastAsia"/>
          <w:sz w:val="28"/>
          <w:szCs w:val="28"/>
        </w:rPr>
        <w:t>依個案實務予以補助，</w:t>
      </w:r>
      <w:r w:rsidR="005350A5" w:rsidRPr="000F56AB">
        <w:rPr>
          <w:rFonts w:ascii="Times New Roman" w:eastAsia="標楷體" w:hAnsi="Times New Roman" w:hint="eastAsia"/>
          <w:sz w:val="28"/>
          <w:szCs w:val="28"/>
        </w:rPr>
        <w:t>臨床試驗計畫申請或變更，以及查驗登記送件申請輔導案，</w:t>
      </w:r>
      <w:proofErr w:type="gramStart"/>
      <w:r w:rsidR="00870277" w:rsidRPr="005A4EA0">
        <w:rPr>
          <w:rFonts w:eastAsia="標楷體" w:hAnsi="標楷體" w:hint="eastAsia"/>
          <w:sz w:val="28"/>
          <w:szCs w:val="28"/>
        </w:rPr>
        <w:t>產發署</w:t>
      </w:r>
      <w:r w:rsidR="008831DE" w:rsidRPr="006F7084">
        <w:rPr>
          <w:rFonts w:eastAsia="標楷體" w:hAnsi="標楷體" w:hint="eastAsia"/>
          <w:sz w:val="28"/>
          <w:szCs w:val="28"/>
        </w:rPr>
        <w:t>補助款</w:t>
      </w:r>
      <w:r w:rsidR="009D40A7" w:rsidRPr="005A4EA0">
        <w:rPr>
          <w:rFonts w:eastAsia="標楷體" w:hAnsi="標楷體" w:hint="eastAsia"/>
          <w:sz w:val="28"/>
          <w:szCs w:val="28"/>
        </w:rPr>
        <w:t>每</w:t>
      </w:r>
      <w:proofErr w:type="gramEnd"/>
      <w:r w:rsidR="009D40A7" w:rsidRPr="005A4EA0">
        <w:rPr>
          <w:rFonts w:eastAsia="標楷體" w:hAnsi="標楷體" w:hint="eastAsia"/>
          <w:sz w:val="28"/>
          <w:szCs w:val="28"/>
        </w:rPr>
        <w:t>案</w:t>
      </w:r>
      <w:r w:rsidR="009D40A7" w:rsidRPr="000F56AB">
        <w:rPr>
          <w:rFonts w:eastAsia="標楷體" w:hAnsi="標楷體" w:hint="eastAsia"/>
          <w:sz w:val="28"/>
          <w:szCs w:val="28"/>
        </w:rPr>
        <w:t>件以新台</w:t>
      </w:r>
      <w:r w:rsidR="009D40A7" w:rsidRPr="000F56AB">
        <w:rPr>
          <w:rFonts w:eastAsia="標楷體" w:hAnsi="標楷體" w:hint="eastAsia"/>
          <w:sz w:val="28"/>
          <w:szCs w:val="28"/>
        </w:rPr>
        <w:lastRenderedPageBreak/>
        <w:t>幣</w:t>
      </w:r>
      <w:r w:rsidR="005350A5" w:rsidRPr="000F56AB">
        <w:rPr>
          <w:rFonts w:ascii="Times New Roman" w:eastAsia="標楷體" w:hAnsi="Times New Roman" w:hint="eastAsia"/>
          <w:sz w:val="28"/>
          <w:szCs w:val="28"/>
        </w:rPr>
        <w:t>50</w:t>
      </w:r>
      <w:r w:rsidR="009D40A7" w:rsidRPr="000F56AB">
        <w:rPr>
          <w:rFonts w:eastAsia="標楷體" w:hAnsi="標楷體" w:hint="eastAsia"/>
          <w:sz w:val="28"/>
          <w:szCs w:val="28"/>
        </w:rPr>
        <w:t>萬元為上限。前述</w:t>
      </w:r>
      <w:r w:rsidR="00ED6C0E" w:rsidRPr="000F56AB">
        <w:rPr>
          <w:rFonts w:eastAsia="標楷體" w:hAnsi="標楷體" w:hint="eastAsia"/>
          <w:sz w:val="28"/>
          <w:szCs w:val="28"/>
        </w:rPr>
        <w:t>補助費用</w:t>
      </w:r>
      <w:r w:rsidRPr="000F56AB">
        <w:rPr>
          <w:rFonts w:eastAsia="標楷體" w:hAnsi="標楷體" w:hint="eastAsia"/>
          <w:sz w:val="28"/>
          <w:szCs w:val="28"/>
        </w:rPr>
        <w:t>須</w:t>
      </w:r>
      <w:r w:rsidRPr="000F56AB">
        <w:rPr>
          <w:rFonts w:eastAsia="標楷體" w:hAnsi="標楷體"/>
          <w:sz w:val="28"/>
          <w:szCs w:val="28"/>
        </w:rPr>
        <w:t>全數使用於該</w:t>
      </w:r>
      <w:r w:rsidRPr="000F56AB">
        <w:rPr>
          <w:rFonts w:eastAsia="標楷體" w:hAnsi="標楷體" w:hint="eastAsia"/>
          <w:sz w:val="28"/>
          <w:szCs w:val="28"/>
        </w:rPr>
        <w:t>案</w:t>
      </w:r>
      <w:r w:rsidRPr="000F56AB">
        <w:rPr>
          <w:rFonts w:eastAsia="標楷體" w:hAnsi="標楷體"/>
          <w:sz w:val="28"/>
          <w:szCs w:val="28"/>
        </w:rPr>
        <w:t>工作項目，不得移作他用。</w:t>
      </w:r>
    </w:p>
    <w:p w14:paraId="1E9FE92A" w14:textId="237F1936" w:rsidR="005E2E24" w:rsidRPr="00763E94" w:rsidRDefault="005E2E24" w:rsidP="005E2E24">
      <w:pPr>
        <w:pStyle w:val="2"/>
        <w:jc w:val="left"/>
        <w:rPr>
          <w:rFonts w:hAnsi="標楷體"/>
          <w:szCs w:val="28"/>
          <w:shd w:val="clear" w:color="auto" w:fill="auto"/>
        </w:rPr>
      </w:pPr>
      <w:bookmarkStart w:id="6" w:name="_Toc126404202"/>
      <w:r w:rsidRPr="00763E94">
        <w:rPr>
          <w:rFonts w:hAnsi="標楷體" w:hint="eastAsia"/>
          <w:szCs w:val="28"/>
          <w:shd w:val="clear" w:color="auto" w:fill="auto"/>
        </w:rPr>
        <w:t>五、輔導期間：</w:t>
      </w:r>
      <w:bookmarkEnd w:id="6"/>
    </w:p>
    <w:p w14:paraId="77C0C4A0" w14:textId="713CEBF7" w:rsidR="005E2E24" w:rsidRPr="00763E94" w:rsidRDefault="005E2E24" w:rsidP="005E2E24">
      <w:pPr>
        <w:jc w:val="both"/>
        <w:rPr>
          <w:rFonts w:ascii="標楷體" w:eastAsia="標楷體" w:hAnsi="標楷體"/>
          <w:sz w:val="28"/>
          <w:szCs w:val="28"/>
        </w:rPr>
      </w:pPr>
      <w:r w:rsidRPr="00763E94">
        <w:rPr>
          <w:rFonts w:ascii="標楷體" w:eastAsia="標楷體" w:hAnsi="標楷體" w:hint="eastAsia"/>
          <w:sz w:val="28"/>
          <w:szCs w:val="28"/>
        </w:rPr>
        <w:t xml:space="preserve">    自簽約後至</w:t>
      </w:r>
      <w:r w:rsidR="008E02AC" w:rsidRPr="00763E94">
        <w:rPr>
          <w:rFonts w:ascii="標楷體" w:eastAsia="標楷體" w:hAnsi="標楷體" w:hint="eastAsia"/>
          <w:sz w:val="28"/>
          <w:szCs w:val="28"/>
        </w:rPr>
        <w:t>中華民國</w:t>
      </w:r>
      <w:r w:rsidR="00870277" w:rsidRPr="00763E94">
        <w:rPr>
          <w:rFonts w:eastAsia="標楷體" w:hint="eastAsia"/>
          <w:sz w:val="28"/>
          <w:szCs w:val="28"/>
        </w:rPr>
        <w:t>113</w:t>
      </w:r>
      <w:r w:rsidRPr="00763E94">
        <w:rPr>
          <w:rFonts w:ascii="標楷體" w:eastAsia="標楷體" w:hAnsi="標楷體" w:hint="eastAsia"/>
          <w:sz w:val="28"/>
          <w:szCs w:val="28"/>
        </w:rPr>
        <w:t>年</w:t>
      </w:r>
      <w:r w:rsidR="00F30E4D" w:rsidRPr="00763E94">
        <w:rPr>
          <w:rFonts w:eastAsia="標楷體"/>
          <w:sz w:val="28"/>
          <w:szCs w:val="28"/>
        </w:rPr>
        <w:t>11</w:t>
      </w:r>
      <w:r w:rsidRPr="00763E94">
        <w:rPr>
          <w:rFonts w:eastAsia="標楷體" w:hint="eastAsia"/>
          <w:sz w:val="28"/>
          <w:szCs w:val="28"/>
        </w:rPr>
        <w:t>月</w:t>
      </w:r>
      <w:r w:rsidR="00946628" w:rsidRPr="00763E94">
        <w:rPr>
          <w:rFonts w:eastAsia="標楷體" w:hint="eastAsia"/>
          <w:sz w:val="28"/>
          <w:szCs w:val="28"/>
        </w:rPr>
        <w:t>2</w:t>
      </w:r>
      <w:r w:rsidRPr="00763E94">
        <w:rPr>
          <w:rFonts w:eastAsia="標楷體" w:hint="eastAsia"/>
          <w:sz w:val="28"/>
          <w:szCs w:val="28"/>
        </w:rPr>
        <w:t>0</w:t>
      </w:r>
      <w:r w:rsidRPr="00763E94">
        <w:rPr>
          <w:rFonts w:eastAsia="標楷體" w:hint="eastAsia"/>
          <w:sz w:val="28"/>
          <w:szCs w:val="28"/>
        </w:rPr>
        <w:t>日</w:t>
      </w:r>
      <w:r w:rsidRPr="00763E94">
        <w:rPr>
          <w:rFonts w:ascii="標楷體" w:eastAsia="標楷體" w:hAnsi="標楷體" w:hint="eastAsia"/>
          <w:sz w:val="28"/>
          <w:szCs w:val="28"/>
        </w:rPr>
        <w:t>止。</w:t>
      </w:r>
      <w:r w:rsidR="00AE2155" w:rsidRPr="00763E94">
        <w:rPr>
          <w:rFonts w:ascii="標楷體" w:eastAsia="標楷體" w:hAnsi="標楷體" w:hint="eastAsia"/>
          <w:sz w:val="28"/>
          <w:szCs w:val="28"/>
        </w:rPr>
        <w:t>(依實際公告為</w:t>
      </w:r>
      <w:proofErr w:type="gramStart"/>
      <w:r w:rsidR="00AE2155" w:rsidRPr="00763E94">
        <w:rPr>
          <w:rFonts w:ascii="標楷體" w:eastAsia="標楷體" w:hAnsi="標楷體" w:hint="eastAsia"/>
          <w:sz w:val="28"/>
          <w:szCs w:val="28"/>
        </w:rPr>
        <w:t>準</w:t>
      </w:r>
      <w:proofErr w:type="gramEnd"/>
      <w:r w:rsidR="00AE2155" w:rsidRPr="00763E94">
        <w:rPr>
          <w:rFonts w:ascii="標楷體" w:eastAsia="標楷體" w:hAnsi="標楷體" w:hint="eastAsia"/>
          <w:sz w:val="28"/>
          <w:szCs w:val="28"/>
        </w:rPr>
        <w:t>)</w:t>
      </w:r>
    </w:p>
    <w:p w14:paraId="34762C40" w14:textId="250855C5" w:rsidR="008B61F4" w:rsidRPr="00763E94" w:rsidRDefault="005E2E24" w:rsidP="008B61F4">
      <w:pPr>
        <w:pStyle w:val="2"/>
        <w:jc w:val="left"/>
        <w:rPr>
          <w:rFonts w:hAnsi="標楷體"/>
          <w:szCs w:val="28"/>
          <w:shd w:val="clear" w:color="auto" w:fill="auto"/>
        </w:rPr>
      </w:pPr>
      <w:bookmarkStart w:id="7" w:name="_Toc126404203"/>
      <w:r w:rsidRPr="00763E94">
        <w:rPr>
          <w:rFonts w:hAnsi="標楷體" w:hint="eastAsia"/>
          <w:szCs w:val="28"/>
          <w:shd w:val="clear" w:color="auto" w:fill="auto"/>
        </w:rPr>
        <w:t>六、申請期限：</w:t>
      </w:r>
      <w:bookmarkEnd w:id="7"/>
    </w:p>
    <w:p w14:paraId="348C5FAE" w14:textId="5305C616" w:rsidR="008B61F4" w:rsidRPr="00763E94" w:rsidRDefault="008B61F4" w:rsidP="008B61F4">
      <w:pPr>
        <w:pStyle w:val="ad"/>
        <w:snapToGrid w:val="0"/>
        <w:spacing w:beforeLines="50" w:before="180" w:afterLines="50" w:after="180"/>
        <w:ind w:left="0"/>
        <w:jc w:val="both"/>
        <w:rPr>
          <w:rFonts w:ascii="標楷體" w:hAnsi="標楷體"/>
          <w:color w:val="auto"/>
          <w:sz w:val="28"/>
          <w:szCs w:val="28"/>
        </w:rPr>
      </w:pPr>
      <w:r w:rsidRPr="00763E94">
        <w:rPr>
          <w:rFonts w:ascii="標楷體" w:hAnsi="標楷體" w:hint="eastAsia"/>
          <w:color w:val="auto"/>
          <w:sz w:val="28"/>
          <w:szCs w:val="28"/>
        </w:rPr>
        <w:t xml:space="preserve">    自本計畫公告日起至</w:t>
      </w:r>
      <w:r w:rsidR="008E02AC" w:rsidRPr="00763E94">
        <w:rPr>
          <w:rFonts w:ascii="標楷體" w:hAnsi="標楷體" w:hint="eastAsia"/>
          <w:color w:val="auto"/>
          <w:sz w:val="28"/>
          <w:szCs w:val="28"/>
        </w:rPr>
        <w:t>中華民國</w:t>
      </w:r>
      <w:r w:rsidR="00870277" w:rsidRPr="00763E94">
        <w:rPr>
          <w:rFonts w:hint="eastAsia"/>
          <w:color w:val="auto"/>
          <w:sz w:val="28"/>
          <w:szCs w:val="28"/>
        </w:rPr>
        <w:t>113</w:t>
      </w:r>
      <w:r w:rsidRPr="00763E94">
        <w:rPr>
          <w:rFonts w:hint="eastAsia"/>
          <w:color w:val="auto"/>
          <w:sz w:val="28"/>
          <w:szCs w:val="28"/>
        </w:rPr>
        <w:t>年</w:t>
      </w:r>
      <w:r w:rsidRPr="00763E94">
        <w:rPr>
          <w:rFonts w:hint="eastAsia"/>
          <w:color w:val="auto"/>
          <w:sz w:val="28"/>
          <w:szCs w:val="28"/>
        </w:rPr>
        <w:t>3</w:t>
      </w:r>
      <w:r w:rsidRPr="00763E94">
        <w:rPr>
          <w:rFonts w:hint="eastAsia"/>
          <w:color w:val="auto"/>
          <w:sz w:val="28"/>
          <w:szCs w:val="28"/>
        </w:rPr>
        <w:t>月</w:t>
      </w:r>
      <w:r w:rsidRPr="00763E94">
        <w:rPr>
          <w:rFonts w:hint="eastAsia"/>
          <w:color w:val="auto"/>
          <w:sz w:val="28"/>
          <w:szCs w:val="28"/>
        </w:rPr>
        <w:t>31</w:t>
      </w:r>
      <w:r w:rsidRPr="00763E94">
        <w:rPr>
          <w:rFonts w:hint="eastAsia"/>
          <w:color w:val="auto"/>
          <w:sz w:val="28"/>
          <w:szCs w:val="28"/>
        </w:rPr>
        <w:t>日</w:t>
      </w:r>
      <w:r w:rsidRPr="00763E94">
        <w:rPr>
          <w:rFonts w:ascii="標楷體" w:hAnsi="標楷體" w:hint="eastAsia"/>
          <w:color w:val="auto"/>
          <w:sz w:val="28"/>
          <w:szCs w:val="28"/>
        </w:rPr>
        <w:t>止。</w:t>
      </w:r>
    </w:p>
    <w:p w14:paraId="572506EF" w14:textId="54A597C2" w:rsidR="0046725B" w:rsidRPr="00FD5F52" w:rsidRDefault="005E2E24" w:rsidP="00886511">
      <w:pPr>
        <w:pStyle w:val="2"/>
        <w:jc w:val="left"/>
        <w:rPr>
          <w:rFonts w:hAnsi="標楷體"/>
          <w:szCs w:val="28"/>
          <w:shd w:val="clear" w:color="auto" w:fill="auto"/>
        </w:rPr>
      </w:pPr>
      <w:bookmarkStart w:id="8" w:name="_Toc126404204"/>
      <w:r w:rsidRPr="00763E94">
        <w:rPr>
          <w:rFonts w:hAnsi="標楷體" w:hint="eastAsia"/>
          <w:szCs w:val="28"/>
          <w:shd w:val="clear" w:color="auto" w:fill="auto"/>
        </w:rPr>
        <w:t>七、申請方式：</w:t>
      </w:r>
      <w:bookmarkEnd w:id="8"/>
    </w:p>
    <w:p w14:paraId="4287F463" w14:textId="27D6CCDF" w:rsidR="0046725B" w:rsidRPr="00FD5F52" w:rsidRDefault="0046725B" w:rsidP="008308C6">
      <w:pPr>
        <w:pStyle w:val="ad"/>
        <w:snapToGrid w:val="0"/>
        <w:spacing w:beforeLines="50" w:before="180" w:afterLines="50" w:after="180"/>
        <w:ind w:left="0"/>
        <w:jc w:val="both"/>
        <w:rPr>
          <w:rFonts w:ascii="標楷體" w:hAnsi="標楷體"/>
          <w:color w:val="auto"/>
          <w:sz w:val="28"/>
          <w:szCs w:val="28"/>
        </w:rPr>
      </w:pPr>
      <w:r w:rsidRPr="00FD5F52">
        <w:rPr>
          <w:rFonts w:ascii="標楷體" w:hAnsi="標楷體" w:hint="eastAsia"/>
          <w:color w:val="auto"/>
          <w:sz w:val="28"/>
          <w:szCs w:val="28"/>
        </w:rPr>
        <w:t xml:space="preserve">    申請</w:t>
      </w:r>
      <w:r w:rsidR="00A17A15" w:rsidRPr="00FD5F52">
        <w:rPr>
          <w:rFonts w:ascii="標楷體" w:hAnsi="標楷體" w:hint="eastAsia"/>
          <w:color w:val="auto"/>
          <w:sz w:val="28"/>
          <w:szCs w:val="28"/>
        </w:rPr>
        <w:t>廠商</w:t>
      </w:r>
      <w:r w:rsidRPr="00FD5F52">
        <w:rPr>
          <w:rFonts w:ascii="標楷體" w:hAnsi="標楷體" w:hint="eastAsia"/>
          <w:color w:val="auto"/>
          <w:sz w:val="28"/>
          <w:szCs w:val="28"/>
        </w:rPr>
        <w:t>應備</w:t>
      </w:r>
      <w:proofErr w:type="gramStart"/>
      <w:r w:rsidRPr="00FD5F52">
        <w:rPr>
          <w:rFonts w:ascii="標楷體" w:hAnsi="標楷體" w:hint="eastAsia"/>
          <w:color w:val="auto"/>
          <w:sz w:val="28"/>
          <w:szCs w:val="28"/>
        </w:rPr>
        <w:t>妥</w:t>
      </w:r>
      <w:proofErr w:type="gramEnd"/>
      <w:r w:rsidRPr="00FD5F52">
        <w:rPr>
          <w:rFonts w:ascii="標楷體" w:hAnsi="標楷體" w:hint="eastAsia"/>
          <w:color w:val="auto"/>
          <w:sz w:val="28"/>
          <w:szCs w:val="28"/>
        </w:rPr>
        <w:t>申請應備資料(詳如參、應備資料)，於申請期限</w:t>
      </w:r>
      <w:proofErr w:type="gramStart"/>
      <w:r w:rsidRPr="00FD5F52">
        <w:rPr>
          <w:rFonts w:ascii="標楷體" w:hAnsi="標楷體" w:hint="eastAsia"/>
          <w:color w:val="auto"/>
          <w:sz w:val="28"/>
          <w:szCs w:val="28"/>
        </w:rPr>
        <w:t>截</w:t>
      </w:r>
      <w:proofErr w:type="gramEnd"/>
    </w:p>
    <w:p w14:paraId="74B75394" w14:textId="1A149445" w:rsidR="00383C08" w:rsidRPr="00FD5F52" w:rsidRDefault="0046725B" w:rsidP="008308C6">
      <w:pPr>
        <w:pStyle w:val="ad"/>
        <w:snapToGrid w:val="0"/>
        <w:spacing w:beforeLines="50" w:before="180" w:afterLines="50" w:after="180"/>
        <w:ind w:left="0"/>
        <w:jc w:val="both"/>
        <w:rPr>
          <w:rFonts w:ascii="標楷體" w:hAnsi="標楷體"/>
          <w:color w:val="auto"/>
          <w:sz w:val="28"/>
          <w:szCs w:val="28"/>
        </w:rPr>
      </w:pPr>
      <w:r w:rsidRPr="00FD5F52">
        <w:rPr>
          <w:rFonts w:ascii="標楷體" w:hAnsi="標楷體" w:hint="eastAsia"/>
          <w:color w:val="auto"/>
          <w:sz w:val="28"/>
          <w:szCs w:val="28"/>
        </w:rPr>
        <w:t xml:space="preserve">    止前以傳真或電子郵件</w:t>
      </w:r>
      <w:r w:rsidR="00C3329C" w:rsidRPr="00FD5F52">
        <w:rPr>
          <w:rFonts w:ascii="標楷體" w:hAnsi="標楷體" w:hint="eastAsia"/>
          <w:color w:val="auto"/>
          <w:sz w:val="28"/>
          <w:szCs w:val="28"/>
        </w:rPr>
        <w:t>等</w:t>
      </w:r>
      <w:r w:rsidRPr="00FD5F52">
        <w:rPr>
          <w:rFonts w:ascii="標楷體" w:hAnsi="標楷體" w:hint="eastAsia"/>
          <w:color w:val="auto"/>
          <w:sz w:val="28"/>
          <w:szCs w:val="28"/>
        </w:rPr>
        <w:t>方式傳送</w:t>
      </w:r>
      <w:r w:rsidR="00C3329C" w:rsidRPr="00FD5F52">
        <w:rPr>
          <w:rFonts w:ascii="標楷體" w:hAnsi="標楷體" w:hint="eastAsia"/>
          <w:color w:val="auto"/>
          <w:sz w:val="28"/>
          <w:szCs w:val="28"/>
        </w:rPr>
        <w:t>申請</w:t>
      </w:r>
      <w:r w:rsidRPr="00FD5F52">
        <w:rPr>
          <w:rFonts w:ascii="標楷體" w:hAnsi="標楷體" w:hint="eastAsia"/>
          <w:color w:val="auto"/>
          <w:sz w:val="28"/>
          <w:szCs w:val="28"/>
        </w:rPr>
        <w:t>資料至本中心聯絡窗口。</w:t>
      </w:r>
    </w:p>
    <w:p w14:paraId="380E37E6" w14:textId="6693A239" w:rsidR="009A5700" w:rsidRPr="00FD5F52" w:rsidRDefault="00756762" w:rsidP="00886511">
      <w:pPr>
        <w:pStyle w:val="1"/>
        <w:rPr>
          <w:rFonts w:eastAsia="標楷體"/>
          <w:sz w:val="28"/>
          <w:szCs w:val="28"/>
        </w:rPr>
      </w:pPr>
      <w:bookmarkStart w:id="9" w:name="_Toc126404205"/>
      <w:r w:rsidRPr="00FD5F52">
        <w:rPr>
          <w:rFonts w:ascii="標楷體" w:eastAsia="標楷體" w:hAnsi="標楷體" w:hint="eastAsia"/>
          <w:sz w:val="32"/>
          <w:szCs w:val="32"/>
        </w:rPr>
        <w:t>參</w:t>
      </w:r>
      <w:r w:rsidR="005E2E24" w:rsidRPr="00FD5F52">
        <w:rPr>
          <w:rFonts w:ascii="標楷體" w:eastAsia="標楷體" w:hAnsi="標楷體" w:hint="eastAsia"/>
          <w:sz w:val="32"/>
          <w:szCs w:val="32"/>
        </w:rPr>
        <w:t>、</w:t>
      </w:r>
      <w:r w:rsidR="009A5700" w:rsidRPr="00FD5F52">
        <w:rPr>
          <w:rFonts w:ascii="標楷體" w:eastAsia="標楷體" w:hAnsi="標楷體" w:hint="eastAsia"/>
          <w:sz w:val="32"/>
          <w:szCs w:val="32"/>
        </w:rPr>
        <w:t>應備資料</w:t>
      </w:r>
      <w:bookmarkEnd w:id="9"/>
    </w:p>
    <w:p w14:paraId="14833206" w14:textId="273CD403" w:rsidR="0088361E" w:rsidRPr="00FD5F52" w:rsidRDefault="0088361E" w:rsidP="00886511">
      <w:pPr>
        <w:pStyle w:val="2"/>
        <w:jc w:val="left"/>
        <w:rPr>
          <w:szCs w:val="28"/>
          <w:shd w:val="clear" w:color="auto" w:fill="auto"/>
        </w:rPr>
      </w:pPr>
      <w:bookmarkStart w:id="10" w:name="_Toc126404206"/>
      <w:r w:rsidRPr="00FD5F52">
        <w:rPr>
          <w:rFonts w:hint="eastAsia"/>
          <w:szCs w:val="28"/>
          <w:shd w:val="clear" w:color="auto" w:fill="auto"/>
        </w:rPr>
        <w:t>一、申請資料：</w:t>
      </w:r>
      <w:bookmarkEnd w:id="10"/>
      <w:r w:rsidR="008E02AC" w:rsidRPr="00261EC9">
        <w:rPr>
          <w:rFonts w:hint="eastAsia"/>
          <w:szCs w:val="28"/>
          <w:shd w:val="clear" w:color="auto" w:fill="auto"/>
        </w:rPr>
        <w:t>(詳如附件)</w:t>
      </w:r>
    </w:p>
    <w:p w14:paraId="0822BDE4" w14:textId="4AE2646B" w:rsidR="005D5863" w:rsidRPr="00763E94" w:rsidRDefault="00C73D4E" w:rsidP="008308C6">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763E94">
        <w:rPr>
          <w:rFonts w:ascii="Times New Roman" w:eastAsia="標楷體" w:hAnsi="Times New Roman" w:hint="eastAsia"/>
          <w:color w:val="auto"/>
          <w:sz w:val="28"/>
          <w:szCs w:val="28"/>
        </w:rPr>
        <w:t>法規</w:t>
      </w:r>
      <w:r w:rsidR="0070628D" w:rsidRPr="00763E94">
        <w:rPr>
          <w:rFonts w:ascii="Times New Roman" w:eastAsia="標楷體" w:hAnsi="Times New Roman" w:hint="eastAsia"/>
          <w:color w:val="auto"/>
          <w:sz w:val="28"/>
          <w:szCs w:val="28"/>
        </w:rPr>
        <w:t>及臨床試驗</w:t>
      </w:r>
      <w:r w:rsidRPr="00763E94">
        <w:rPr>
          <w:rFonts w:ascii="Times New Roman" w:eastAsia="標楷體" w:hAnsi="Times New Roman" w:hint="eastAsia"/>
          <w:color w:val="auto"/>
          <w:sz w:val="28"/>
          <w:szCs w:val="28"/>
        </w:rPr>
        <w:t>輔導</w:t>
      </w:r>
      <w:r w:rsidR="005D5863" w:rsidRPr="00763E94">
        <w:rPr>
          <w:rFonts w:ascii="Times New Roman" w:eastAsia="標楷體" w:hAnsi="Times New Roman" w:hint="eastAsia"/>
          <w:color w:val="auto"/>
          <w:sz w:val="28"/>
          <w:szCs w:val="28"/>
        </w:rPr>
        <w:t>申請</w:t>
      </w:r>
      <w:r w:rsidRPr="00763E94">
        <w:rPr>
          <w:rFonts w:ascii="Times New Roman" w:eastAsia="標楷體" w:hAnsi="Times New Roman" w:hint="eastAsia"/>
          <w:color w:val="auto"/>
          <w:sz w:val="28"/>
          <w:szCs w:val="28"/>
        </w:rPr>
        <w:t>表</w:t>
      </w:r>
      <w:r w:rsidR="00D701D9" w:rsidRPr="00763E94">
        <w:rPr>
          <w:rFonts w:ascii="Times New Roman" w:eastAsia="標楷體" w:hAnsi="Times New Roman" w:hint="eastAsia"/>
          <w:color w:val="auto"/>
          <w:sz w:val="28"/>
          <w:szCs w:val="28"/>
        </w:rPr>
        <w:t>紙本及電子</w:t>
      </w:r>
      <w:proofErr w:type="gramStart"/>
      <w:r w:rsidR="00D701D9" w:rsidRPr="00763E94">
        <w:rPr>
          <w:rFonts w:ascii="Times New Roman" w:eastAsia="標楷體" w:hAnsi="Times New Roman" w:hint="eastAsia"/>
          <w:color w:val="auto"/>
          <w:sz w:val="28"/>
          <w:szCs w:val="28"/>
        </w:rPr>
        <w:t>檔</w:t>
      </w:r>
      <w:proofErr w:type="gramEnd"/>
    </w:p>
    <w:p w14:paraId="37DB7FA9" w14:textId="08993AD4" w:rsidR="00DC7E02" w:rsidRPr="00763E94" w:rsidRDefault="00DC7E02" w:rsidP="008308C6">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763E94">
        <w:rPr>
          <w:rFonts w:ascii="標楷體" w:eastAsia="標楷體" w:hAnsi="標楷體"/>
          <w:color w:val="auto"/>
          <w:sz w:val="28"/>
          <w:szCs w:val="28"/>
        </w:rPr>
        <w:t>蒐集</w:t>
      </w:r>
      <w:r w:rsidR="00F9433C" w:rsidRPr="00763E94">
        <w:rPr>
          <w:rFonts w:ascii="標楷體" w:eastAsia="標楷體" w:hAnsi="標楷體" w:hint="eastAsia"/>
          <w:color w:val="auto"/>
          <w:sz w:val="28"/>
          <w:szCs w:val="28"/>
        </w:rPr>
        <w:t>個人資料告知暨個人資料提供</w:t>
      </w:r>
      <w:r w:rsidRPr="00763E94">
        <w:rPr>
          <w:rFonts w:ascii="標楷體" w:eastAsia="標楷體" w:hAnsi="標楷體"/>
          <w:color w:val="auto"/>
          <w:sz w:val="28"/>
          <w:szCs w:val="28"/>
        </w:rPr>
        <w:t>同意書</w:t>
      </w:r>
    </w:p>
    <w:p w14:paraId="47A5726E" w14:textId="797291AE" w:rsidR="00C2068D" w:rsidRPr="00763E94" w:rsidRDefault="00C2068D" w:rsidP="00C2068D">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763E94">
        <w:rPr>
          <w:rFonts w:ascii="Times New Roman" w:eastAsia="標楷體" w:hAnsi="Times New Roman"/>
          <w:color w:val="auto"/>
          <w:sz w:val="28"/>
          <w:szCs w:val="28"/>
        </w:rPr>
        <w:t>利益迴避聲明書</w:t>
      </w:r>
    </w:p>
    <w:p w14:paraId="0C63963A" w14:textId="20D0B1EE" w:rsidR="00C2068D" w:rsidRPr="00763E94" w:rsidRDefault="00C2068D" w:rsidP="00C2068D">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763E94">
        <w:rPr>
          <w:rFonts w:ascii="Times New Roman" w:eastAsia="標楷體" w:hAnsi="Times New Roman"/>
          <w:color w:val="auto"/>
          <w:sz w:val="28"/>
          <w:szCs w:val="28"/>
        </w:rPr>
        <w:t>廠商資格證明文件（營利事業登記證影本</w:t>
      </w:r>
      <w:r w:rsidRPr="00763E94">
        <w:rPr>
          <w:rFonts w:ascii="Times New Roman" w:eastAsia="標楷體" w:hAnsi="Times New Roman" w:hint="eastAsia"/>
          <w:color w:val="auto"/>
          <w:sz w:val="28"/>
          <w:szCs w:val="28"/>
        </w:rPr>
        <w:t>、</w:t>
      </w:r>
      <w:r w:rsidRPr="00763E94">
        <w:rPr>
          <w:rFonts w:ascii="Times New Roman" w:eastAsia="標楷體" w:hAnsi="Times New Roman"/>
          <w:color w:val="auto"/>
          <w:sz w:val="28"/>
          <w:szCs w:val="28"/>
        </w:rPr>
        <w:t>工廠登記</w:t>
      </w:r>
      <w:r w:rsidRPr="00763E94">
        <w:rPr>
          <w:rFonts w:ascii="Times New Roman" w:eastAsia="標楷體" w:hAnsi="Times New Roman" w:hint="eastAsia"/>
          <w:color w:val="auto"/>
          <w:sz w:val="28"/>
          <w:szCs w:val="28"/>
        </w:rPr>
        <w:t>證影本及其他經</w:t>
      </w:r>
      <w:r w:rsidR="00870277" w:rsidRPr="00763E94">
        <w:rPr>
          <w:rFonts w:ascii="Times New Roman" w:eastAsia="標楷體" w:hAnsi="Times New Roman" w:hint="eastAsia"/>
          <w:color w:val="auto"/>
          <w:sz w:val="28"/>
          <w:szCs w:val="28"/>
        </w:rPr>
        <w:t>產發署</w:t>
      </w:r>
      <w:r w:rsidRPr="00763E94">
        <w:rPr>
          <w:rFonts w:ascii="Times New Roman" w:eastAsia="標楷體" w:hAnsi="Times New Roman" w:hint="eastAsia"/>
          <w:color w:val="auto"/>
          <w:sz w:val="28"/>
          <w:szCs w:val="28"/>
        </w:rPr>
        <w:t>要求提供之文件</w:t>
      </w:r>
      <w:r w:rsidRPr="00763E94">
        <w:rPr>
          <w:rFonts w:ascii="Times New Roman" w:eastAsia="標楷體" w:hAnsi="Times New Roman"/>
          <w:color w:val="auto"/>
          <w:sz w:val="28"/>
          <w:szCs w:val="28"/>
        </w:rPr>
        <w:t>等）</w:t>
      </w:r>
    </w:p>
    <w:p w14:paraId="6FEC2B7C" w14:textId="75022D1B" w:rsidR="009D40A7" w:rsidRPr="00763E94" w:rsidRDefault="00B61386" w:rsidP="008308C6">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763E94">
        <w:rPr>
          <w:rFonts w:ascii="Times New Roman" w:eastAsia="標楷體" w:hAnsi="Times New Roman" w:hint="eastAsia"/>
          <w:color w:val="auto"/>
          <w:sz w:val="28"/>
          <w:szCs w:val="28"/>
        </w:rPr>
        <w:t>提案簡報</w:t>
      </w:r>
      <w:r w:rsidR="00154D1B" w:rsidRPr="00763E94">
        <w:rPr>
          <w:rFonts w:ascii="Times New Roman" w:eastAsia="標楷體" w:hAnsi="Times New Roman" w:hint="eastAsia"/>
          <w:color w:val="auto"/>
          <w:sz w:val="28"/>
          <w:szCs w:val="28"/>
        </w:rPr>
        <w:t>電子檔與</w:t>
      </w:r>
      <w:r w:rsidR="00261EC9" w:rsidRPr="00763E94">
        <w:rPr>
          <w:rFonts w:ascii="Times New Roman" w:eastAsia="標楷體" w:hAnsi="Times New Roman" w:hint="eastAsia"/>
          <w:color w:val="auto"/>
          <w:sz w:val="28"/>
          <w:szCs w:val="28"/>
        </w:rPr>
        <w:t>紙本</w:t>
      </w:r>
      <w:r w:rsidR="00154D1B" w:rsidRPr="00763E94">
        <w:rPr>
          <w:rFonts w:ascii="Times New Roman" w:eastAsia="標楷體" w:hAnsi="Times New Roman" w:hint="eastAsia"/>
          <w:color w:val="auto"/>
          <w:sz w:val="28"/>
          <w:szCs w:val="28"/>
        </w:rPr>
        <w:t>各</w:t>
      </w:r>
      <w:r w:rsidR="00154D1B" w:rsidRPr="00763E94">
        <w:rPr>
          <w:rFonts w:ascii="Times New Roman" w:eastAsia="標楷體" w:hAnsi="Times New Roman" w:hint="eastAsia"/>
          <w:color w:val="auto"/>
          <w:sz w:val="28"/>
          <w:szCs w:val="28"/>
        </w:rPr>
        <w:t>1</w:t>
      </w:r>
      <w:r w:rsidR="00154D1B" w:rsidRPr="00763E94">
        <w:rPr>
          <w:rFonts w:ascii="Times New Roman" w:eastAsia="標楷體" w:hAnsi="Times New Roman" w:hint="eastAsia"/>
          <w:color w:val="auto"/>
          <w:sz w:val="28"/>
          <w:szCs w:val="28"/>
        </w:rPr>
        <w:t>份</w:t>
      </w:r>
    </w:p>
    <w:p w14:paraId="0DE21559" w14:textId="656C0574" w:rsidR="00E21AFD" w:rsidRPr="00763E94" w:rsidRDefault="00B61386" w:rsidP="008308C6">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763E94">
        <w:rPr>
          <w:rFonts w:ascii="Times New Roman" w:eastAsia="標楷體" w:hAnsi="Times New Roman" w:hint="eastAsia"/>
          <w:color w:val="auto"/>
          <w:sz w:val="28"/>
          <w:szCs w:val="28"/>
        </w:rPr>
        <w:t>申請案計畫書（一式五份）</w:t>
      </w:r>
    </w:p>
    <w:p w14:paraId="292EB4E2" w14:textId="7C1A3344" w:rsidR="008E02AC" w:rsidRPr="00763E94" w:rsidRDefault="0088361E" w:rsidP="008E02AC">
      <w:pPr>
        <w:pStyle w:val="Web"/>
        <w:numPr>
          <w:ilvl w:val="0"/>
          <w:numId w:val="3"/>
        </w:numPr>
        <w:tabs>
          <w:tab w:val="num" w:pos="900"/>
        </w:tabs>
        <w:snapToGrid w:val="0"/>
        <w:spacing w:beforeLines="50" w:before="180" w:afterLines="50" w:after="180"/>
        <w:ind w:left="896" w:hanging="357"/>
        <w:jc w:val="both"/>
        <w:rPr>
          <w:rFonts w:ascii="Times New Roman" w:eastAsia="標楷體" w:hAnsi="Times New Roman"/>
          <w:color w:val="auto"/>
          <w:sz w:val="28"/>
          <w:szCs w:val="28"/>
        </w:rPr>
      </w:pPr>
      <w:r w:rsidRPr="00763E94">
        <w:rPr>
          <w:rFonts w:ascii="Times New Roman" w:eastAsia="標楷體" w:hAnsi="Times New Roman" w:hint="eastAsia"/>
          <w:color w:val="auto"/>
          <w:sz w:val="28"/>
          <w:szCs w:val="28"/>
        </w:rPr>
        <w:t>申請文件查檢表</w:t>
      </w:r>
    </w:p>
    <w:p w14:paraId="4D3A2E45" w14:textId="77777777" w:rsidR="00886511" w:rsidRPr="00763E94" w:rsidRDefault="0088361E" w:rsidP="00EC11D5">
      <w:pPr>
        <w:pStyle w:val="2"/>
        <w:jc w:val="left"/>
        <w:rPr>
          <w:shd w:val="clear" w:color="auto" w:fill="auto"/>
        </w:rPr>
      </w:pPr>
      <w:bookmarkStart w:id="11" w:name="_Toc126404207"/>
      <w:r w:rsidRPr="00763E94">
        <w:rPr>
          <w:rFonts w:hint="eastAsia"/>
          <w:shd w:val="clear" w:color="auto" w:fill="auto"/>
        </w:rPr>
        <w:t>二、</w:t>
      </w:r>
      <w:r w:rsidR="00312DF7" w:rsidRPr="00763E94">
        <w:rPr>
          <w:rFonts w:hint="eastAsia"/>
          <w:shd w:val="clear" w:color="auto" w:fill="auto"/>
        </w:rPr>
        <w:t>聯絡窗口</w:t>
      </w:r>
      <w:r w:rsidRPr="00763E94">
        <w:rPr>
          <w:rFonts w:hint="eastAsia"/>
          <w:shd w:val="clear" w:color="auto" w:fill="auto"/>
        </w:rPr>
        <w:t>：</w:t>
      </w:r>
      <w:bookmarkEnd w:id="11"/>
    </w:p>
    <w:p w14:paraId="4C0DDB84" w14:textId="77777777" w:rsidR="0088361E" w:rsidRPr="00763E94" w:rsidRDefault="00886511" w:rsidP="00A91531">
      <w:pPr>
        <w:snapToGrid w:val="0"/>
        <w:spacing w:beforeLines="30" w:before="108"/>
        <w:jc w:val="both"/>
        <w:rPr>
          <w:rFonts w:eastAsia="標楷體"/>
          <w:sz w:val="28"/>
        </w:rPr>
      </w:pPr>
      <w:r w:rsidRPr="00763E94">
        <w:rPr>
          <w:rFonts w:eastAsia="標楷體" w:hint="eastAsia"/>
          <w:sz w:val="28"/>
        </w:rPr>
        <w:t xml:space="preserve">    </w:t>
      </w:r>
      <w:r w:rsidR="002371EF" w:rsidRPr="00763E94">
        <w:rPr>
          <w:rFonts w:eastAsia="標楷體" w:hint="eastAsia"/>
          <w:sz w:val="28"/>
        </w:rPr>
        <w:t>248</w:t>
      </w:r>
      <w:r w:rsidR="007A1A3E" w:rsidRPr="00763E94">
        <w:rPr>
          <w:rFonts w:eastAsia="標楷體" w:hint="eastAsia"/>
          <w:sz w:val="28"/>
        </w:rPr>
        <w:t>新</w:t>
      </w:r>
      <w:r w:rsidR="00FA29EA" w:rsidRPr="00763E94">
        <w:rPr>
          <w:rFonts w:eastAsia="標楷體" w:hint="eastAsia"/>
          <w:sz w:val="28"/>
        </w:rPr>
        <w:t>北市五股區五權</w:t>
      </w:r>
      <w:r w:rsidR="007A1A3E" w:rsidRPr="00763E94">
        <w:rPr>
          <w:rFonts w:eastAsia="標楷體" w:hint="eastAsia"/>
          <w:sz w:val="28"/>
        </w:rPr>
        <w:t>路</w:t>
      </w:r>
      <w:r w:rsidR="002371EF" w:rsidRPr="00763E94">
        <w:rPr>
          <w:rFonts w:eastAsia="標楷體" w:hint="eastAsia"/>
          <w:sz w:val="28"/>
        </w:rPr>
        <w:t>9</w:t>
      </w:r>
      <w:r w:rsidR="007A1A3E" w:rsidRPr="00763E94">
        <w:rPr>
          <w:rFonts w:eastAsia="標楷體" w:hint="eastAsia"/>
          <w:sz w:val="28"/>
        </w:rPr>
        <w:t>號</w:t>
      </w:r>
      <w:r w:rsidR="002371EF" w:rsidRPr="00763E94">
        <w:rPr>
          <w:rFonts w:eastAsia="標楷體" w:hint="eastAsia"/>
          <w:sz w:val="28"/>
        </w:rPr>
        <w:t>7</w:t>
      </w:r>
      <w:r w:rsidR="002371EF" w:rsidRPr="00763E94">
        <w:rPr>
          <w:rFonts w:eastAsia="標楷體" w:hint="eastAsia"/>
          <w:sz w:val="28"/>
        </w:rPr>
        <w:t>樓</w:t>
      </w:r>
    </w:p>
    <w:p w14:paraId="4AAB379C" w14:textId="77777777" w:rsidR="0088361E" w:rsidRPr="00763E94" w:rsidRDefault="00886511" w:rsidP="00A91531">
      <w:pPr>
        <w:snapToGrid w:val="0"/>
        <w:spacing w:beforeLines="30" w:before="108"/>
        <w:ind w:right="71"/>
        <w:jc w:val="both"/>
        <w:rPr>
          <w:rFonts w:eastAsia="標楷體"/>
          <w:sz w:val="28"/>
          <w:szCs w:val="28"/>
        </w:rPr>
      </w:pPr>
      <w:r w:rsidRPr="00763E94">
        <w:rPr>
          <w:rFonts w:eastAsia="標楷體" w:hint="eastAsia"/>
          <w:sz w:val="28"/>
          <w:szCs w:val="28"/>
        </w:rPr>
        <w:t xml:space="preserve">    </w:t>
      </w:r>
      <w:r w:rsidR="002371EF" w:rsidRPr="00763E94">
        <w:rPr>
          <w:rFonts w:eastAsia="標楷體" w:hint="eastAsia"/>
          <w:sz w:val="28"/>
          <w:szCs w:val="28"/>
        </w:rPr>
        <w:t>財團法人醫藥工業技術發展中心</w:t>
      </w:r>
      <w:r w:rsidR="001269B7" w:rsidRPr="00763E94">
        <w:rPr>
          <w:rFonts w:eastAsia="標楷體" w:hint="eastAsia"/>
          <w:sz w:val="28"/>
          <w:szCs w:val="28"/>
        </w:rPr>
        <w:t xml:space="preserve">  </w:t>
      </w:r>
      <w:r w:rsidR="000A7DDA" w:rsidRPr="00763E94">
        <w:rPr>
          <w:rFonts w:eastAsia="標楷體" w:hint="eastAsia"/>
          <w:sz w:val="28"/>
          <w:szCs w:val="28"/>
        </w:rPr>
        <w:t>產業發展處</w:t>
      </w:r>
    </w:p>
    <w:p w14:paraId="258141A7" w14:textId="77777777" w:rsidR="0088361E" w:rsidRPr="00763E94" w:rsidRDefault="00886511" w:rsidP="00A91531">
      <w:pPr>
        <w:snapToGrid w:val="0"/>
        <w:spacing w:beforeLines="30" w:before="108"/>
        <w:ind w:right="1622"/>
        <w:jc w:val="both"/>
        <w:rPr>
          <w:rFonts w:eastAsia="標楷體"/>
          <w:sz w:val="28"/>
          <w:szCs w:val="28"/>
        </w:rPr>
      </w:pPr>
      <w:r w:rsidRPr="00763E94">
        <w:rPr>
          <w:rFonts w:eastAsia="標楷體" w:hint="eastAsia"/>
          <w:sz w:val="28"/>
          <w:szCs w:val="28"/>
        </w:rPr>
        <w:t xml:space="preserve">    </w:t>
      </w:r>
      <w:r w:rsidR="0088361E" w:rsidRPr="00763E94">
        <w:rPr>
          <w:rFonts w:eastAsia="標楷體" w:hint="eastAsia"/>
          <w:sz w:val="28"/>
          <w:szCs w:val="28"/>
        </w:rPr>
        <w:t>聯絡人：</w:t>
      </w:r>
      <w:r w:rsidR="00CB14DD" w:rsidRPr="00763E94">
        <w:rPr>
          <w:rFonts w:ascii="Calibri" w:eastAsia="標楷體" w:hAnsi="Calibri" w:hint="eastAsia"/>
          <w:sz w:val="28"/>
          <w:szCs w:val="28"/>
        </w:rPr>
        <w:t>吳思賢</w:t>
      </w:r>
    </w:p>
    <w:p w14:paraId="6AC05F4F" w14:textId="77777777" w:rsidR="0088361E" w:rsidRPr="00763E94" w:rsidRDefault="00886511" w:rsidP="00A91531">
      <w:pPr>
        <w:snapToGrid w:val="0"/>
        <w:spacing w:beforeLines="30" w:before="108"/>
        <w:ind w:right="1622"/>
        <w:jc w:val="both"/>
        <w:rPr>
          <w:rFonts w:eastAsia="標楷體"/>
          <w:sz w:val="28"/>
          <w:szCs w:val="28"/>
        </w:rPr>
      </w:pPr>
      <w:r w:rsidRPr="00763E94">
        <w:rPr>
          <w:rFonts w:eastAsia="標楷體" w:hint="eastAsia"/>
          <w:sz w:val="28"/>
          <w:szCs w:val="28"/>
        </w:rPr>
        <w:lastRenderedPageBreak/>
        <w:t xml:space="preserve">    </w:t>
      </w:r>
      <w:r w:rsidR="0088361E" w:rsidRPr="00763E94">
        <w:rPr>
          <w:rFonts w:eastAsia="標楷體" w:hint="eastAsia"/>
          <w:sz w:val="28"/>
          <w:szCs w:val="28"/>
        </w:rPr>
        <w:t>電話</w:t>
      </w:r>
      <w:r w:rsidR="007A1A3E" w:rsidRPr="00763E94">
        <w:rPr>
          <w:rFonts w:eastAsia="標楷體" w:hint="eastAsia"/>
          <w:sz w:val="28"/>
          <w:szCs w:val="28"/>
        </w:rPr>
        <w:t>：</w:t>
      </w:r>
      <w:r w:rsidR="0088361E" w:rsidRPr="00763E94">
        <w:rPr>
          <w:rFonts w:eastAsia="標楷體" w:hint="eastAsia"/>
          <w:sz w:val="28"/>
          <w:szCs w:val="28"/>
        </w:rPr>
        <w:t>(0</w:t>
      </w:r>
      <w:r w:rsidR="005D1940" w:rsidRPr="00763E94">
        <w:rPr>
          <w:rFonts w:eastAsia="標楷體" w:hint="eastAsia"/>
          <w:sz w:val="28"/>
          <w:szCs w:val="28"/>
        </w:rPr>
        <w:t>2</w:t>
      </w:r>
      <w:r w:rsidR="0088361E" w:rsidRPr="00763E94">
        <w:rPr>
          <w:rFonts w:eastAsia="標楷體" w:hint="eastAsia"/>
          <w:sz w:val="28"/>
          <w:szCs w:val="28"/>
        </w:rPr>
        <w:t>)</w:t>
      </w:r>
      <w:r w:rsidR="005D1940" w:rsidRPr="00763E94">
        <w:rPr>
          <w:rFonts w:eastAsia="標楷體" w:hint="eastAsia"/>
          <w:sz w:val="28"/>
          <w:szCs w:val="28"/>
        </w:rPr>
        <w:t>6625</w:t>
      </w:r>
      <w:r w:rsidR="00CB14DD" w:rsidRPr="00763E94">
        <w:rPr>
          <w:rFonts w:eastAsia="標楷體" w:hint="eastAsia"/>
          <w:sz w:val="28"/>
          <w:szCs w:val="28"/>
        </w:rPr>
        <w:t>-</w:t>
      </w:r>
      <w:r w:rsidR="005D1940" w:rsidRPr="00763E94">
        <w:rPr>
          <w:rFonts w:eastAsia="標楷體" w:hint="eastAsia"/>
          <w:sz w:val="28"/>
          <w:szCs w:val="28"/>
        </w:rPr>
        <w:t>1166#</w:t>
      </w:r>
      <w:r w:rsidR="001269B7" w:rsidRPr="00763E94">
        <w:rPr>
          <w:rFonts w:eastAsia="標楷體" w:hint="eastAsia"/>
          <w:sz w:val="28"/>
          <w:szCs w:val="28"/>
        </w:rPr>
        <w:t>5</w:t>
      </w:r>
      <w:r w:rsidR="00CB14DD" w:rsidRPr="00763E94">
        <w:rPr>
          <w:rFonts w:eastAsia="標楷體" w:hint="eastAsia"/>
          <w:sz w:val="28"/>
          <w:szCs w:val="28"/>
        </w:rPr>
        <w:t>118</w:t>
      </w:r>
    </w:p>
    <w:p w14:paraId="71154A04" w14:textId="77777777" w:rsidR="0088361E" w:rsidRPr="00763E94" w:rsidRDefault="00886511" w:rsidP="00A91531">
      <w:pPr>
        <w:snapToGrid w:val="0"/>
        <w:spacing w:beforeLines="30" w:before="108"/>
        <w:ind w:right="1622"/>
        <w:jc w:val="both"/>
        <w:rPr>
          <w:rFonts w:eastAsia="標楷體"/>
          <w:sz w:val="28"/>
          <w:szCs w:val="28"/>
        </w:rPr>
      </w:pPr>
      <w:r w:rsidRPr="00763E94">
        <w:rPr>
          <w:rFonts w:eastAsia="標楷體" w:hint="eastAsia"/>
          <w:sz w:val="28"/>
          <w:szCs w:val="28"/>
        </w:rPr>
        <w:t xml:space="preserve">    </w:t>
      </w:r>
      <w:r w:rsidR="0088361E" w:rsidRPr="00763E94">
        <w:rPr>
          <w:rFonts w:eastAsia="標楷體" w:hint="eastAsia"/>
          <w:sz w:val="28"/>
          <w:szCs w:val="28"/>
        </w:rPr>
        <w:t>傳真</w:t>
      </w:r>
      <w:r w:rsidR="007A1A3E" w:rsidRPr="00763E94">
        <w:rPr>
          <w:rFonts w:eastAsia="標楷體" w:hint="eastAsia"/>
          <w:sz w:val="28"/>
          <w:szCs w:val="28"/>
        </w:rPr>
        <w:t>：</w:t>
      </w:r>
      <w:r w:rsidR="0088361E" w:rsidRPr="00763E94">
        <w:rPr>
          <w:rFonts w:eastAsia="標楷體" w:hint="eastAsia"/>
          <w:sz w:val="28"/>
          <w:szCs w:val="28"/>
        </w:rPr>
        <w:t>(0</w:t>
      </w:r>
      <w:r w:rsidR="005D1940" w:rsidRPr="00763E94">
        <w:rPr>
          <w:rFonts w:eastAsia="標楷體" w:hint="eastAsia"/>
          <w:sz w:val="28"/>
          <w:szCs w:val="28"/>
        </w:rPr>
        <w:t>2</w:t>
      </w:r>
      <w:r w:rsidR="0088361E" w:rsidRPr="00763E94">
        <w:rPr>
          <w:rFonts w:eastAsia="標楷體" w:hint="eastAsia"/>
          <w:sz w:val="28"/>
          <w:szCs w:val="28"/>
        </w:rPr>
        <w:t>)</w:t>
      </w:r>
      <w:r w:rsidR="005D1940" w:rsidRPr="00763E94">
        <w:rPr>
          <w:rFonts w:eastAsia="標楷體" w:hint="eastAsia"/>
          <w:sz w:val="28"/>
          <w:szCs w:val="28"/>
        </w:rPr>
        <w:t>6625</w:t>
      </w:r>
      <w:r w:rsidR="00CB14DD" w:rsidRPr="00763E94">
        <w:rPr>
          <w:rFonts w:eastAsia="標楷體" w:hint="eastAsia"/>
          <w:sz w:val="28"/>
          <w:szCs w:val="28"/>
        </w:rPr>
        <w:t>-</w:t>
      </w:r>
      <w:r w:rsidR="005D1940" w:rsidRPr="00763E94">
        <w:rPr>
          <w:rFonts w:eastAsia="標楷體" w:hint="eastAsia"/>
          <w:sz w:val="28"/>
          <w:szCs w:val="28"/>
        </w:rPr>
        <w:t>1177</w:t>
      </w:r>
    </w:p>
    <w:p w14:paraId="58C56001" w14:textId="77777777" w:rsidR="0088361E" w:rsidRPr="00763E94" w:rsidRDefault="00886511" w:rsidP="00A91531">
      <w:pPr>
        <w:snapToGrid w:val="0"/>
        <w:spacing w:beforeLines="30" w:before="108"/>
        <w:ind w:right="1622"/>
        <w:jc w:val="both"/>
        <w:rPr>
          <w:rFonts w:eastAsia="標楷體"/>
          <w:sz w:val="28"/>
          <w:szCs w:val="28"/>
        </w:rPr>
      </w:pPr>
      <w:r w:rsidRPr="00763E94">
        <w:rPr>
          <w:rFonts w:eastAsia="標楷體" w:hint="eastAsia"/>
          <w:sz w:val="28"/>
          <w:szCs w:val="28"/>
        </w:rPr>
        <w:t xml:space="preserve">    </w:t>
      </w:r>
      <w:r w:rsidR="00F57218" w:rsidRPr="00763E94">
        <w:rPr>
          <w:rFonts w:eastAsia="標楷體" w:hint="eastAsia"/>
          <w:sz w:val="28"/>
          <w:szCs w:val="28"/>
        </w:rPr>
        <w:t>電子郵件</w:t>
      </w:r>
      <w:r w:rsidR="007A1A3E" w:rsidRPr="00763E94">
        <w:rPr>
          <w:rFonts w:eastAsia="標楷體" w:hint="eastAsia"/>
          <w:sz w:val="28"/>
          <w:szCs w:val="28"/>
        </w:rPr>
        <w:t>：</w:t>
      </w:r>
      <w:r w:rsidR="00CB14DD" w:rsidRPr="00763E94">
        <w:rPr>
          <w:rFonts w:eastAsia="標楷體"/>
          <w:sz w:val="28"/>
          <w:szCs w:val="28"/>
        </w:rPr>
        <w:t>p0904</w:t>
      </w:r>
      <w:r w:rsidR="000A7DDA" w:rsidRPr="00763E94">
        <w:rPr>
          <w:rFonts w:eastAsia="標楷體"/>
          <w:sz w:val="28"/>
          <w:szCs w:val="28"/>
        </w:rPr>
        <w:t>@pitdc.org.tw</w:t>
      </w:r>
    </w:p>
    <w:p w14:paraId="6C0CC9DD" w14:textId="77777777" w:rsidR="00756762" w:rsidRPr="00763E94" w:rsidRDefault="00756762" w:rsidP="00886511">
      <w:pPr>
        <w:pStyle w:val="1"/>
        <w:rPr>
          <w:rFonts w:eastAsia="標楷體"/>
          <w:sz w:val="28"/>
          <w:szCs w:val="28"/>
        </w:rPr>
      </w:pPr>
      <w:bookmarkStart w:id="12" w:name="_Toc126404208"/>
      <w:r w:rsidRPr="00763E94">
        <w:rPr>
          <w:rFonts w:ascii="標楷體" w:eastAsia="標楷體" w:hAnsi="標楷體" w:hint="eastAsia"/>
          <w:sz w:val="32"/>
          <w:szCs w:val="32"/>
        </w:rPr>
        <w:t>肆、申請注意事項</w:t>
      </w:r>
      <w:bookmarkEnd w:id="12"/>
    </w:p>
    <w:p w14:paraId="41A91ED8" w14:textId="3240B01D" w:rsidR="00CE4AB9" w:rsidRPr="00763E94" w:rsidRDefault="002C2F0B" w:rsidP="00A91531">
      <w:pPr>
        <w:pStyle w:val="afb"/>
        <w:numPr>
          <w:ilvl w:val="0"/>
          <w:numId w:val="37"/>
        </w:numPr>
        <w:snapToGrid w:val="0"/>
        <w:spacing w:beforeLines="50" w:before="180"/>
        <w:ind w:leftChars="0" w:left="709" w:hanging="709"/>
        <w:jc w:val="both"/>
        <w:rPr>
          <w:rFonts w:eastAsia="標楷體"/>
          <w:sz w:val="28"/>
          <w:szCs w:val="28"/>
        </w:rPr>
      </w:pPr>
      <w:r w:rsidRPr="00763E94">
        <w:rPr>
          <w:rFonts w:eastAsia="標楷體" w:hint="eastAsia"/>
          <w:sz w:val="28"/>
          <w:szCs w:val="28"/>
        </w:rPr>
        <w:t>每案之</w:t>
      </w:r>
      <w:r w:rsidR="003C2B62" w:rsidRPr="00763E94">
        <w:rPr>
          <w:rFonts w:eastAsia="標楷體" w:hint="eastAsia"/>
          <w:sz w:val="28"/>
          <w:szCs w:val="28"/>
        </w:rPr>
        <w:t>輔導</w:t>
      </w:r>
      <w:r w:rsidR="00330C44" w:rsidRPr="00763E94">
        <w:rPr>
          <w:rFonts w:eastAsia="標楷體" w:hint="eastAsia"/>
          <w:sz w:val="28"/>
          <w:szCs w:val="28"/>
        </w:rPr>
        <w:t>經費應符合經濟部</w:t>
      </w:r>
      <w:r w:rsidR="00CE4AB9" w:rsidRPr="00763E94">
        <w:rPr>
          <w:rFonts w:eastAsia="標楷體" w:hint="eastAsia"/>
          <w:sz w:val="28"/>
          <w:szCs w:val="28"/>
        </w:rPr>
        <w:t>所訂會計編列原則與規定，區分為</w:t>
      </w:r>
      <w:r w:rsidR="00261EC9" w:rsidRPr="00763E94">
        <w:rPr>
          <w:rFonts w:eastAsia="標楷體" w:hint="eastAsia"/>
          <w:sz w:val="28"/>
          <w:szCs w:val="28"/>
        </w:rPr>
        <w:t>政府</w:t>
      </w:r>
      <w:r w:rsidRPr="00763E94">
        <w:rPr>
          <w:rFonts w:eastAsia="標楷體" w:hint="eastAsia"/>
          <w:sz w:val="28"/>
          <w:szCs w:val="28"/>
        </w:rPr>
        <w:t>補助</w:t>
      </w:r>
      <w:r w:rsidR="00E502C4" w:rsidRPr="00763E94">
        <w:rPr>
          <w:rFonts w:eastAsia="標楷體" w:hint="eastAsia"/>
          <w:sz w:val="28"/>
          <w:szCs w:val="28"/>
        </w:rPr>
        <w:t>款及廠商自籌</w:t>
      </w:r>
      <w:r w:rsidR="00CE4AB9" w:rsidRPr="00763E94">
        <w:rPr>
          <w:rFonts w:eastAsia="標楷體" w:hint="eastAsia"/>
          <w:sz w:val="28"/>
          <w:szCs w:val="28"/>
        </w:rPr>
        <w:t>款二項，並均列入查核範圍。</w:t>
      </w:r>
    </w:p>
    <w:p w14:paraId="10110C2E" w14:textId="2BCED852" w:rsidR="00CE4AB9" w:rsidRPr="00763E94" w:rsidRDefault="003C2B62" w:rsidP="00A91531">
      <w:pPr>
        <w:pStyle w:val="afb"/>
        <w:numPr>
          <w:ilvl w:val="0"/>
          <w:numId w:val="37"/>
        </w:numPr>
        <w:snapToGrid w:val="0"/>
        <w:spacing w:beforeLines="50" w:before="180"/>
        <w:ind w:leftChars="0" w:left="709" w:hanging="709"/>
        <w:jc w:val="both"/>
        <w:rPr>
          <w:rFonts w:eastAsia="標楷體"/>
          <w:sz w:val="28"/>
          <w:szCs w:val="28"/>
        </w:rPr>
      </w:pPr>
      <w:r w:rsidRPr="00763E94">
        <w:rPr>
          <w:rFonts w:eastAsia="標楷體" w:hint="eastAsia"/>
          <w:sz w:val="28"/>
          <w:szCs w:val="28"/>
        </w:rPr>
        <w:t>申請</w:t>
      </w:r>
      <w:r w:rsidR="00A17A15" w:rsidRPr="00763E94">
        <w:rPr>
          <w:rFonts w:eastAsia="標楷體" w:hint="eastAsia"/>
          <w:sz w:val="28"/>
          <w:szCs w:val="28"/>
        </w:rPr>
        <w:t>廠商</w:t>
      </w:r>
      <w:r w:rsidR="001D17A3" w:rsidRPr="00763E94">
        <w:rPr>
          <w:rFonts w:eastAsia="標楷體" w:hint="eastAsia"/>
          <w:sz w:val="28"/>
          <w:szCs w:val="28"/>
        </w:rPr>
        <w:t>就本須知貳、申請規定</w:t>
      </w:r>
      <w:r w:rsidR="00ED6C0E" w:rsidRPr="00763E94">
        <w:rPr>
          <w:rFonts w:eastAsia="標楷體" w:hint="eastAsia"/>
          <w:sz w:val="28"/>
          <w:szCs w:val="28"/>
        </w:rPr>
        <w:t>內之輔導</w:t>
      </w:r>
      <w:proofErr w:type="gramStart"/>
      <w:r w:rsidR="00ED6C0E" w:rsidRPr="00763E94">
        <w:rPr>
          <w:rFonts w:eastAsia="標楷體" w:hint="eastAsia"/>
          <w:sz w:val="28"/>
          <w:szCs w:val="28"/>
        </w:rPr>
        <w:t>項目均得提出</w:t>
      </w:r>
      <w:proofErr w:type="gramEnd"/>
      <w:r w:rsidR="00ED6C0E" w:rsidRPr="00763E94">
        <w:rPr>
          <w:rFonts w:eastAsia="標楷體" w:hint="eastAsia"/>
          <w:sz w:val="28"/>
          <w:szCs w:val="28"/>
        </w:rPr>
        <w:t>申請，</w:t>
      </w:r>
      <w:proofErr w:type="gramStart"/>
      <w:r w:rsidR="00ED6C0E" w:rsidRPr="00763E94">
        <w:rPr>
          <w:rFonts w:eastAsia="標楷體" w:hint="eastAsia"/>
          <w:sz w:val="28"/>
          <w:szCs w:val="28"/>
        </w:rPr>
        <w:t>惟視實際</w:t>
      </w:r>
      <w:proofErr w:type="gramEnd"/>
      <w:r w:rsidR="00ED6C0E" w:rsidRPr="00763E94">
        <w:rPr>
          <w:rFonts w:eastAsia="標楷體" w:hint="eastAsia"/>
          <w:sz w:val="28"/>
          <w:szCs w:val="28"/>
        </w:rPr>
        <w:t>評審結果核定以一案為限，</w:t>
      </w:r>
      <w:r w:rsidR="00E502C4" w:rsidRPr="00763E94">
        <w:rPr>
          <w:rFonts w:eastAsia="標楷體" w:hint="eastAsia"/>
          <w:sz w:val="28"/>
          <w:szCs w:val="28"/>
        </w:rPr>
        <w:t>每</w:t>
      </w:r>
      <w:r w:rsidR="000A7DDA" w:rsidRPr="00763E94">
        <w:rPr>
          <w:rFonts w:eastAsia="標楷體" w:hint="eastAsia"/>
          <w:sz w:val="28"/>
          <w:szCs w:val="28"/>
        </w:rPr>
        <w:t>案不得延續超過兩年為原則</w:t>
      </w:r>
      <w:r w:rsidR="00CE4AB9" w:rsidRPr="00763E94">
        <w:rPr>
          <w:rFonts w:eastAsia="標楷體" w:hint="eastAsia"/>
          <w:sz w:val="28"/>
          <w:szCs w:val="28"/>
        </w:rPr>
        <w:t>。</w:t>
      </w:r>
    </w:p>
    <w:p w14:paraId="790CEDAA" w14:textId="29D56A1C" w:rsidR="00CE4AB9" w:rsidRPr="00763E94" w:rsidRDefault="00CE4AB9" w:rsidP="00A91531">
      <w:pPr>
        <w:pStyle w:val="afb"/>
        <w:numPr>
          <w:ilvl w:val="0"/>
          <w:numId w:val="37"/>
        </w:numPr>
        <w:snapToGrid w:val="0"/>
        <w:spacing w:beforeLines="50" w:before="180"/>
        <w:ind w:leftChars="0" w:left="709" w:hanging="709"/>
        <w:jc w:val="both"/>
        <w:rPr>
          <w:rFonts w:eastAsia="標楷體"/>
          <w:sz w:val="28"/>
          <w:szCs w:val="28"/>
        </w:rPr>
      </w:pPr>
      <w:r w:rsidRPr="00763E94">
        <w:rPr>
          <w:rFonts w:eastAsia="標楷體" w:hint="eastAsia"/>
          <w:sz w:val="28"/>
          <w:szCs w:val="28"/>
        </w:rPr>
        <w:t>申請</w:t>
      </w:r>
      <w:r w:rsidR="00A17A15" w:rsidRPr="00763E94">
        <w:rPr>
          <w:rFonts w:eastAsia="標楷體" w:hint="eastAsia"/>
          <w:sz w:val="28"/>
          <w:szCs w:val="28"/>
        </w:rPr>
        <w:t>廠商</w:t>
      </w:r>
      <w:r w:rsidR="002C2F0B" w:rsidRPr="00763E94">
        <w:rPr>
          <w:rFonts w:eastAsia="標楷體" w:hint="eastAsia"/>
          <w:sz w:val="28"/>
          <w:szCs w:val="28"/>
        </w:rPr>
        <w:t>依</w:t>
      </w:r>
      <w:r w:rsidRPr="00763E94">
        <w:rPr>
          <w:rFonts w:eastAsia="標楷體" w:hint="eastAsia"/>
          <w:sz w:val="28"/>
          <w:szCs w:val="28"/>
        </w:rPr>
        <w:t>本</w:t>
      </w:r>
      <w:r w:rsidR="003C2B62" w:rsidRPr="00763E94">
        <w:rPr>
          <w:rFonts w:eastAsia="標楷體" w:hint="eastAsia"/>
          <w:sz w:val="28"/>
          <w:szCs w:val="28"/>
        </w:rPr>
        <w:t>計畫</w:t>
      </w:r>
      <w:r w:rsidR="002C2F0B" w:rsidRPr="00763E94">
        <w:rPr>
          <w:rFonts w:eastAsia="標楷體" w:hint="eastAsia"/>
          <w:sz w:val="28"/>
          <w:szCs w:val="28"/>
        </w:rPr>
        <w:t>接受</w:t>
      </w:r>
      <w:r w:rsidRPr="00763E94">
        <w:rPr>
          <w:rFonts w:eastAsia="標楷體" w:hint="eastAsia"/>
          <w:sz w:val="28"/>
          <w:szCs w:val="28"/>
        </w:rPr>
        <w:t>輔</w:t>
      </w:r>
      <w:r w:rsidR="00E502C4" w:rsidRPr="00763E94">
        <w:rPr>
          <w:rFonts w:eastAsia="標楷體" w:hint="eastAsia"/>
          <w:sz w:val="28"/>
          <w:szCs w:val="28"/>
        </w:rPr>
        <w:t>導，不得再以相同或類似本計畫之內容重複申請政府其他計畫補助或輔導</w:t>
      </w:r>
      <w:r w:rsidR="001D17A3" w:rsidRPr="00763E94">
        <w:rPr>
          <w:rFonts w:eastAsia="標楷體" w:hint="eastAsia"/>
          <w:sz w:val="28"/>
          <w:szCs w:val="28"/>
        </w:rPr>
        <w:t>。</w:t>
      </w:r>
    </w:p>
    <w:p w14:paraId="0006925D" w14:textId="5F31EB55" w:rsidR="00CE4AB9" w:rsidRPr="00763E94" w:rsidRDefault="007A40F0" w:rsidP="00A91531">
      <w:pPr>
        <w:pStyle w:val="afb"/>
        <w:numPr>
          <w:ilvl w:val="0"/>
          <w:numId w:val="37"/>
        </w:numPr>
        <w:snapToGrid w:val="0"/>
        <w:spacing w:beforeLines="50" w:before="180"/>
        <w:ind w:leftChars="0" w:left="709" w:hanging="709"/>
        <w:jc w:val="both"/>
        <w:rPr>
          <w:rFonts w:eastAsia="標楷體"/>
          <w:sz w:val="28"/>
          <w:szCs w:val="28"/>
        </w:rPr>
      </w:pPr>
      <w:bookmarkStart w:id="13" w:name="_Hlk157183210"/>
      <w:r w:rsidRPr="00763E94">
        <w:rPr>
          <w:rFonts w:eastAsia="標楷體" w:hint="eastAsia"/>
          <w:sz w:val="28"/>
          <w:szCs w:val="28"/>
        </w:rPr>
        <w:t>申請</w:t>
      </w:r>
      <w:r w:rsidR="00A17A15" w:rsidRPr="00763E94">
        <w:rPr>
          <w:rFonts w:eastAsia="標楷體" w:hint="eastAsia"/>
          <w:sz w:val="28"/>
          <w:szCs w:val="28"/>
        </w:rPr>
        <w:t>廠商</w:t>
      </w:r>
      <w:r w:rsidR="00CE4AB9" w:rsidRPr="00763E94">
        <w:rPr>
          <w:rFonts w:eastAsia="標楷體" w:hint="eastAsia"/>
          <w:sz w:val="28"/>
          <w:szCs w:val="28"/>
        </w:rPr>
        <w:t>應無重大不良之信用紀錄</w:t>
      </w:r>
      <w:r w:rsidR="00383C08" w:rsidRPr="00763E94">
        <w:rPr>
          <w:rFonts w:eastAsia="標楷體" w:hint="eastAsia"/>
          <w:sz w:val="28"/>
          <w:szCs w:val="28"/>
        </w:rPr>
        <w:t>，非屬銀行拒絕往來戶</w:t>
      </w:r>
      <w:r w:rsidRPr="00763E94">
        <w:rPr>
          <w:rFonts w:eastAsia="標楷體" w:hint="eastAsia"/>
          <w:sz w:val="28"/>
          <w:szCs w:val="28"/>
        </w:rPr>
        <w:t>，必要時</w:t>
      </w:r>
      <w:r w:rsidR="002C2F0B" w:rsidRPr="00763E94">
        <w:rPr>
          <w:rFonts w:eastAsia="標楷體" w:hint="eastAsia"/>
          <w:sz w:val="28"/>
          <w:szCs w:val="28"/>
        </w:rPr>
        <w:t>本中心</w:t>
      </w:r>
      <w:r w:rsidRPr="00763E94">
        <w:rPr>
          <w:rFonts w:eastAsia="標楷體" w:hint="eastAsia"/>
          <w:sz w:val="28"/>
          <w:szCs w:val="28"/>
        </w:rPr>
        <w:t>得要求</w:t>
      </w:r>
      <w:r w:rsidR="00A17A15" w:rsidRPr="00763E94">
        <w:rPr>
          <w:rFonts w:eastAsia="標楷體" w:hint="eastAsia"/>
          <w:sz w:val="28"/>
          <w:szCs w:val="28"/>
        </w:rPr>
        <w:t>廠商</w:t>
      </w:r>
      <w:r w:rsidRPr="00763E94">
        <w:rPr>
          <w:rFonts w:eastAsia="標楷體" w:hint="eastAsia"/>
          <w:sz w:val="28"/>
          <w:szCs w:val="28"/>
        </w:rPr>
        <w:t>出具簽約日前六</w:t>
      </w:r>
      <w:proofErr w:type="gramStart"/>
      <w:r w:rsidRPr="00763E94">
        <w:rPr>
          <w:rFonts w:eastAsia="標楷體" w:hint="eastAsia"/>
          <w:sz w:val="28"/>
          <w:szCs w:val="28"/>
        </w:rPr>
        <w:t>個</w:t>
      </w:r>
      <w:proofErr w:type="gramEnd"/>
      <w:r w:rsidRPr="00763E94">
        <w:rPr>
          <w:rFonts w:eastAsia="標楷體" w:hint="eastAsia"/>
          <w:sz w:val="28"/>
          <w:szCs w:val="28"/>
        </w:rPr>
        <w:t>月內之票據信用</w:t>
      </w:r>
      <w:proofErr w:type="gramStart"/>
      <w:r w:rsidRPr="00763E94">
        <w:rPr>
          <w:rFonts w:eastAsia="標楷體" w:hint="eastAsia"/>
          <w:sz w:val="28"/>
          <w:szCs w:val="28"/>
        </w:rPr>
        <w:t>查覆單</w:t>
      </w:r>
      <w:bookmarkEnd w:id="13"/>
      <w:proofErr w:type="gramEnd"/>
      <w:r w:rsidR="00CE4AB9" w:rsidRPr="00763E94">
        <w:rPr>
          <w:rFonts w:eastAsia="標楷體" w:hint="eastAsia"/>
          <w:sz w:val="28"/>
          <w:szCs w:val="28"/>
        </w:rPr>
        <w:t>。</w:t>
      </w:r>
    </w:p>
    <w:p w14:paraId="1729BA27" w14:textId="1290D8A3" w:rsidR="009B6822" w:rsidRPr="00FD5F52" w:rsidRDefault="007A40F0" w:rsidP="00A91531">
      <w:pPr>
        <w:pStyle w:val="afb"/>
        <w:numPr>
          <w:ilvl w:val="0"/>
          <w:numId w:val="37"/>
        </w:numPr>
        <w:snapToGrid w:val="0"/>
        <w:spacing w:beforeLines="50" w:before="180"/>
        <w:ind w:leftChars="0" w:left="709" w:hanging="709"/>
        <w:jc w:val="both"/>
        <w:rPr>
          <w:rFonts w:eastAsia="標楷體"/>
          <w:sz w:val="28"/>
          <w:szCs w:val="28"/>
        </w:rPr>
      </w:pPr>
      <w:bookmarkStart w:id="14" w:name="_Hlk157183253"/>
      <w:r w:rsidRPr="00763E94">
        <w:rPr>
          <w:rFonts w:eastAsia="標楷體" w:hint="eastAsia"/>
          <w:sz w:val="28"/>
          <w:szCs w:val="28"/>
        </w:rPr>
        <w:t>申請</w:t>
      </w:r>
      <w:r w:rsidR="00A17A15" w:rsidRPr="00763E94">
        <w:rPr>
          <w:rFonts w:eastAsia="標楷體" w:hint="eastAsia"/>
          <w:sz w:val="28"/>
          <w:szCs w:val="28"/>
        </w:rPr>
        <w:t>廠商</w:t>
      </w:r>
      <w:r w:rsidR="009B6822" w:rsidRPr="00763E94">
        <w:rPr>
          <w:rFonts w:eastAsia="標楷體" w:hint="eastAsia"/>
          <w:sz w:val="28"/>
          <w:szCs w:val="28"/>
        </w:rPr>
        <w:t>為</w:t>
      </w:r>
      <w:r w:rsidR="009B6822" w:rsidRPr="00FD5F52">
        <w:rPr>
          <w:rFonts w:eastAsia="標楷體" w:hint="eastAsia"/>
          <w:sz w:val="28"/>
          <w:szCs w:val="28"/>
        </w:rPr>
        <w:t>藥品公司</w:t>
      </w:r>
      <w:r w:rsidR="00B061C8" w:rsidRPr="00FD5F52">
        <w:rPr>
          <w:rFonts w:eastAsia="標楷體" w:hint="eastAsia"/>
          <w:sz w:val="28"/>
          <w:szCs w:val="28"/>
        </w:rPr>
        <w:t>、生技公司</w:t>
      </w:r>
      <w:r w:rsidR="009B6822" w:rsidRPr="00FD5F52">
        <w:rPr>
          <w:rFonts w:eastAsia="標楷體" w:hint="eastAsia"/>
          <w:sz w:val="28"/>
          <w:szCs w:val="28"/>
        </w:rPr>
        <w:t>或藥品經銷商</w:t>
      </w:r>
      <w:r w:rsidR="00B061C8" w:rsidRPr="00FD5F52">
        <w:rPr>
          <w:rFonts w:eastAsia="標楷體" w:hint="eastAsia"/>
          <w:sz w:val="28"/>
          <w:szCs w:val="28"/>
        </w:rPr>
        <w:t>等</w:t>
      </w:r>
      <w:r w:rsidR="009B6822" w:rsidRPr="00FD5F52">
        <w:rPr>
          <w:rFonts w:ascii="標楷體" w:eastAsia="標楷體" w:hAnsi="標楷體" w:hint="eastAsia"/>
          <w:sz w:val="28"/>
          <w:szCs w:val="28"/>
        </w:rPr>
        <w:t>，</w:t>
      </w:r>
      <w:r w:rsidR="004B5EE2" w:rsidRPr="00FD5F52">
        <w:rPr>
          <w:rFonts w:eastAsia="標楷體" w:hint="eastAsia"/>
          <w:sz w:val="28"/>
          <w:szCs w:val="28"/>
        </w:rPr>
        <w:t>承接</w:t>
      </w:r>
      <w:r w:rsidR="009B6822" w:rsidRPr="00FD5F52">
        <w:rPr>
          <w:rFonts w:eastAsia="標楷體" w:hint="eastAsia"/>
          <w:sz w:val="28"/>
          <w:szCs w:val="28"/>
        </w:rPr>
        <w:t>代工廠應具備</w:t>
      </w:r>
      <w:r w:rsidR="00B061C8" w:rsidRPr="00FD5F52">
        <w:rPr>
          <w:rFonts w:eastAsia="標楷體" w:hint="eastAsia"/>
          <w:sz w:val="28"/>
          <w:szCs w:val="28"/>
        </w:rPr>
        <w:t>我國衛生福利部核發之</w:t>
      </w:r>
      <w:r w:rsidRPr="00FD5F52">
        <w:rPr>
          <w:rFonts w:eastAsia="標楷體" w:hint="eastAsia"/>
          <w:sz w:val="28"/>
          <w:szCs w:val="28"/>
        </w:rPr>
        <w:t>藥品優良製造證明書</w:t>
      </w:r>
      <w:bookmarkEnd w:id="14"/>
      <w:r w:rsidR="009B6822" w:rsidRPr="00FD5F52">
        <w:rPr>
          <w:rFonts w:ascii="標楷體" w:eastAsia="標楷體" w:hAnsi="標楷體" w:hint="eastAsia"/>
          <w:sz w:val="28"/>
          <w:szCs w:val="28"/>
        </w:rPr>
        <w:t>。</w:t>
      </w:r>
    </w:p>
    <w:p w14:paraId="36D71EC5" w14:textId="7CE2211B" w:rsidR="00CE4AB9" w:rsidRPr="00FD5F52" w:rsidRDefault="00CE4AB9" w:rsidP="00A91531">
      <w:pPr>
        <w:pStyle w:val="afb"/>
        <w:numPr>
          <w:ilvl w:val="0"/>
          <w:numId w:val="37"/>
        </w:numPr>
        <w:snapToGrid w:val="0"/>
        <w:spacing w:beforeLines="50" w:before="180"/>
        <w:ind w:leftChars="0" w:left="709" w:hanging="709"/>
        <w:jc w:val="both"/>
        <w:rPr>
          <w:rFonts w:eastAsia="標楷體"/>
          <w:sz w:val="28"/>
          <w:szCs w:val="28"/>
        </w:rPr>
      </w:pPr>
      <w:r w:rsidRPr="00FD5F52">
        <w:rPr>
          <w:rFonts w:eastAsia="標楷體" w:hint="eastAsia"/>
          <w:sz w:val="28"/>
          <w:szCs w:val="28"/>
        </w:rPr>
        <w:t>若因</w:t>
      </w:r>
      <w:proofErr w:type="gramStart"/>
      <w:r w:rsidR="00870277">
        <w:rPr>
          <w:rFonts w:eastAsia="標楷體" w:hint="eastAsia"/>
          <w:sz w:val="28"/>
          <w:szCs w:val="28"/>
        </w:rPr>
        <w:t>產發署</w:t>
      </w:r>
      <w:proofErr w:type="gramEnd"/>
      <w:r w:rsidRPr="00FD5F52">
        <w:rPr>
          <w:rFonts w:eastAsia="標楷體" w:hint="eastAsia"/>
          <w:sz w:val="28"/>
          <w:szCs w:val="28"/>
        </w:rPr>
        <w:t>所編列之年度計畫預算被刪除等不可歸責之因素，致不足支應</w:t>
      </w:r>
      <w:r w:rsidR="002B08BA" w:rsidRPr="00FD5F52">
        <w:rPr>
          <w:rFonts w:eastAsia="標楷體" w:hint="eastAsia"/>
          <w:sz w:val="28"/>
          <w:szCs w:val="28"/>
        </w:rPr>
        <w:t>每案之</w:t>
      </w:r>
      <w:r w:rsidR="00E502C4" w:rsidRPr="00FD5F52">
        <w:rPr>
          <w:rFonts w:eastAsia="標楷體" w:hint="eastAsia"/>
          <w:sz w:val="28"/>
          <w:szCs w:val="28"/>
        </w:rPr>
        <w:t>輔導經費</w:t>
      </w:r>
      <w:r w:rsidRPr="00FD5F52">
        <w:rPr>
          <w:rFonts w:eastAsia="標楷體" w:hint="eastAsia"/>
          <w:sz w:val="28"/>
          <w:szCs w:val="28"/>
        </w:rPr>
        <w:t>時，</w:t>
      </w:r>
      <w:r w:rsidR="002B08BA" w:rsidRPr="00FD5F52">
        <w:rPr>
          <w:rFonts w:eastAsia="標楷體" w:hint="eastAsia"/>
          <w:sz w:val="28"/>
          <w:szCs w:val="28"/>
        </w:rPr>
        <w:t>本中心</w:t>
      </w:r>
      <w:r w:rsidRPr="00FD5F52">
        <w:rPr>
          <w:rFonts w:eastAsia="標楷體" w:hint="eastAsia"/>
          <w:sz w:val="28"/>
          <w:szCs w:val="28"/>
        </w:rPr>
        <w:t>得修改或終止</w:t>
      </w:r>
      <w:r w:rsidR="003C2B62" w:rsidRPr="00FD5F52">
        <w:rPr>
          <w:rFonts w:eastAsia="標楷體" w:hint="eastAsia"/>
          <w:sz w:val="28"/>
          <w:szCs w:val="28"/>
        </w:rPr>
        <w:t>與申請</w:t>
      </w:r>
      <w:r w:rsidR="00A17A15" w:rsidRPr="00FD5F52">
        <w:rPr>
          <w:rFonts w:eastAsia="標楷體" w:hint="eastAsia"/>
          <w:sz w:val="28"/>
          <w:szCs w:val="28"/>
        </w:rPr>
        <w:t>廠商</w:t>
      </w:r>
      <w:r w:rsidR="003C2B62" w:rsidRPr="00FD5F52">
        <w:rPr>
          <w:rFonts w:eastAsia="標楷體" w:hint="eastAsia"/>
          <w:sz w:val="28"/>
          <w:szCs w:val="28"/>
        </w:rPr>
        <w:t>間有關本計畫之</w:t>
      </w:r>
      <w:r w:rsidRPr="00FD5F52">
        <w:rPr>
          <w:rFonts w:eastAsia="標楷體" w:hint="eastAsia"/>
          <w:sz w:val="28"/>
          <w:szCs w:val="28"/>
        </w:rPr>
        <w:t>契約。</w:t>
      </w:r>
    </w:p>
    <w:p w14:paraId="75C44053" w14:textId="14464891" w:rsidR="003601AE" w:rsidRPr="00FD5F52" w:rsidRDefault="002B08BA" w:rsidP="00A91531">
      <w:pPr>
        <w:pStyle w:val="afb"/>
        <w:numPr>
          <w:ilvl w:val="0"/>
          <w:numId w:val="37"/>
        </w:numPr>
        <w:snapToGrid w:val="0"/>
        <w:spacing w:beforeLines="50" w:before="180"/>
        <w:ind w:leftChars="0" w:left="709" w:hanging="709"/>
        <w:jc w:val="both"/>
        <w:rPr>
          <w:rFonts w:eastAsia="標楷體"/>
          <w:sz w:val="28"/>
          <w:szCs w:val="28"/>
        </w:rPr>
      </w:pPr>
      <w:r w:rsidRPr="00FD5F52">
        <w:rPr>
          <w:rFonts w:eastAsia="標楷體" w:hint="eastAsia"/>
          <w:sz w:val="28"/>
          <w:szCs w:val="28"/>
        </w:rPr>
        <w:t>申請</w:t>
      </w:r>
      <w:r w:rsidR="00A17A15" w:rsidRPr="00FD5F52">
        <w:rPr>
          <w:rFonts w:eastAsia="標楷體" w:hint="eastAsia"/>
          <w:sz w:val="28"/>
          <w:szCs w:val="28"/>
        </w:rPr>
        <w:t>廠商</w:t>
      </w:r>
      <w:r w:rsidR="00CE4AB9" w:rsidRPr="00FD5F52">
        <w:rPr>
          <w:rFonts w:eastAsia="標楷體" w:hint="eastAsia"/>
          <w:sz w:val="28"/>
          <w:szCs w:val="28"/>
        </w:rPr>
        <w:t>如</w:t>
      </w:r>
      <w:r w:rsidRPr="00FD5F52">
        <w:rPr>
          <w:rFonts w:eastAsia="標楷體" w:hint="eastAsia"/>
          <w:sz w:val="28"/>
          <w:szCs w:val="28"/>
        </w:rPr>
        <w:t>依</w:t>
      </w:r>
      <w:r w:rsidR="00CE4AB9" w:rsidRPr="00FD5F52">
        <w:rPr>
          <w:rFonts w:eastAsia="標楷體" w:hint="eastAsia"/>
          <w:sz w:val="28"/>
          <w:szCs w:val="28"/>
        </w:rPr>
        <w:t>本</w:t>
      </w:r>
      <w:r w:rsidR="003C2B62" w:rsidRPr="00FD5F52">
        <w:rPr>
          <w:rFonts w:eastAsia="標楷體" w:hint="eastAsia"/>
          <w:sz w:val="28"/>
          <w:szCs w:val="28"/>
        </w:rPr>
        <w:t>計畫</w:t>
      </w:r>
      <w:r w:rsidRPr="00FD5F52">
        <w:rPr>
          <w:rFonts w:eastAsia="標楷體" w:hint="eastAsia"/>
          <w:sz w:val="28"/>
          <w:szCs w:val="28"/>
        </w:rPr>
        <w:t>接受</w:t>
      </w:r>
      <w:r w:rsidR="00CE4AB9" w:rsidRPr="00FD5F52">
        <w:rPr>
          <w:rFonts w:eastAsia="標楷體" w:hint="eastAsia"/>
          <w:sz w:val="28"/>
          <w:szCs w:val="28"/>
        </w:rPr>
        <w:t>輔</w:t>
      </w:r>
      <w:r w:rsidR="00E502C4" w:rsidRPr="00FD5F52">
        <w:rPr>
          <w:rFonts w:eastAsia="標楷體" w:hint="eastAsia"/>
          <w:sz w:val="28"/>
          <w:szCs w:val="28"/>
        </w:rPr>
        <w:t>導</w:t>
      </w:r>
      <w:r w:rsidR="00CE4AB9" w:rsidRPr="00FD5F52">
        <w:rPr>
          <w:rFonts w:eastAsia="標楷體" w:hint="eastAsia"/>
          <w:sz w:val="28"/>
          <w:szCs w:val="28"/>
        </w:rPr>
        <w:t>，</w:t>
      </w:r>
      <w:r w:rsidR="003C2B62" w:rsidRPr="00FD5F52">
        <w:rPr>
          <w:rFonts w:eastAsia="標楷體" w:hint="eastAsia"/>
          <w:sz w:val="28"/>
          <w:szCs w:val="28"/>
        </w:rPr>
        <w:t>應自行負擔</w:t>
      </w:r>
      <w:r w:rsidR="00CE4AB9" w:rsidRPr="00FD5F52">
        <w:rPr>
          <w:rFonts w:eastAsia="標楷體" w:hint="eastAsia"/>
          <w:sz w:val="28"/>
          <w:szCs w:val="28"/>
        </w:rPr>
        <w:t>外銷</w:t>
      </w:r>
      <w:r w:rsidR="003C2B62" w:rsidRPr="00FD5F52">
        <w:rPr>
          <w:rFonts w:eastAsia="標楷體" w:hint="eastAsia"/>
          <w:sz w:val="28"/>
          <w:szCs w:val="28"/>
        </w:rPr>
        <w:t>時</w:t>
      </w:r>
      <w:r w:rsidR="00CE4AB9" w:rsidRPr="00FD5F52">
        <w:rPr>
          <w:rFonts w:eastAsia="標楷體" w:hint="eastAsia"/>
          <w:sz w:val="28"/>
          <w:szCs w:val="28"/>
        </w:rPr>
        <w:t>遭國外政府課徵</w:t>
      </w:r>
      <w:r w:rsidR="003C2B62" w:rsidRPr="00FD5F52">
        <w:rPr>
          <w:rFonts w:eastAsia="標楷體" w:hint="eastAsia"/>
          <w:sz w:val="28"/>
          <w:szCs w:val="28"/>
        </w:rPr>
        <w:t>之相關</w:t>
      </w:r>
      <w:r w:rsidR="00CE4AB9" w:rsidRPr="00FD5F52">
        <w:rPr>
          <w:rFonts w:eastAsia="標楷體" w:hint="eastAsia"/>
          <w:sz w:val="28"/>
          <w:szCs w:val="28"/>
        </w:rPr>
        <w:t>稅</w:t>
      </w:r>
      <w:r w:rsidR="003C2B62" w:rsidRPr="00FD5F52">
        <w:rPr>
          <w:rFonts w:eastAsia="標楷體" w:hint="eastAsia"/>
          <w:sz w:val="28"/>
          <w:szCs w:val="28"/>
        </w:rPr>
        <w:t>賦</w:t>
      </w:r>
      <w:r w:rsidR="00CE4AB9" w:rsidRPr="00FD5F52">
        <w:rPr>
          <w:rFonts w:eastAsia="標楷體" w:hint="eastAsia"/>
          <w:sz w:val="28"/>
          <w:szCs w:val="28"/>
        </w:rPr>
        <w:t>，不得</w:t>
      </w:r>
      <w:r w:rsidR="003C2B62" w:rsidRPr="00FD5F52">
        <w:rPr>
          <w:rFonts w:eastAsia="標楷體" w:hint="eastAsia"/>
          <w:sz w:val="28"/>
          <w:szCs w:val="28"/>
        </w:rPr>
        <w:t>另行向</w:t>
      </w:r>
      <w:r w:rsidRPr="00FD5F52">
        <w:rPr>
          <w:rFonts w:eastAsia="標楷體" w:hint="eastAsia"/>
          <w:sz w:val="28"/>
          <w:szCs w:val="28"/>
        </w:rPr>
        <w:t>本中心</w:t>
      </w:r>
      <w:r w:rsidR="003C2B62" w:rsidRPr="00FD5F52">
        <w:rPr>
          <w:rFonts w:eastAsia="標楷體" w:hint="eastAsia"/>
          <w:sz w:val="28"/>
          <w:szCs w:val="28"/>
        </w:rPr>
        <w:t>、</w:t>
      </w:r>
      <w:proofErr w:type="gramStart"/>
      <w:r w:rsidR="00870277">
        <w:rPr>
          <w:rFonts w:eastAsia="標楷體" w:hint="eastAsia"/>
          <w:sz w:val="28"/>
          <w:szCs w:val="28"/>
        </w:rPr>
        <w:t>產發署</w:t>
      </w:r>
      <w:proofErr w:type="gramEnd"/>
      <w:r w:rsidR="003C2B62" w:rsidRPr="00FD5F52">
        <w:rPr>
          <w:rFonts w:eastAsia="標楷體" w:hint="eastAsia"/>
          <w:sz w:val="28"/>
          <w:szCs w:val="28"/>
        </w:rPr>
        <w:t>或其他</w:t>
      </w:r>
      <w:r w:rsidR="00CE4AB9" w:rsidRPr="00FD5F52">
        <w:rPr>
          <w:rFonts w:eastAsia="標楷體" w:hint="eastAsia"/>
          <w:sz w:val="28"/>
          <w:szCs w:val="28"/>
        </w:rPr>
        <w:t>政府</w:t>
      </w:r>
      <w:r w:rsidR="003C2B62" w:rsidRPr="00FD5F52">
        <w:rPr>
          <w:rFonts w:eastAsia="標楷體" w:hint="eastAsia"/>
          <w:sz w:val="28"/>
          <w:szCs w:val="28"/>
        </w:rPr>
        <w:t>機關</w:t>
      </w:r>
      <w:r w:rsidR="00CE4AB9" w:rsidRPr="00FD5F52">
        <w:rPr>
          <w:rFonts w:eastAsia="標楷體" w:hint="eastAsia"/>
          <w:sz w:val="28"/>
          <w:szCs w:val="28"/>
        </w:rPr>
        <w:t>要求補償。</w:t>
      </w:r>
    </w:p>
    <w:p w14:paraId="04E4B933" w14:textId="77777777" w:rsidR="003601AE" w:rsidRPr="00FD5F52" w:rsidRDefault="003601AE" w:rsidP="00886511">
      <w:pPr>
        <w:pStyle w:val="1"/>
        <w:rPr>
          <w:rFonts w:ascii="標楷體" w:eastAsia="標楷體" w:hAnsi="標楷體"/>
          <w:b w:val="0"/>
          <w:bCs w:val="0"/>
          <w:sz w:val="32"/>
          <w:szCs w:val="32"/>
        </w:rPr>
      </w:pPr>
      <w:bookmarkStart w:id="15" w:name="_Toc126404209"/>
      <w:r w:rsidRPr="00FD5F52">
        <w:rPr>
          <w:rFonts w:ascii="標楷體" w:eastAsia="標楷體" w:hAnsi="標楷體" w:hint="eastAsia"/>
          <w:sz w:val="32"/>
          <w:szCs w:val="32"/>
        </w:rPr>
        <w:t>伍、</w:t>
      </w:r>
      <w:r w:rsidRPr="00FD5F52">
        <w:rPr>
          <w:rFonts w:ascii="標楷體" w:eastAsia="標楷體" w:hAnsi="標楷體"/>
          <w:sz w:val="32"/>
          <w:szCs w:val="32"/>
        </w:rPr>
        <w:t>案件輔導機制</w:t>
      </w:r>
      <w:bookmarkEnd w:id="15"/>
    </w:p>
    <w:p w14:paraId="32F2E24B" w14:textId="18285463" w:rsidR="003601AE" w:rsidRPr="00FD5F52" w:rsidRDefault="000E6CA9" w:rsidP="00A91531">
      <w:pPr>
        <w:pStyle w:val="afb"/>
        <w:numPr>
          <w:ilvl w:val="0"/>
          <w:numId w:val="27"/>
        </w:numPr>
        <w:spacing w:beforeLines="50" w:before="180" w:line="440" w:lineRule="exact"/>
        <w:ind w:leftChars="0" w:left="709" w:hanging="709"/>
        <w:rPr>
          <w:rFonts w:eastAsia="標楷體"/>
          <w:sz w:val="28"/>
          <w:szCs w:val="28"/>
        </w:rPr>
      </w:pPr>
      <w:r w:rsidRPr="00FD5F52">
        <w:rPr>
          <w:rFonts w:eastAsia="標楷體" w:hint="eastAsia"/>
          <w:sz w:val="28"/>
          <w:szCs w:val="28"/>
        </w:rPr>
        <w:t>依各申請廠商提案，由</w:t>
      </w:r>
      <w:proofErr w:type="gramStart"/>
      <w:r w:rsidR="00870277">
        <w:rPr>
          <w:rFonts w:eastAsia="標楷體" w:hint="eastAsia"/>
          <w:sz w:val="28"/>
          <w:szCs w:val="28"/>
        </w:rPr>
        <w:t>產發署</w:t>
      </w:r>
      <w:proofErr w:type="gramEnd"/>
      <w:r w:rsidR="00CB60CB" w:rsidRPr="00FD5F52">
        <w:rPr>
          <w:rFonts w:eastAsia="標楷體" w:hint="eastAsia"/>
          <w:sz w:val="28"/>
          <w:szCs w:val="28"/>
        </w:rPr>
        <w:t>計畫</w:t>
      </w:r>
      <w:r w:rsidR="007A40F0" w:rsidRPr="00FD5F52">
        <w:rPr>
          <w:rFonts w:eastAsia="標楷體" w:hint="eastAsia"/>
          <w:sz w:val="28"/>
          <w:szCs w:val="28"/>
        </w:rPr>
        <w:t>審查會議</w:t>
      </w:r>
      <w:r w:rsidRPr="00FD5F52">
        <w:rPr>
          <w:rFonts w:eastAsia="標楷體" w:hint="eastAsia"/>
          <w:sz w:val="28"/>
          <w:szCs w:val="28"/>
        </w:rPr>
        <w:t>之</w:t>
      </w:r>
      <w:r w:rsidR="00603877" w:rsidRPr="00FD5F52">
        <w:rPr>
          <w:rFonts w:eastAsia="標楷體" w:hint="eastAsia"/>
          <w:sz w:val="28"/>
          <w:szCs w:val="28"/>
        </w:rPr>
        <w:t>評選</w:t>
      </w:r>
      <w:r w:rsidRPr="00FD5F52">
        <w:rPr>
          <w:rFonts w:eastAsia="標楷體" w:hint="eastAsia"/>
          <w:sz w:val="28"/>
          <w:szCs w:val="28"/>
        </w:rPr>
        <w:t>結果擇優輔導</w:t>
      </w:r>
      <w:r w:rsidR="007A40F0" w:rsidRPr="00FD5F52">
        <w:rPr>
          <w:rFonts w:eastAsia="標楷體" w:hint="eastAsia"/>
          <w:sz w:val="28"/>
          <w:szCs w:val="28"/>
        </w:rPr>
        <w:t>。</w:t>
      </w:r>
    </w:p>
    <w:p w14:paraId="3533BB95" w14:textId="307559D1" w:rsidR="003601AE" w:rsidRPr="004A6360" w:rsidRDefault="004A6360" w:rsidP="00763E94">
      <w:pPr>
        <w:pStyle w:val="afb"/>
        <w:numPr>
          <w:ilvl w:val="0"/>
          <w:numId w:val="27"/>
        </w:numPr>
        <w:tabs>
          <w:tab w:val="left" w:pos="709"/>
        </w:tabs>
        <w:spacing w:beforeLines="50" w:before="180" w:line="440" w:lineRule="exact"/>
        <w:ind w:leftChars="0" w:left="709" w:hanging="709"/>
        <w:jc w:val="both"/>
        <w:rPr>
          <w:rFonts w:eastAsia="標楷體"/>
          <w:sz w:val="28"/>
          <w:szCs w:val="28"/>
        </w:rPr>
      </w:pPr>
      <w:r>
        <w:rPr>
          <w:rFonts w:eastAsia="標楷體" w:hint="eastAsia"/>
          <w:sz w:val="28"/>
          <w:szCs w:val="28"/>
        </w:rPr>
        <w:t>輔導內容</w:t>
      </w:r>
      <w:r w:rsidR="002C3BC3" w:rsidRPr="00FD5F52">
        <w:rPr>
          <w:rFonts w:eastAsia="標楷體"/>
          <w:sz w:val="28"/>
          <w:szCs w:val="28"/>
        </w:rPr>
        <w:t>：</w:t>
      </w:r>
      <w:r>
        <w:rPr>
          <w:rFonts w:eastAsia="標楷體"/>
          <w:sz w:val="28"/>
          <w:szCs w:val="28"/>
        </w:rPr>
        <w:br/>
      </w:r>
      <w:r w:rsidR="00F30E4D" w:rsidRPr="000F56AB">
        <w:rPr>
          <w:rFonts w:ascii="Times New Roman" w:eastAsia="標楷體" w:hAnsi="Times New Roman"/>
          <w:color w:val="000000" w:themeColor="text1"/>
          <w:kern w:val="0"/>
          <w:sz w:val="28"/>
          <w:szCs w:val="28"/>
        </w:rPr>
        <w:t>輔導業者</w:t>
      </w:r>
      <w:r w:rsidR="00683206" w:rsidRPr="000F56AB">
        <w:rPr>
          <w:rFonts w:ascii="Times New Roman" w:eastAsia="標楷體" w:hAnsi="Times New Roman" w:hint="eastAsia"/>
          <w:color w:val="000000" w:themeColor="text1"/>
          <w:kern w:val="0"/>
          <w:sz w:val="28"/>
          <w:szCs w:val="28"/>
        </w:rPr>
        <w:t>以</w:t>
      </w:r>
      <w:r w:rsidR="00F30E4D" w:rsidRPr="000F56AB">
        <w:rPr>
          <w:rFonts w:ascii="Times New Roman" w:eastAsia="標楷體" w:hAnsi="Times New Roman" w:hint="eastAsia"/>
          <w:color w:val="000000" w:themeColor="text1"/>
          <w:kern w:val="0"/>
          <w:sz w:val="28"/>
          <w:szCs w:val="28"/>
        </w:rPr>
        <w:t>藥品</w:t>
      </w:r>
      <w:r w:rsidR="00F30E4D" w:rsidRPr="000F56AB">
        <w:rPr>
          <w:rFonts w:ascii="Times New Roman" w:eastAsia="標楷體" w:hAnsi="Times New Roman"/>
          <w:color w:val="000000" w:themeColor="text1"/>
          <w:kern w:val="0"/>
          <w:sz w:val="28"/>
          <w:szCs w:val="28"/>
        </w:rPr>
        <w:t>臨床試驗計畫書</w:t>
      </w:r>
      <w:r w:rsidR="00F30E4D" w:rsidRPr="000F56AB">
        <w:rPr>
          <w:rFonts w:ascii="Times New Roman" w:eastAsia="標楷體" w:hAnsi="Times New Roman" w:hint="eastAsia"/>
          <w:color w:val="000000" w:themeColor="text1"/>
          <w:kern w:val="0"/>
          <w:sz w:val="28"/>
          <w:szCs w:val="28"/>
        </w:rPr>
        <w:t>之</w:t>
      </w:r>
      <w:r w:rsidR="00F30E4D" w:rsidRPr="000F56AB">
        <w:rPr>
          <w:rFonts w:ascii="Times New Roman" w:eastAsia="標楷體" w:hAnsi="Times New Roman"/>
          <w:color w:val="000000" w:themeColor="text1"/>
          <w:kern w:val="0"/>
          <w:sz w:val="28"/>
          <w:szCs w:val="28"/>
        </w:rPr>
        <w:t>試驗設計擬定</w:t>
      </w:r>
      <w:r w:rsidR="00683206" w:rsidRPr="000F56AB">
        <w:rPr>
          <w:rFonts w:ascii="Times New Roman" w:eastAsia="標楷體" w:hAnsi="Times New Roman"/>
          <w:color w:val="000000" w:themeColor="text1"/>
          <w:kern w:val="0"/>
          <w:sz w:val="28"/>
          <w:szCs w:val="28"/>
        </w:rPr>
        <w:t>、</w:t>
      </w:r>
      <w:r w:rsidR="00683206" w:rsidRPr="000F56AB">
        <w:rPr>
          <w:rFonts w:ascii="Times New Roman" w:eastAsia="標楷體" w:hAnsi="Times New Roman" w:hint="eastAsia"/>
          <w:color w:val="000000" w:themeColor="text1"/>
          <w:kern w:val="0"/>
          <w:sz w:val="28"/>
          <w:szCs w:val="28"/>
        </w:rPr>
        <w:t>受試者排除</w:t>
      </w:r>
      <w:r w:rsidR="00683206" w:rsidRPr="000F56AB">
        <w:rPr>
          <w:rFonts w:ascii="Times New Roman" w:eastAsia="標楷體" w:hAnsi="Times New Roman" w:hint="eastAsia"/>
          <w:color w:val="000000" w:themeColor="text1"/>
          <w:kern w:val="0"/>
          <w:sz w:val="28"/>
          <w:szCs w:val="28"/>
        </w:rPr>
        <w:t>/</w:t>
      </w:r>
      <w:r w:rsidR="00683206" w:rsidRPr="000F56AB">
        <w:rPr>
          <w:rFonts w:ascii="Times New Roman" w:eastAsia="標楷體" w:hAnsi="Times New Roman" w:hint="eastAsia"/>
          <w:color w:val="000000" w:themeColor="text1"/>
          <w:kern w:val="0"/>
          <w:sz w:val="28"/>
          <w:szCs w:val="28"/>
        </w:rPr>
        <w:t>納入條件</w:t>
      </w:r>
      <w:r w:rsidR="00683206" w:rsidRPr="000F56AB">
        <w:rPr>
          <w:rFonts w:ascii="Times New Roman" w:eastAsia="標楷體" w:hAnsi="Times New Roman"/>
          <w:color w:val="000000" w:themeColor="text1"/>
          <w:kern w:val="0"/>
          <w:sz w:val="28"/>
          <w:szCs w:val="28"/>
        </w:rPr>
        <w:t>、</w:t>
      </w:r>
      <w:r w:rsidR="00683206" w:rsidRPr="000F56AB">
        <w:rPr>
          <w:rFonts w:ascii="Times New Roman" w:eastAsia="標楷體" w:hAnsi="Times New Roman" w:hint="eastAsia"/>
          <w:color w:val="000000" w:themeColor="text1"/>
          <w:kern w:val="0"/>
          <w:sz w:val="28"/>
          <w:szCs w:val="28"/>
        </w:rPr>
        <w:t>試驗評估等臨床試驗計畫案申請之重點事項，</w:t>
      </w:r>
      <w:r w:rsidR="00F30E4D" w:rsidRPr="000F56AB">
        <w:rPr>
          <w:rFonts w:ascii="Times New Roman" w:eastAsia="標楷體" w:hAnsi="Times New Roman"/>
          <w:color w:val="000000" w:themeColor="text1"/>
          <w:kern w:val="0"/>
          <w:sz w:val="28"/>
          <w:szCs w:val="28"/>
        </w:rPr>
        <w:t>查驗登記</w:t>
      </w:r>
      <w:r w:rsidR="00683206" w:rsidRPr="000F56AB">
        <w:rPr>
          <w:rFonts w:ascii="Times New Roman" w:eastAsia="標楷體" w:hAnsi="Times New Roman" w:hint="eastAsia"/>
          <w:color w:val="000000" w:themeColor="text1"/>
          <w:kern w:val="0"/>
          <w:sz w:val="28"/>
          <w:szCs w:val="28"/>
        </w:rPr>
        <w:t>所需</w:t>
      </w:r>
      <w:r w:rsidR="00F30E4D" w:rsidRPr="000F56AB">
        <w:rPr>
          <w:rFonts w:ascii="Times New Roman" w:eastAsia="標楷體" w:hAnsi="Times New Roman"/>
          <w:color w:val="000000" w:themeColor="text1"/>
          <w:kern w:val="0"/>
          <w:sz w:val="28"/>
          <w:szCs w:val="28"/>
        </w:rPr>
        <w:t>資料之</w:t>
      </w:r>
      <w:r w:rsidR="00683206" w:rsidRPr="000F56AB">
        <w:rPr>
          <w:rFonts w:ascii="Times New Roman" w:eastAsia="標楷體" w:hAnsi="Times New Roman" w:hint="eastAsia"/>
          <w:color w:val="000000" w:themeColor="text1"/>
          <w:kern w:val="0"/>
          <w:sz w:val="28"/>
          <w:szCs w:val="28"/>
        </w:rPr>
        <w:t>通用技術文件模組三</w:t>
      </w:r>
      <w:r w:rsidR="00683206" w:rsidRPr="000F56AB">
        <w:rPr>
          <w:rFonts w:ascii="新細明體" w:hAnsi="新細明體" w:hint="eastAsia"/>
          <w:color w:val="000000" w:themeColor="text1"/>
          <w:kern w:val="0"/>
          <w:sz w:val="28"/>
          <w:szCs w:val="28"/>
        </w:rPr>
        <w:t>、</w:t>
      </w:r>
      <w:r w:rsidR="00683206" w:rsidRPr="000F56AB">
        <w:rPr>
          <w:rFonts w:ascii="Times New Roman" w:eastAsia="標楷體" w:hAnsi="Times New Roman" w:hint="eastAsia"/>
          <w:color w:val="000000" w:themeColor="text1"/>
          <w:kern w:val="0"/>
          <w:sz w:val="28"/>
          <w:szCs w:val="28"/>
        </w:rPr>
        <w:t>四與五</w:t>
      </w:r>
      <w:r w:rsidR="00F30E4D" w:rsidRPr="000F56AB">
        <w:rPr>
          <w:rFonts w:ascii="Times New Roman" w:eastAsia="標楷體" w:hAnsi="Times New Roman"/>
          <w:color w:val="000000" w:themeColor="text1"/>
          <w:kern w:val="0"/>
          <w:sz w:val="28"/>
          <w:szCs w:val="28"/>
        </w:rPr>
        <w:t>資料</w:t>
      </w:r>
      <w:r w:rsidR="00683206" w:rsidRPr="000F56AB">
        <w:rPr>
          <w:rFonts w:ascii="Times New Roman" w:eastAsia="標楷體" w:hAnsi="Times New Roman" w:hint="eastAsia"/>
          <w:color w:val="000000" w:themeColor="text1"/>
          <w:kern w:val="0"/>
          <w:sz w:val="28"/>
          <w:szCs w:val="28"/>
        </w:rPr>
        <w:t>檢整，以</w:t>
      </w:r>
      <w:r w:rsidR="00F30E4D" w:rsidRPr="000F56AB">
        <w:rPr>
          <w:rFonts w:ascii="Times New Roman" w:eastAsia="標楷體" w:hAnsi="Times New Roman" w:hint="eastAsia"/>
          <w:color w:val="000000" w:themeColor="text1"/>
          <w:kern w:val="0"/>
          <w:sz w:val="28"/>
          <w:szCs w:val="28"/>
        </w:rPr>
        <w:t>及</w:t>
      </w:r>
      <w:r w:rsidR="00683206" w:rsidRPr="000F56AB">
        <w:rPr>
          <w:rFonts w:ascii="Times New Roman" w:eastAsia="標楷體" w:hAnsi="Times New Roman" w:hint="eastAsia"/>
          <w:color w:val="000000" w:themeColor="text1"/>
          <w:kern w:val="0"/>
          <w:sz w:val="28"/>
          <w:szCs w:val="28"/>
        </w:rPr>
        <w:t>臨床試驗案申請或查驗登記技術性資料</w:t>
      </w:r>
      <w:r w:rsidR="00F30E4D" w:rsidRPr="000F56AB">
        <w:rPr>
          <w:rFonts w:ascii="Times New Roman" w:eastAsia="標楷體" w:hAnsi="Times New Roman" w:hint="eastAsia"/>
          <w:color w:val="000000" w:themeColor="text1"/>
          <w:kern w:val="0"/>
          <w:sz w:val="28"/>
          <w:szCs w:val="28"/>
        </w:rPr>
        <w:t>諮詢案問題</w:t>
      </w:r>
      <w:r w:rsidR="00683206" w:rsidRPr="000F56AB">
        <w:rPr>
          <w:rFonts w:ascii="Times New Roman" w:eastAsia="標楷體" w:hAnsi="Times New Roman" w:hint="eastAsia"/>
          <w:color w:val="000000" w:themeColor="text1"/>
          <w:kern w:val="0"/>
          <w:sz w:val="28"/>
          <w:szCs w:val="28"/>
        </w:rPr>
        <w:t>或申論內容</w:t>
      </w:r>
      <w:r w:rsidR="00F30E4D" w:rsidRPr="000F56AB">
        <w:rPr>
          <w:rFonts w:ascii="Times New Roman" w:eastAsia="標楷體" w:hAnsi="Times New Roman" w:hint="eastAsia"/>
          <w:color w:val="000000" w:themeColor="text1"/>
          <w:kern w:val="0"/>
          <w:sz w:val="28"/>
          <w:szCs w:val="28"/>
        </w:rPr>
        <w:t>擬定</w:t>
      </w:r>
      <w:r w:rsidR="00F30E4D" w:rsidRPr="000F56AB">
        <w:rPr>
          <w:rFonts w:ascii="Times New Roman" w:eastAsia="標楷體" w:hAnsi="Times New Roman"/>
          <w:color w:val="000000" w:themeColor="text1"/>
          <w:kern w:val="0"/>
          <w:sz w:val="28"/>
          <w:szCs w:val="28"/>
        </w:rPr>
        <w:t>等</w:t>
      </w:r>
      <w:r w:rsidR="00683206" w:rsidRPr="000F56AB">
        <w:rPr>
          <w:rFonts w:ascii="Times New Roman" w:eastAsia="標楷體" w:hAnsi="Times New Roman" w:hint="eastAsia"/>
          <w:color w:val="000000" w:themeColor="text1"/>
          <w:kern w:val="0"/>
          <w:sz w:val="28"/>
          <w:szCs w:val="28"/>
        </w:rPr>
        <w:t>面</w:t>
      </w:r>
      <w:r w:rsidR="00F30E4D" w:rsidRPr="000F56AB">
        <w:rPr>
          <w:rFonts w:ascii="Times New Roman" w:eastAsia="標楷體" w:hAnsi="Times New Roman"/>
          <w:color w:val="000000" w:themeColor="text1"/>
          <w:kern w:val="0"/>
          <w:sz w:val="28"/>
          <w:szCs w:val="28"/>
        </w:rPr>
        <w:t>向</w:t>
      </w:r>
      <w:r w:rsidR="00F30E4D" w:rsidRPr="000F56AB">
        <w:rPr>
          <w:rFonts w:ascii="Times New Roman" w:eastAsia="標楷體" w:hAnsi="Times New Roman" w:hint="eastAsia"/>
          <w:color w:val="000000" w:themeColor="text1"/>
          <w:kern w:val="0"/>
          <w:sz w:val="28"/>
          <w:szCs w:val="28"/>
        </w:rPr>
        <w:t>，</w:t>
      </w:r>
      <w:r w:rsidR="006D525E" w:rsidRPr="000F56AB">
        <w:rPr>
          <w:rFonts w:ascii="Times New Roman" w:eastAsia="標楷體" w:hAnsi="Times New Roman" w:hint="eastAsia"/>
          <w:color w:val="000000" w:themeColor="text1"/>
          <w:kern w:val="0"/>
          <w:sz w:val="28"/>
          <w:szCs w:val="28"/>
        </w:rPr>
        <w:t>促使</w:t>
      </w:r>
      <w:r w:rsidR="00F30E4D" w:rsidRPr="000F56AB">
        <w:rPr>
          <w:rFonts w:ascii="Times New Roman" w:eastAsia="標楷體" w:hAnsi="Times New Roman" w:hint="eastAsia"/>
          <w:color w:val="000000" w:themeColor="text1"/>
          <w:kern w:val="0"/>
          <w:sz w:val="28"/>
          <w:szCs w:val="28"/>
        </w:rPr>
        <w:t>臨床試驗</w:t>
      </w:r>
      <w:r w:rsidR="00F30E4D" w:rsidRPr="000F56AB">
        <w:rPr>
          <w:rFonts w:ascii="Times New Roman" w:eastAsia="標楷體" w:hAnsi="Times New Roman" w:hint="eastAsia"/>
          <w:color w:val="000000" w:themeColor="text1"/>
          <w:kern w:val="0"/>
          <w:sz w:val="28"/>
          <w:szCs w:val="28"/>
        </w:rPr>
        <w:t>(</w:t>
      </w:r>
      <w:r w:rsidR="00F30E4D" w:rsidRPr="000F56AB">
        <w:rPr>
          <w:rFonts w:ascii="Times New Roman" w:eastAsia="標楷體" w:hAnsi="Times New Roman" w:hint="eastAsia"/>
          <w:color w:val="000000" w:themeColor="text1"/>
          <w:kern w:val="0"/>
          <w:sz w:val="28"/>
          <w:szCs w:val="28"/>
        </w:rPr>
        <w:t>含</w:t>
      </w:r>
      <w:r w:rsidR="00F30E4D" w:rsidRPr="000F56AB">
        <w:rPr>
          <w:rFonts w:ascii="Times New Roman" w:eastAsia="標楷體" w:hAnsi="Times New Roman" w:hint="eastAsia"/>
          <w:color w:val="000000" w:themeColor="text1"/>
          <w:kern w:val="0"/>
          <w:sz w:val="28"/>
          <w:szCs w:val="28"/>
        </w:rPr>
        <w:t>B</w:t>
      </w:r>
      <w:r w:rsidR="00F30E4D" w:rsidRPr="000F56AB">
        <w:rPr>
          <w:rFonts w:ascii="Times New Roman" w:eastAsia="標楷體" w:hAnsi="Times New Roman"/>
          <w:color w:val="000000" w:themeColor="text1"/>
          <w:kern w:val="0"/>
          <w:sz w:val="28"/>
          <w:szCs w:val="28"/>
        </w:rPr>
        <w:t>A/BE</w:t>
      </w:r>
      <w:r w:rsidR="00F30E4D" w:rsidRPr="000F56AB">
        <w:rPr>
          <w:rFonts w:ascii="Times New Roman" w:eastAsia="標楷體" w:hAnsi="Times New Roman" w:hint="eastAsia"/>
          <w:color w:val="000000" w:themeColor="text1"/>
          <w:kern w:val="0"/>
          <w:sz w:val="28"/>
          <w:szCs w:val="28"/>
        </w:rPr>
        <w:t>)</w:t>
      </w:r>
      <w:r w:rsidR="006D525E" w:rsidRPr="000F56AB">
        <w:rPr>
          <w:rFonts w:ascii="Times New Roman" w:eastAsia="標楷體" w:hAnsi="Times New Roman" w:hint="eastAsia"/>
          <w:color w:val="000000" w:themeColor="text1"/>
          <w:kern w:val="0"/>
          <w:sz w:val="28"/>
          <w:szCs w:val="28"/>
        </w:rPr>
        <w:t>加速啟動</w:t>
      </w:r>
      <w:r w:rsidR="00F30E4D" w:rsidRPr="000F56AB">
        <w:rPr>
          <w:rFonts w:ascii="Times New Roman" w:eastAsia="標楷體" w:hAnsi="Times New Roman" w:hint="eastAsia"/>
          <w:color w:val="000000" w:themeColor="text1"/>
          <w:kern w:val="0"/>
          <w:sz w:val="28"/>
          <w:szCs w:val="28"/>
        </w:rPr>
        <w:t>，</w:t>
      </w:r>
      <w:r w:rsidR="006D525E" w:rsidRPr="000F56AB">
        <w:rPr>
          <w:rFonts w:ascii="Times New Roman" w:eastAsia="標楷體" w:hAnsi="Times New Roman" w:hint="eastAsia"/>
          <w:color w:val="000000" w:themeColor="text1"/>
          <w:kern w:val="0"/>
          <w:sz w:val="28"/>
          <w:szCs w:val="28"/>
        </w:rPr>
        <w:t>縮短</w:t>
      </w:r>
      <w:r w:rsidR="00F30E4D" w:rsidRPr="000F56AB">
        <w:rPr>
          <w:rFonts w:ascii="Times New Roman" w:eastAsia="標楷體" w:hAnsi="Times New Roman" w:hint="eastAsia"/>
          <w:color w:val="000000" w:themeColor="text1"/>
          <w:kern w:val="0"/>
          <w:sz w:val="28"/>
          <w:szCs w:val="28"/>
        </w:rPr>
        <w:t>產品申請藥品許可證</w:t>
      </w:r>
      <w:r w:rsidR="006D525E" w:rsidRPr="000F56AB">
        <w:rPr>
          <w:rFonts w:ascii="Times New Roman" w:eastAsia="標楷體" w:hAnsi="Times New Roman" w:hint="eastAsia"/>
          <w:color w:val="000000" w:themeColor="text1"/>
          <w:kern w:val="0"/>
          <w:sz w:val="28"/>
          <w:szCs w:val="28"/>
        </w:rPr>
        <w:t>之準備時程</w:t>
      </w:r>
      <w:r w:rsidR="00F30E4D" w:rsidRPr="000F56AB">
        <w:rPr>
          <w:rFonts w:ascii="Times New Roman" w:eastAsia="標楷體" w:hAnsi="Times New Roman" w:hint="eastAsia"/>
          <w:color w:val="000000" w:themeColor="text1"/>
          <w:kern w:val="0"/>
          <w:sz w:val="28"/>
          <w:szCs w:val="28"/>
        </w:rPr>
        <w:t>。</w:t>
      </w:r>
    </w:p>
    <w:p w14:paraId="1CB00658" w14:textId="2120F03E" w:rsidR="003601AE" w:rsidRPr="00FD5F52" w:rsidRDefault="003601AE" w:rsidP="00A91531">
      <w:pPr>
        <w:pStyle w:val="afb"/>
        <w:numPr>
          <w:ilvl w:val="0"/>
          <w:numId w:val="27"/>
        </w:numPr>
        <w:tabs>
          <w:tab w:val="left" w:pos="1134"/>
        </w:tabs>
        <w:spacing w:beforeLines="50" w:before="180" w:line="440" w:lineRule="exact"/>
        <w:ind w:leftChars="0" w:left="709" w:hanging="709"/>
        <w:rPr>
          <w:rFonts w:eastAsia="標楷體"/>
          <w:sz w:val="28"/>
          <w:szCs w:val="28"/>
        </w:rPr>
      </w:pPr>
      <w:r w:rsidRPr="00FD5F52">
        <w:rPr>
          <w:rFonts w:eastAsia="標楷體"/>
          <w:sz w:val="28"/>
          <w:szCs w:val="28"/>
        </w:rPr>
        <w:lastRenderedPageBreak/>
        <w:t>輔導方式：</w:t>
      </w:r>
      <w:r w:rsidRPr="00FD5F52">
        <w:rPr>
          <w:rFonts w:eastAsia="標楷體" w:hint="eastAsia"/>
          <w:sz w:val="28"/>
          <w:szCs w:val="28"/>
        </w:rPr>
        <w:t>書面討論、視訊</w:t>
      </w:r>
      <w:r w:rsidRPr="00FD5F52">
        <w:rPr>
          <w:rFonts w:eastAsia="標楷體" w:hint="eastAsia"/>
          <w:sz w:val="28"/>
          <w:szCs w:val="28"/>
        </w:rPr>
        <w:t>/</w:t>
      </w:r>
      <w:r w:rsidRPr="00FD5F52">
        <w:rPr>
          <w:rFonts w:eastAsia="標楷體" w:hint="eastAsia"/>
          <w:sz w:val="28"/>
          <w:szCs w:val="28"/>
        </w:rPr>
        <w:t>實體會議、實地赴廠等</w:t>
      </w:r>
      <w:r w:rsidRPr="00FD5F52">
        <w:rPr>
          <w:rFonts w:eastAsia="標楷體"/>
          <w:sz w:val="28"/>
          <w:szCs w:val="28"/>
        </w:rPr>
        <w:t>。</w:t>
      </w:r>
    </w:p>
    <w:p w14:paraId="3F75789D" w14:textId="767B3EB1" w:rsidR="0070467A" w:rsidRPr="00FD5F52" w:rsidRDefault="0070467A" w:rsidP="00A91531">
      <w:pPr>
        <w:pStyle w:val="afb"/>
        <w:numPr>
          <w:ilvl w:val="0"/>
          <w:numId w:val="27"/>
        </w:numPr>
        <w:tabs>
          <w:tab w:val="left" w:pos="1134"/>
        </w:tabs>
        <w:spacing w:beforeLines="50" w:before="180" w:line="440" w:lineRule="exact"/>
        <w:ind w:leftChars="0" w:left="725" w:hanging="725"/>
        <w:rPr>
          <w:rFonts w:eastAsia="標楷體"/>
          <w:sz w:val="28"/>
          <w:szCs w:val="28"/>
        </w:rPr>
      </w:pPr>
      <w:r w:rsidRPr="00FD5F52">
        <w:rPr>
          <w:rFonts w:eastAsia="標楷體" w:hint="eastAsia"/>
          <w:sz w:val="28"/>
          <w:szCs w:val="28"/>
        </w:rPr>
        <w:t>結案：</w:t>
      </w:r>
      <w:r w:rsidR="001D17A3" w:rsidRPr="00FD5F52">
        <w:rPr>
          <w:rFonts w:eastAsia="標楷體" w:hint="eastAsia"/>
          <w:sz w:val="28"/>
          <w:szCs w:val="28"/>
        </w:rPr>
        <w:t>依</w:t>
      </w:r>
      <w:r w:rsidR="00826343" w:rsidRPr="00FD5F52">
        <w:rPr>
          <w:rFonts w:eastAsia="標楷體" w:hint="eastAsia"/>
          <w:sz w:val="28"/>
          <w:szCs w:val="28"/>
        </w:rPr>
        <w:t>申請廠商之提案</w:t>
      </w:r>
      <w:r w:rsidR="001D17A3" w:rsidRPr="00FD5F52">
        <w:rPr>
          <w:rFonts w:eastAsia="標楷體" w:hint="eastAsia"/>
          <w:sz w:val="28"/>
          <w:szCs w:val="28"/>
        </w:rPr>
        <w:t>項目</w:t>
      </w:r>
      <w:r w:rsidR="00826343" w:rsidRPr="00FD5F52">
        <w:rPr>
          <w:rFonts w:eastAsia="標楷體" w:hint="eastAsia"/>
          <w:sz w:val="28"/>
          <w:szCs w:val="28"/>
        </w:rPr>
        <w:t>完成輔導</w:t>
      </w:r>
      <w:r w:rsidR="00EF64A7" w:rsidRPr="00FD5F52">
        <w:rPr>
          <w:rFonts w:eastAsia="標楷體" w:hint="eastAsia"/>
          <w:sz w:val="28"/>
          <w:szCs w:val="28"/>
        </w:rPr>
        <w:t>，並</w:t>
      </w:r>
      <w:r w:rsidRPr="00FD5F52">
        <w:rPr>
          <w:rFonts w:eastAsia="標楷體" w:hint="eastAsia"/>
          <w:sz w:val="28"/>
          <w:szCs w:val="28"/>
        </w:rPr>
        <w:t>經</w:t>
      </w:r>
      <w:proofErr w:type="gramStart"/>
      <w:r w:rsidR="00870277">
        <w:rPr>
          <w:rFonts w:eastAsia="標楷體" w:hint="eastAsia"/>
          <w:sz w:val="28"/>
          <w:szCs w:val="28"/>
        </w:rPr>
        <w:t>產發署</w:t>
      </w:r>
      <w:proofErr w:type="gramEnd"/>
      <w:r w:rsidR="00F136A3" w:rsidRPr="00FD5F52">
        <w:rPr>
          <w:rFonts w:eastAsia="標楷體" w:hint="eastAsia"/>
          <w:sz w:val="28"/>
          <w:szCs w:val="28"/>
        </w:rPr>
        <w:t>計畫</w:t>
      </w:r>
      <w:r w:rsidR="001D17A3" w:rsidRPr="00FD5F52">
        <w:rPr>
          <w:rFonts w:eastAsia="標楷體" w:hint="eastAsia"/>
          <w:sz w:val="28"/>
          <w:szCs w:val="28"/>
        </w:rPr>
        <w:t>審查會議審查後，完成結案，必要時</w:t>
      </w:r>
      <w:r w:rsidRPr="00FD5F52">
        <w:rPr>
          <w:rFonts w:eastAsia="標楷體" w:hint="eastAsia"/>
          <w:sz w:val="28"/>
          <w:szCs w:val="28"/>
        </w:rPr>
        <w:t>請廠商</w:t>
      </w:r>
      <w:r w:rsidR="001D17A3" w:rsidRPr="00FD5F52">
        <w:rPr>
          <w:rFonts w:eastAsia="標楷體" w:hint="eastAsia"/>
          <w:sz w:val="28"/>
          <w:szCs w:val="28"/>
        </w:rPr>
        <w:t>應配合列席</w:t>
      </w:r>
      <w:r w:rsidR="00F136A3" w:rsidRPr="00FD5F52">
        <w:rPr>
          <w:rFonts w:eastAsia="標楷體" w:hint="eastAsia"/>
          <w:sz w:val="28"/>
          <w:szCs w:val="28"/>
        </w:rPr>
        <w:t>計畫</w:t>
      </w:r>
      <w:r w:rsidRPr="00FD5F52">
        <w:rPr>
          <w:rFonts w:eastAsia="標楷體" w:hint="eastAsia"/>
          <w:sz w:val="28"/>
          <w:szCs w:val="28"/>
        </w:rPr>
        <w:t>審查會議。</w:t>
      </w:r>
    </w:p>
    <w:p w14:paraId="0AECADD2" w14:textId="260EDE8B" w:rsidR="003601AE" w:rsidRPr="00FD5F52" w:rsidRDefault="003601AE" w:rsidP="007B1A59">
      <w:pPr>
        <w:pStyle w:val="1"/>
        <w:rPr>
          <w:rFonts w:ascii="Calibri" w:eastAsia="標楷體" w:hAnsi="Calibri"/>
          <w:b w:val="0"/>
          <w:sz w:val="28"/>
          <w:szCs w:val="28"/>
        </w:rPr>
      </w:pPr>
      <w:bookmarkStart w:id="16" w:name="_Toc126404210"/>
      <w:r w:rsidRPr="00FD5F52">
        <w:rPr>
          <w:rFonts w:ascii="標楷體" w:eastAsia="標楷體" w:hAnsi="標楷體" w:hint="eastAsia"/>
          <w:sz w:val="32"/>
          <w:szCs w:val="32"/>
        </w:rPr>
        <w:t>陸、</w:t>
      </w:r>
      <w:r w:rsidRPr="00FD5F52">
        <w:rPr>
          <w:rFonts w:ascii="標楷體" w:eastAsia="標楷體" w:hAnsi="標楷體"/>
          <w:sz w:val="32"/>
          <w:szCs w:val="32"/>
        </w:rPr>
        <w:t>權利義務</w:t>
      </w:r>
      <w:bookmarkEnd w:id="16"/>
      <w:r w:rsidRPr="00FD5F52">
        <w:rPr>
          <w:rFonts w:ascii="Calibri" w:eastAsia="標楷體" w:hAnsi="Calibri"/>
          <w:sz w:val="28"/>
          <w:szCs w:val="28"/>
        </w:rPr>
        <w:t xml:space="preserve"> </w:t>
      </w:r>
    </w:p>
    <w:p w14:paraId="2665BE59" w14:textId="64C3ADEE" w:rsidR="003601AE" w:rsidRPr="00FD5F52" w:rsidRDefault="00A550B0" w:rsidP="00A91531">
      <w:pPr>
        <w:pStyle w:val="afb"/>
        <w:numPr>
          <w:ilvl w:val="0"/>
          <w:numId w:val="28"/>
        </w:numPr>
        <w:tabs>
          <w:tab w:val="left" w:pos="709"/>
        </w:tabs>
        <w:spacing w:beforeLines="50" w:before="180" w:line="440" w:lineRule="exact"/>
        <w:ind w:leftChars="0" w:left="709" w:hanging="709"/>
        <w:rPr>
          <w:rFonts w:eastAsia="標楷體"/>
          <w:sz w:val="28"/>
          <w:szCs w:val="28"/>
        </w:rPr>
      </w:pPr>
      <w:r w:rsidRPr="00FD5F52">
        <w:rPr>
          <w:rFonts w:eastAsia="標楷體" w:hint="eastAsia"/>
          <w:sz w:val="28"/>
          <w:szCs w:val="28"/>
        </w:rPr>
        <w:t>申請</w:t>
      </w:r>
      <w:r w:rsidR="00A17A15" w:rsidRPr="00FD5F52">
        <w:rPr>
          <w:rFonts w:eastAsia="標楷體" w:hint="eastAsia"/>
          <w:sz w:val="28"/>
          <w:szCs w:val="28"/>
        </w:rPr>
        <w:t>廠商</w:t>
      </w:r>
      <w:r w:rsidR="003601AE" w:rsidRPr="00FD5F52">
        <w:rPr>
          <w:rFonts w:eastAsia="標楷體"/>
          <w:sz w:val="28"/>
          <w:szCs w:val="28"/>
        </w:rPr>
        <w:t>需有專人負責</w:t>
      </w:r>
      <w:r w:rsidR="00F30E4D">
        <w:rPr>
          <w:rFonts w:eastAsia="標楷體" w:hint="eastAsia"/>
          <w:sz w:val="28"/>
          <w:szCs w:val="28"/>
        </w:rPr>
        <w:t>臨床試驗</w:t>
      </w:r>
      <w:r w:rsidR="003601AE" w:rsidRPr="00FD5F52">
        <w:rPr>
          <w:rFonts w:eastAsia="標楷體" w:hint="eastAsia"/>
          <w:sz w:val="28"/>
          <w:szCs w:val="28"/>
        </w:rPr>
        <w:t>或</w:t>
      </w:r>
      <w:r w:rsidR="00F30E4D">
        <w:rPr>
          <w:rFonts w:eastAsia="標楷體" w:hint="eastAsia"/>
          <w:sz w:val="28"/>
          <w:szCs w:val="28"/>
        </w:rPr>
        <w:t>上市</w:t>
      </w:r>
      <w:r w:rsidR="003601AE" w:rsidRPr="00FD5F52">
        <w:rPr>
          <w:rFonts w:eastAsia="標楷體" w:hint="eastAsia"/>
          <w:sz w:val="28"/>
          <w:szCs w:val="28"/>
        </w:rPr>
        <w:t>查驗文件</w:t>
      </w:r>
      <w:r w:rsidR="003601AE" w:rsidRPr="00FD5F52">
        <w:rPr>
          <w:rFonts w:eastAsia="標楷體"/>
          <w:sz w:val="28"/>
          <w:szCs w:val="28"/>
        </w:rPr>
        <w:t>之準備及彙整</w:t>
      </w:r>
      <w:r w:rsidR="00386264" w:rsidRPr="00FD5F52">
        <w:rPr>
          <w:rFonts w:eastAsia="標楷體" w:hint="eastAsia"/>
          <w:sz w:val="28"/>
          <w:szCs w:val="28"/>
        </w:rPr>
        <w:t>，</w:t>
      </w:r>
      <w:r w:rsidR="001D17A3" w:rsidRPr="00FD5F52">
        <w:rPr>
          <w:rFonts w:eastAsia="標楷體" w:hint="eastAsia"/>
          <w:sz w:val="28"/>
          <w:szCs w:val="28"/>
        </w:rPr>
        <w:t>申請案件應必要之審查會議或調查事件時，須配合提具有關資料或製作簡報</w:t>
      </w:r>
      <w:r w:rsidR="003601AE" w:rsidRPr="00FD5F52">
        <w:rPr>
          <w:rFonts w:eastAsia="標楷體" w:hint="eastAsia"/>
          <w:sz w:val="28"/>
          <w:szCs w:val="28"/>
        </w:rPr>
        <w:t>，且</w:t>
      </w:r>
      <w:r w:rsidR="001D17A3" w:rsidRPr="00FD5F52">
        <w:rPr>
          <w:rFonts w:eastAsia="標楷體"/>
          <w:sz w:val="28"/>
          <w:szCs w:val="28"/>
        </w:rPr>
        <w:t>應</w:t>
      </w:r>
      <w:r w:rsidR="001D17A3" w:rsidRPr="00FD5F52">
        <w:rPr>
          <w:rFonts w:eastAsia="標楷體" w:hint="eastAsia"/>
          <w:sz w:val="28"/>
          <w:szCs w:val="28"/>
        </w:rPr>
        <w:t>協助</w:t>
      </w:r>
      <w:r w:rsidR="001D17A3" w:rsidRPr="00FD5F52">
        <w:rPr>
          <w:rFonts w:eastAsia="標楷體"/>
          <w:sz w:val="28"/>
          <w:szCs w:val="28"/>
        </w:rPr>
        <w:t>本中心</w:t>
      </w:r>
      <w:r w:rsidR="001D17A3" w:rsidRPr="00FD5F52">
        <w:rPr>
          <w:rFonts w:eastAsia="標楷體" w:hint="eastAsia"/>
          <w:sz w:val="28"/>
          <w:szCs w:val="28"/>
        </w:rPr>
        <w:t>涉及本計畫之</w:t>
      </w:r>
      <w:r w:rsidR="001D17A3" w:rsidRPr="00FD5F52">
        <w:rPr>
          <w:rFonts w:eastAsia="標楷體"/>
          <w:sz w:val="28"/>
          <w:szCs w:val="28"/>
        </w:rPr>
        <w:t>要求</w:t>
      </w:r>
      <w:r w:rsidR="001D17A3" w:rsidRPr="00FD5F52">
        <w:rPr>
          <w:rFonts w:eastAsia="標楷體" w:hint="eastAsia"/>
          <w:sz w:val="28"/>
          <w:szCs w:val="28"/>
        </w:rPr>
        <w:t>。</w:t>
      </w:r>
      <w:r w:rsidR="003601AE" w:rsidRPr="00FD5F52">
        <w:rPr>
          <w:rFonts w:eastAsia="標楷體"/>
          <w:sz w:val="28"/>
          <w:szCs w:val="28"/>
        </w:rPr>
        <w:t>提供</w:t>
      </w:r>
      <w:r w:rsidR="001D17A3" w:rsidRPr="00FD5F52">
        <w:rPr>
          <w:rFonts w:eastAsia="標楷體" w:hint="eastAsia"/>
          <w:sz w:val="28"/>
          <w:szCs w:val="28"/>
        </w:rPr>
        <w:t>資料不得</w:t>
      </w:r>
      <w:proofErr w:type="gramStart"/>
      <w:r w:rsidR="001D17A3" w:rsidRPr="00FD5F52">
        <w:rPr>
          <w:rFonts w:eastAsia="標楷體" w:hint="eastAsia"/>
          <w:sz w:val="28"/>
          <w:szCs w:val="28"/>
        </w:rPr>
        <w:t>有偽且應</w:t>
      </w:r>
      <w:proofErr w:type="gramEnd"/>
      <w:r w:rsidR="003601AE" w:rsidRPr="00FD5F52">
        <w:rPr>
          <w:rFonts w:eastAsia="標楷體"/>
          <w:sz w:val="28"/>
          <w:szCs w:val="28"/>
        </w:rPr>
        <w:t>完整。</w:t>
      </w:r>
    </w:p>
    <w:p w14:paraId="284412F5" w14:textId="6E2A491F" w:rsidR="003601AE" w:rsidRPr="00FD5F52" w:rsidRDefault="003601AE" w:rsidP="00A91531">
      <w:pPr>
        <w:pStyle w:val="afb"/>
        <w:numPr>
          <w:ilvl w:val="0"/>
          <w:numId w:val="28"/>
        </w:numPr>
        <w:tabs>
          <w:tab w:val="left" w:pos="709"/>
        </w:tabs>
        <w:spacing w:beforeLines="50" w:before="180" w:line="440" w:lineRule="exact"/>
        <w:ind w:leftChars="0" w:left="709" w:hanging="709"/>
        <w:rPr>
          <w:rFonts w:eastAsia="標楷體"/>
          <w:sz w:val="28"/>
          <w:szCs w:val="28"/>
        </w:rPr>
      </w:pPr>
      <w:r w:rsidRPr="00FD5F52">
        <w:rPr>
          <w:rFonts w:eastAsia="標楷體"/>
          <w:sz w:val="28"/>
          <w:szCs w:val="28"/>
        </w:rPr>
        <w:t>雙方對於輔導期間內彼此提供之資料應負保密義務。</w:t>
      </w:r>
    </w:p>
    <w:p w14:paraId="56980470" w14:textId="5BAAEA5C" w:rsidR="003601AE" w:rsidRPr="00FD5F52" w:rsidRDefault="00A550B0" w:rsidP="00A91531">
      <w:pPr>
        <w:pStyle w:val="afb"/>
        <w:numPr>
          <w:ilvl w:val="0"/>
          <w:numId w:val="28"/>
        </w:numPr>
        <w:tabs>
          <w:tab w:val="left" w:pos="709"/>
        </w:tabs>
        <w:spacing w:beforeLines="50" w:before="180" w:line="440" w:lineRule="exact"/>
        <w:ind w:leftChars="0" w:left="709" w:hanging="709"/>
        <w:rPr>
          <w:rFonts w:eastAsia="標楷體"/>
          <w:sz w:val="28"/>
          <w:szCs w:val="28"/>
        </w:rPr>
      </w:pPr>
      <w:r w:rsidRPr="00FD5F52">
        <w:rPr>
          <w:rFonts w:eastAsia="標楷體" w:hint="eastAsia"/>
          <w:sz w:val="28"/>
          <w:szCs w:val="28"/>
        </w:rPr>
        <w:t>申請</w:t>
      </w:r>
      <w:r w:rsidR="00A17A15" w:rsidRPr="00FD5F52">
        <w:rPr>
          <w:rFonts w:eastAsia="標楷體" w:hint="eastAsia"/>
          <w:sz w:val="28"/>
          <w:szCs w:val="28"/>
        </w:rPr>
        <w:t>廠商</w:t>
      </w:r>
      <w:r w:rsidR="003601AE" w:rsidRPr="00FD5F52">
        <w:rPr>
          <w:rFonts w:eastAsia="標楷體"/>
          <w:sz w:val="28"/>
          <w:szCs w:val="28"/>
        </w:rPr>
        <w:t>應知悉輔導服務並不保證日後通過</w:t>
      </w:r>
      <w:r w:rsidR="00F30E4D">
        <w:rPr>
          <w:rFonts w:eastAsia="標楷體" w:hint="eastAsia"/>
          <w:sz w:val="28"/>
          <w:szCs w:val="28"/>
        </w:rPr>
        <w:t>國內</w:t>
      </w:r>
      <w:r w:rsidR="003601AE" w:rsidRPr="00FD5F52">
        <w:rPr>
          <w:rFonts w:eastAsia="標楷體"/>
          <w:sz w:val="28"/>
          <w:szCs w:val="28"/>
        </w:rPr>
        <w:t>查驗登記之必然性。</w:t>
      </w:r>
    </w:p>
    <w:p w14:paraId="11FD6B2A" w14:textId="0067A342" w:rsidR="003601AE" w:rsidRPr="00FD5F52" w:rsidRDefault="007B1A59" w:rsidP="00A91531">
      <w:pPr>
        <w:pStyle w:val="afb"/>
        <w:numPr>
          <w:ilvl w:val="0"/>
          <w:numId w:val="28"/>
        </w:numPr>
        <w:tabs>
          <w:tab w:val="left" w:pos="709"/>
        </w:tabs>
        <w:spacing w:beforeLines="50" w:before="180" w:line="440" w:lineRule="exact"/>
        <w:ind w:leftChars="0" w:left="709" w:hanging="709"/>
        <w:rPr>
          <w:rFonts w:eastAsia="標楷體"/>
          <w:sz w:val="28"/>
          <w:szCs w:val="28"/>
        </w:rPr>
      </w:pPr>
      <w:r w:rsidRPr="00FD5F52">
        <w:rPr>
          <w:rFonts w:eastAsia="標楷體" w:hint="eastAsia"/>
          <w:sz w:val="28"/>
          <w:szCs w:val="28"/>
        </w:rPr>
        <w:t>經</w:t>
      </w:r>
      <w:r w:rsidR="005D697F" w:rsidRPr="00FD5F52">
        <w:rPr>
          <w:rFonts w:eastAsia="標楷體" w:hint="eastAsia"/>
          <w:sz w:val="28"/>
          <w:szCs w:val="28"/>
        </w:rPr>
        <w:t>本</w:t>
      </w:r>
      <w:r w:rsidRPr="00FD5F52">
        <w:rPr>
          <w:rFonts w:eastAsia="標楷體" w:hint="eastAsia"/>
          <w:sz w:val="28"/>
          <w:szCs w:val="28"/>
        </w:rPr>
        <w:t>中心</w:t>
      </w:r>
      <w:r w:rsidR="005D697F" w:rsidRPr="00FD5F52">
        <w:rPr>
          <w:rFonts w:eastAsia="標楷體" w:hint="eastAsia"/>
          <w:sz w:val="28"/>
          <w:szCs w:val="28"/>
        </w:rPr>
        <w:t>輔導</w:t>
      </w:r>
      <w:r w:rsidRPr="00FD5F52">
        <w:rPr>
          <w:rFonts w:eastAsia="標楷體" w:hint="eastAsia"/>
          <w:sz w:val="28"/>
          <w:szCs w:val="28"/>
        </w:rPr>
        <w:t>之</w:t>
      </w:r>
      <w:r w:rsidR="005D697F" w:rsidRPr="00FD5F52">
        <w:rPr>
          <w:rFonts w:eastAsia="標楷體" w:hint="eastAsia"/>
          <w:sz w:val="28"/>
          <w:szCs w:val="28"/>
        </w:rPr>
        <w:t>案</w:t>
      </w:r>
      <w:r w:rsidRPr="00FD5F52">
        <w:rPr>
          <w:rFonts w:eastAsia="標楷體" w:hint="eastAsia"/>
          <w:sz w:val="28"/>
          <w:szCs w:val="28"/>
        </w:rPr>
        <w:t>件</w:t>
      </w:r>
      <w:r w:rsidR="005D697F" w:rsidRPr="00FD5F52">
        <w:rPr>
          <w:rFonts w:eastAsia="標楷體" w:hint="eastAsia"/>
          <w:sz w:val="28"/>
          <w:szCs w:val="28"/>
        </w:rPr>
        <w:t>，若主管機關指示或</w:t>
      </w:r>
      <w:r w:rsidRPr="00FD5F52">
        <w:rPr>
          <w:rFonts w:eastAsia="標楷體" w:hint="eastAsia"/>
          <w:sz w:val="28"/>
          <w:szCs w:val="28"/>
        </w:rPr>
        <w:t>本</w:t>
      </w:r>
      <w:r w:rsidR="005D697F" w:rsidRPr="00FD5F52">
        <w:rPr>
          <w:rFonts w:eastAsia="標楷體" w:hint="eastAsia"/>
          <w:sz w:val="28"/>
          <w:szCs w:val="28"/>
        </w:rPr>
        <w:t>計畫需要，</w:t>
      </w:r>
      <w:r w:rsidR="00A550B0" w:rsidRPr="00FD5F52">
        <w:rPr>
          <w:rFonts w:eastAsia="標楷體" w:hint="eastAsia"/>
          <w:sz w:val="28"/>
          <w:szCs w:val="28"/>
        </w:rPr>
        <w:t>申請</w:t>
      </w:r>
      <w:r w:rsidR="00A17A15" w:rsidRPr="00FD5F52">
        <w:rPr>
          <w:rFonts w:eastAsia="標楷體" w:hint="eastAsia"/>
          <w:sz w:val="28"/>
          <w:szCs w:val="28"/>
        </w:rPr>
        <w:t>廠商</w:t>
      </w:r>
      <w:r w:rsidRPr="00FD5F52">
        <w:rPr>
          <w:rFonts w:eastAsia="標楷體" w:hint="eastAsia"/>
          <w:sz w:val="28"/>
          <w:szCs w:val="28"/>
        </w:rPr>
        <w:t>於</w:t>
      </w:r>
      <w:r w:rsidR="005D697F" w:rsidRPr="00FD5F52">
        <w:rPr>
          <w:rFonts w:eastAsia="標楷體" w:hint="eastAsia"/>
          <w:sz w:val="28"/>
          <w:szCs w:val="28"/>
        </w:rPr>
        <w:t>結案</w:t>
      </w:r>
      <w:r w:rsidRPr="00FD5F52">
        <w:rPr>
          <w:rFonts w:eastAsia="標楷體" w:hint="eastAsia"/>
          <w:sz w:val="28"/>
          <w:szCs w:val="28"/>
        </w:rPr>
        <w:t>後</w:t>
      </w:r>
      <w:r w:rsidR="005D697F" w:rsidRPr="00FD5F52">
        <w:rPr>
          <w:rFonts w:eastAsia="標楷體" w:hint="eastAsia"/>
          <w:sz w:val="28"/>
          <w:szCs w:val="28"/>
        </w:rPr>
        <w:t>三年內</w:t>
      </w:r>
      <w:r w:rsidRPr="00FD5F52">
        <w:rPr>
          <w:rFonts w:eastAsia="標楷體" w:hint="eastAsia"/>
          <w:sz w:val="28"/>
          <w:szCs w:val="28"/>
        </w:rPr>
        <w:t>應</w:t>
      </w:r>
      <w:r w:rsidR="005D697F" w:rsidRPr="00FD5F52">
        <w:rPr>
          <w:rFonts w:eastAsia="標楷體" w:hint="eastAsia"/>
          <w:sz w:val="28"/>
          <w:szCs w:val="28"/>
        </w:rPr>
        <w:t>配合提供本案成效追蹤相關資訊。</w:t>
      </w:r>
    </w:p>
    <w:p w14:paraId="4204D531" w14:textId="51ABC6BC" w:rsidR="00451BEE" w:rsidRPr="00FD5F52" w:rsidRDefault="00A550B0" w:rsidP="00A91531">
      <w:pPr>
        <w:pStyle w:val="afb"/>
        <w:numPr>
          <w:ilvl w:val="0"/>
          <w:numId w:val="28"/>
        </w:numPr>
        <w:tabs>
          <w:tab w:val="left" w:pos="709"/>
        </w:tabs>
        <w:spacing w:beforeLines="50" w:before="180" w:line="440" w:lineRule="exact"/>
        <w:ind w:leftChars="0" w:left="709" w:hanging="709"/>
        <w:rPr>
          <w:rFonts w:eastAsia="標楷體"/>
          <w:sz w:val="28"/>
          <w:szCs w:val="28"/>
        </w:rPr>
      </w:pPr>
      <w:r w:rsidRPr="00FD5F52">
        <w:rPr>
          <w:rFonts w:eastAsia="標楷體" w:hint="eastAsia"/>
          <w:sz w:val="28"/>
          <w:szCs w:val="28"/>
        </w:rPr>
        <w:t>申請</w:t>
      </w:r>
      <w:r w:rsidR="00A17A15" w:rsidRPr="00FD5F52">
        <w:rPr>
          <w:rFonts w:eastAsia="標楷體" w:hint="eastAsia"/>
          <w:sz w:val="28"/>
          <w:szCs w:val="28"/>
        </w:rPr>
        <w:t>廠商</w:t>
      </w:r>
      <w:r w:rsidR="00451BEE" w:rsidRPr="00FD5F52">
        <w:rPr>
          <w:rFonts w:eastAsia="標楷體" w:hint="eastAsia"/>
          <w:sz w:val="28"/>
          <w:szCs w:val="28"/>
        </w:rPr>
        <w:t>於輔導服務期間內，應主動或配合本中心的要求，提供</w:t>
      </w:r>
      <w:r w:rsidR="007B1A59" w:rsidRPr="00FD5F52">
        <w:rPr>
          <w:rFonts w:eastAsia="標楷體" w:hint="eastAsia"/>
          <w:sz w:val="28"/>
          <w:szCs w:val="28"/>
        </w:rPr>
        <w:t>各階段</w:t>
      </w:r>
      <w:r w:rsidR="00451BEE" w:rsidRPr="00FD5F52">
        <w:rPr>
          <w:rFonts w:eastAsia="標楷體" w:hint="eastAsia"/>
          <w:sz w:val="28"/>
          <w:szCs w:val="28"/>
        </w:rPr>
        <w:t>進度審查簡報電子檔。</w:t>
      </w:r>
    </w:p>
    <w:p w14:paraId="4E7395B6" w14:textId="6132635D" w:rsidR="003601AE" w:rsidRPr="00FD5F52" w:rsidRDefault="002C3BC3" w:rsidP="00A91531">
      <w:pPr>
        <w:pStyle w:val="afb"/>
        <w:numPr>
          <w:ilvl w:val="0"/>
          <w:numId w:val="28"/>
        </w:numPr>
        <w:tabs>
          <w:tab w:val="left" w:pos="709"/>
        </w:tabs>
        <w:spacing w:beforeLines="50" w:before="180" w:line="440" w:lineRule="exact"/>
        <w:ind w:leftChars="0" w:left="709" w:hanging="709"/>
        <w:rPr>
          <w:rFonts w:eastAsia="標楷體"/>
          <w:sz w:val="28"/>
          <w:szCs w:val="28"/>
        </w:rPr>
      </w:pPr>
      <w:r w:rsidRPr="00FD5F52">
        <w:rPr>
          <w:rFonts w:eastAsia="標楷體"/>
          <w:sz w:val="28"/>
          <w:szCs w:val="28"/>
        </w:rPr>
        <w:t>本中心得要求</w:t>
      </w:r>
      <w:r w:rsidR="00A550B0" w:rsidRPr="00FD5F52">
        <w:rPr>
          <w:rFonts w:eastAsia="標楷體" w:hint="eastAsia"/>
          <w:sz w:val="28"/>
          <w:szCs w:val="28"/>
        </w:rPr>
        <w:t>申請</w:t>
      </w:r>
      <w:r w:rsidR="00A17A15" w:rsidRPr="00FD5F52">
        <w:rPr>
          <w:rFonts w:eastAsia="標楷體" w:hint="eastAsia"/>
          <w:sz w:val="28"/>
          <w:szCs w:val="28"/>
        </w:rPr>
        <w:t>廠商</w:t>
      </w:r>
      <w:r w:rsidR="003601AE" w:rsidRPr="00FD5F52">
        <w:rPr>
          <w:rFonts w:eastAsia="標楷體"/>
          <w:sz w:val="28"/>
          <w:szCs w:val="28"/>
        </w:rPr>
        <w:t>提供改善進度之書面報告。</w:t>
      </w:r>
    </w:p>
    <w:p w14:paraId="434349F3" w14:textId="104EB754" w:rsidR="009D42D5" w:rsidRPr="00FD5F52" w:rsidRDefault="00BB38A5" w:rsidP="00886511">
      <w:pPr>
        <w:pStyle w:val="1"/>
        <w:rPr>
          <w:rFonts w:ascii="標楷體" w:eastAsia="標楷體" w:hAnsi="標楷體"/>
          <w:b w:val="0"/>
          <w:bCs w:val="0"/>
          <w:sz w:val="32"/>
          <w:szCs w:val="32"/>
          <w:shd w:val="clear" w:color="auto" w:fill="C0C0C0"/>
        </w:rPr>
      </w:pPr>
      <w:r w:rsidRPr="00FD5F52">
        <w:rPr>
          <w:rFonts w:eastAsia="標楷體"/>
          <w:sz w:val="28"/>
          <w:szCs w:val="28"/>
        </w:rPr>
        <w:br w:type="page"/>
      </w:r>
      <w:bookmarkStart w:id="17" w:name="_Toc126404211"/>
      <w:proofErr w:type="gramStart"/>
      <w:r w:rsidR="003601AE" w:rsidRPr="00FD5F52">
        <w:rPr>
          <w:rFonts w:ascii="標楷體" w:eastAsia="標楷體" w:hAnsi="標楷體" w:hint="eastAsia"/>
          <w:sz w:val="32"/>
          <w:szCs w:val="32"/>
        </w:rPr>
        <w:lastRenderedPageBreak/>
        <w:t>柒</w:t>
      </w:r>
      <w:proofErr w:type="gramEnd"/>
      <w:r w:rsidR="0049681D" w:rsidRPr="00FD5F52">
        <w:rPr>
          <w:rFonts w:ascii="標楷體" w:eastAsia="標楷體" w:hAnsi="標楷體" w:hint="eastAsia"/>
          <w:sz w:val="32"/>
          <w:szCs w:val="32"/>
        </w:rPr>
        <w:t>、</w:t>
      </w:r>
      <w:r w:rsidR="0049681D" w:rsidRPr="000F56AB">
        <w:rPr>
          <w:rFonts w:ascii="標楷體" w:eastAsia="標楷體" w:hAnsi="標楷體" w:hint="eastAsia"/>
          <w:sz w:val="32"/>
          <w:szCs w:val="32"/>
        </w:rPr>
        <w:t>計畫審查</w:t>
      </w:r>
      <w:bookmarkEnd w:id="17"/>
    </w:p>
    <w:p w14:paraId="0778B929" w14:textId="02F08AC7" w:rsidR="0088361E" w:rsidRPr="00FD5F52" w:rsidRDefault="009D42D5" w:rsidP="00185C0A">
      <w:pPr>
        <w:snapToGrid w:val="0"/>
        <w:spacing w:beforeLines="50" w:before="180"/>
        <w:jc w:val="both"/>
        <w:rPr>
          <w:rFonts w:eastAsia="標楷體"/>
          <w:b/>
          <w:sz w:val="28"/>
          <w:szCs w:val="28"/>
        </w:rPr>
      </w:pPr>
      <w:r w:rsidRPr="00FD5F52">
        <w:rPr>
          <w:rFonts w:ascii="標楷體" w:eastAsia="標楷體" w:hAnsi="標楷體" w:hint="eastAsia"/>
          <w:b/>
          <w:bCs/>
          <w:sz w:val="28"/>
          <w:szCs w:val="28"/>
        </w:rPr>
        <w:t>一、</w:t>
      </w:r>
      <w:r w:rsidR="0088361E" w:rsidRPr="00FD5F52">
        <w:rPr>
          <w:rFonts w:eastAsia="標楷體" w:hint="eastAsia"/>
          <w:b/>
          <w:sz w:val="28"/>
          <w:szCs w:val="28"/>
        </w:rPr>
        <w:t>審查流程</w:t>
      </w:r>
    </w:p>
    <w:p w14:paraId="29EE190D" w14:textId="5DD7C80B" w:rsidR="00E249DE" w:rsidRDefault="00644B80" w:rsidP="00E249DE">
      <w:pPr>
        <w:pStyle w:val="ab"/>
        <w:snapToGrid w:val="0"/>
        <w:spacing w:beforeLines="50" w:before="180" w:line="440" w:lineRule="exact"/>
        <w:ind w:firstLineChars="200" w:firstLine="400"/>
        <w:jc w:val="both"/>
        <w:rPr>
          <w:rFonts w:ascii="Times New Roman"/>
          <w:sz w:val="28"/>
          <w:szCs w:val="28"/>
        </w:rPr>
      </w:pPr>
      <w:r w:rsidRPr="00424991">
        <w:rPr>
          <w:noProof/>
          <w:color w:val="FF0000"/>
        </w:rPr>
        <mc:AlternateContent>
          <mc:Choice Requires="wpg">
            <w:drawing>
              <wp:anchor distT="0" distB="0" distL="114300" distR="114300" simplePos="0" relativeHeight="251662339" behindDoc="0" locked="0" layoutInCell="1" allowOverlap="1" wp14:anchorId="2ABEA0E0" wp14:editId="22465B9D">
                <wp:simplePos x="0" y="0"/>
                <wp:positionH relativeFrom="column">
                  <wp:posOffset>333375</wp:posOffset>
                </wp:positionH>
                <wp:positionV relativeFrom="paragraph">
                  <wp:posOffset>1534795</wp:posOffset>
                </wp:positionV>
                <wp:extent cx="5598160" cy="6226810"/>
                <wp:effectExtent l="38100" t="0" r="21590" b="21590"/>
                <wp:wrapTopAndBottom/>
                <wp:docPr id="2046617332" name="群組 20"/>
                <wp:cNvGraphicFramePr/>
                <a:graphic xmlns:a="http://schemas.openxmlformats.org/drawingml/2006/main">
                  <a:graphicData uri="http://schemas.microsoft.com/office/word/2010/wordprocessingGroup">
                    <wpg:wgp>
                      <wpg:cNvGrpSpPr/>
                      <wpg:grpSpPr>
                        <a:xfrm>
                          <a:off x="0" y="0"/>
                          <a:ext cx="5598160" cy="6226810"/>
                          <a:chOff x="0" y="0"/>
                          <a:chExt cx="5598915" cy="6226892"/>
                        </a:xfrm>
                      </wpg:grpSpPr>
                      <wps:wsp>
                        <wps:cNvPr id="2039596637" name="文字方塊 2"/>
                        <wps:cNvSpPr txBox="1">
                          <a:spLocks noChangeArrowheads="1"/>
                        </wps:cNvSpPr>
                        <wps:spPr bwMode="auto">
                          <a:xfrm>
                            <a:off x="3065390" y="2933475"/>
                            <a:ext cx="828758" cy="51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0147E" w14:textId="77777777" w:rsidR="00E40C30" w:rsidRPr="00E644D0" w:rsidRDefault="00E40C30" w:rsidP="00E40C30">
                              <w:pPr>
                                <w:kinsoku w:val="0"/>
                                <w:overflowPunct w:val="0"/>
                                <w:spacing w:afterLines="50" w:after="180"/>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不符合</w:t>
                              </w:r>
                            </w:p>
                            <w:p w14:paraId="633F0A7D" w14:textId="2B5C1436" w:rsidR="00DD3D26" w:rsidRPr="00E644D0" w:rsidRDefault="00DD3D26" w:rsidP="00DD3D26">
                              <w:pPr>
                                <w:kinsoku w:val="0"/>
                                <w:overflowPunct w:val="0"/>
                                <w:spacing w:afterLines="50" w:after="180"/>
                                <w:textAlignment w:val="baseline"/>
                                <w:rPr>
                                  <w:rFonts w:ascii="標楷體" w:eastAsia="標楷體" w:hAnsi="標楷體"/>
                                  <w:color w:val="000000" w:themeColor="text1"/>
                                  <w:kern w:val="24"/>
                                  <w:sz w:val="28"/>
                                  <w:szCs w:val="28"/>
                                </w:rPr>
                              </w:pPr>
                            </w:p>
                          </w:txbxContent>
                        </wps:txbx>
                        <wps:bodyPr vert="horz" wrap="square" lIns="91440" tIns="45720" rIns="91440" bIns="45720" numCol="1" anchor="t" anchorCtr="0" compatLnSpc="1">
                          <a:prstTxWarp prst="textNoShape">
                            <a:avLst/>
                          </a:prstTxWarp>
                          <a:noAutofit/>
                        </wps:bodyPr>
                      </wps:wsp>
                      <wps:wsp>
                        <wps:cNvPr id="250740927" name="直線單箭頭接點 1"/>
                        <wps:cNvCnPr>
                          <a:cxnSpLocks/>
                        </wps:cNvCnPr>
                        <wps:spPr>
                          <a:xfrm flipH="1">
                            <a:off x="1447800" y="638174"/>
                            <a:ext cx="1954" cy="226817"/>
                          </a:xfrm>
                          <a:prstGeom prst="straightConnector1">
                            <a:avLst/>
                          </a:prstGeom>
                          <a:noFill/>
                          <a:ln w="9525" cap="flat" cmpd="sng" algn="ctr">
                            <a:solidFill>
                              <a:sysClr val="windowText" lastClr="000000"/>
                            </a:solidFill>
                            <a:prstDash val="solid"/>
                            <a:tailEnd type="triangle"/>
                          </a:ln>
                          <a:effectLst/>
                        </wps:spPr>
                        <wps:bodyPr/>
                      </wps:wsp>
                      <wps:wsp>
                        <wps:cNvPr id="931309101" name="流程圖: 決策 2"/>
                        <wps:cNvSpPr>
                          <a:spLocks noChangeArrowheads="1"/>
                        </wps:cNvSpPr>
                        <wps:spPr bwMode="auto">
                          <a:xfrm>
                            <a:off x="0" y="1706281"/>
                            <a:ext cx="2901025" cy="465448"/>
                          </a:xfrm>
                          <a:prstGeom prst="flowChartDecision">
                            <a:avLst/>
                          </a:prstGeom>
                          <a:solidFill>
                            <a:srgbClr val="FFFFFF"/>
                          </a:solidFill>
                          <a:ln w="12700">
                            <a:solidFill>
                              <a:srgbClr val="000000"/>
                            </a:solidFill>
                            <a:miter lim="800000"/>
                            <a:headEnd/>
                            <a:tailEnd/>
                          </a:ln>
                        </wps:spPr>
                        <wps:txbx>
                          <w:txbxContent>
                            <w:p w14:paraId="1285C450" w14:textId="220A2C3A" w:rsidR="00DD3D26" w:rsidRPr="00E644D0" w:rsidRDefault="00DD3D26" w:rsidP="00DD3D26">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資格初審</w:t>
                              </w:r>
                            </w:p>
                            <w:p w14:paraId="30C8F074" w14:textId="77777777" w:rsidR="00DD3D26" w:rsidRPr="00E644D0" w:rsidRDefault="00DD3D26" w:rsidP="00DD3D26">
                              <w:pPr>
                                <w:rPr>
                                  <w:sz w:val="28"/>
                                  <w:szCs w:val="28"/>
                                </w:rPr>
                              </w:pPr>
                            </w:p>
                          </w:txbxContent>
                        </wps:txbx>
                        <wps:bodyPr vert="horz" wrap="square" lIns="0" tIns="0" rIns="0" bIns="0" numCol="1" anchor="ctr" anchorCtr="0" compatLnSpc="1">
                          <a:prstTxWarp prst="textNoShape">
                            <a:avLst/>
                          </a:prstTxWarp>
                        </wps:bodyPr>
                      </wps:wsp>
                      <wps:wsp>
                        <wps:cNvPr id="1902363600" name="直線單箭頭接點 3"/>
                        <wps:cNvCnPr/>
                        <wps:spPr>
                          <a:xfrm>
                            <a:off x="1457294" y="2171730"/>
                            <a:ext cx="0" cy="238127"/>
                          </a:xfrm>
                          <a:prstGeom prst="straightConnector1">
                            <a:avLst/>
                          </a:prstGeom>
                          <a:noFill/>
                          <a:ln w="9525" cap="flat" cmpd="sng" algn="ctr">
                            <a:solidFill>
                              <a:sysClr val="windowText" lastClr="000000"/>
                            </a:solidFill>
                            <a:prstDash val="solid"/>
                            <a:tailEnd type="triangle"/>
                          </a:ln>
                          <a:effectLst/>
                        </wps:spPr>
                        <wps:bodyPr/>
                      </wps:wsp>
                      <wps:wsp>
                        <wps:cNvPr id="688687143" name="Text Box 8"/>
                        <wps:cNvSpPr txBox="1">
                          <a:spLocks noChangeArrowheads="1"/>
                        </wps:cNvSpPr>
                        <wps:spPr bwMode="auto">
                          <a:xfrm>
                            <a:off x="3048000" y="1476350"/>
                            <a:ext cx="817573" cy="476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BA3D8" w14:textId="2D8E860F" w:rsidR="00DD3D26" w:rsidRPr="00E644D0" w:rsidRDefault="00DD3D26" w:rsidP="00DD3D26">
                              <w:pPr>
                                <w:kinsoku w:val="0"/>
                                <w:overflowPunct w:val="0"/>
                                <w:spacing w:afterLines="50" w:after="180"/>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不</w:t>
                              </w:r>
                              <w:r w:rsidR="00E40C30" w:rsidRPr="00E644D0">
                                <w:rPr>
                                  <w:rFonts w:ascii="標楷體" w:eastAsia="標楷體" w:hAnsi="標楷體" w:hint="eastAsia"/>
                                  <w:color w:val="000000" w:themeColor="text1"/>
                                  <w:kern w:val="24"/>
                                  <w:sz w:val="28"/>
                                  <w:szCs w:val="28"/>
                                </w:rPr>
                                <w:t>符合</w:t>
                              </w:r>
                            </w:p>
                          </w:txbxContent>
                        </wps:txbx>
                        <wps:bodyPr vert="horz" wrap="square" lIns="91440" tIns="45720" rIns="91440" bIns="45720" numCol="1" anchor="t" anchorCtr="0" compatLnSpc="1">
                          <a:prstTxWarp prst="textNoShape">
                            <a:avLst/>
                          </a:prstTxWarp>
                          <a:noAutofit/>
                        </wps:bodyPr>
                      </wps:wsp>
                      <wps:wsp>
                        <wps:cNvPr id="142987542" name="直線單箭頭接點 4"/>
                        <wps:cNvCnPr/>
                        <wps:spPr>
                          <a:xfrm>
                            <a:off x="2895600" y="1952623"/>
                            <a:ext cx="998547" cy="0"/>
                          </a:xfrm>
                          <a:prstGeom prst="straightConnector1">
                            <a:avLst/>
                          </a:prstGeom>
                          <a:noFill/>
                          <a:ln w="9525" cap="flat" cmpd="sng" algn="ctr">
                            <a:solidFill>
                              <a:sysClr val="windowText" lastClr="000000"/>
                            </a:solidFill>
                            <a:prstDash val="solid"/>
                            <a:tailEnd type="triangle"/>
                          </a:ln>
                          <a:effectLst/>
                        </wps:spPr>
                        <wps:bodyPr/>
                      </wps:wsp>
                      <wps:wsp>
                        <wps:cNvPr id="204274815" name="流程圖: 程序 5"/>
                        <wps:cNvSpPr>
                          <a:spLocks noChangeArrowheads="1"/>
                        </wps:cNvSpPr>
                        <wps:spPr bwMode="auto">
                          <a:xfrm>
                            <a:off x="590550" y="847724"/>
                            <a:ext cx="1722239" cy="540575"/>
                          </a:xfrm>
                          <a:prstGeom prst="flowChartProcess">
                            <a:avLst/>
                          </a:prstGeom>
                          <a:solidFill>
                            <a:srgbClr val="FFFFFF"/>
                          </a:solidFill>
                          <a:ln w="12700">
                            <a:solidFill>
                              <a:srgbClr val="000000"/>
                            </a:solidFill>
                            <a:miter lim="800000"/>
                            <a:headEnd/>
                            <a:tailEnd/>
                          </a:ln>
                        </wps:spPr>
                        <wps:txbx>
                          <w:txbxContent>
                            <w:p w14:paraId="2C702D09" w14:textId="10F1C888" w:rsidR="00DD3D26" w:rsidRPr="00E644D0" w:rsidRDefault="00DD3D26" w:rsidP="00DD3D26">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廠商書面申請</w:t>
                              </w:r>
                            </w:p>
                          </w:txbxContent>
                        </wps:txbx>
                        <wps:bodyPr vert="horz" wrap="square" lIns="91440" tIns="45720" rIns="91440" bIns="45720" numCol="1" anchor="ctr" anchorCtr="0" compatLnSpc="1">
                          <a:prstTxWarp prst="textNoShape">
                            <a:avLst/>
                          </a:prstTxWarp>
                        </wps:bodyPr>
                      </wps:wsp>
                      <wps:wsp>
                        <wps:cNvPr id="419938942" name="直線單箭頭接點 6"/>
                        <wps:cNvCnPr/>
                        <wps:spPr>
                          <a:xfrm>
                            <a:off x="1438275" y="1390649"/>
                            <a:ext cx="0" cy="315631"/>
                          </a:xfrm>
                          <a:prstGeom prst="straightConnector1">
                            <a:avLst/>
                          </a:prstGeom>
                          <a:noFill/>
                          <a:ln w="9525" cap="flat" cmpd="sng" algn="ctr">
                            <a:solidFill>
                              <a:sysClr val="windowText" lastClr="000000"/>
                            </a:solidFill>
                            <a:prstDash val="solid"/>
                            <a:tailEnd type="triangle"/>
                          </a:ln>
                          <a:effectLst/>
                        </wps:spPr>
                        <wps:bodyPr/>
                      </wps:wsp>
                      <wps:wsp>
                        <wps:cNvPr id="1103720446" name="流程圖: 程序 7"/>
                        <wps:cNvSpPr>
                          <a:spLocks noChangeArrowheads="1"/>
                        </wps:cNvSpPr>
                        <wps:spPr bwMode="auto">
                          <a:xfrm>
                            <a:off x="3876675" y="1766047"/>
                            <a:ext cx="1722240" cy="405682"/>
                          </a:xfrm>
                          <a:prstGeom prst="flowChartProcess">
                            <a:avLst/>
                          </a:prstGeom>
                          <a:solidFill>
                            <a:srgbClr val="FFFFFF"/>
                          </a:solidFill>
                          <a:ln w="12700">
                            <a:solidFill>
                              <a:srgbClr val="000000"/>
                            </a:solidFill>
                            <a:miter lim="800000"/>
                            <a:headEnd/>
                            <a:tailEnd/>
                          </a:ln>
                        </wps:spPr>
                        <wps:txbx>
                          <w:txbxContent>
                            <w:p w14:paraId="4EB6D248" w14:textId="77777777" w:rsidR="00DD3D26" w:rsidRPr="00E644D0" w:rsidRDefault="00DD3D26" w:rsidP="00DD3D26">
                              <w:pPr>
                                <w:kinsoku w:val="0"/>
                                <w:overflowPunct w:val="0"/>
                                <w:adjustRightInd w:val="0"/>
                                <w:snapToGrid w:val="0"/>
                                <w:spacing w:line="240" w:lineRule="atLeas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通知補件或核駁</w:t>
                              </w:r>
                            </w:p>
                          </w:txbxContent>
                        </wps:txbx>
                        <wps:bodyPr vert="horz" wrap="square" lIns="91440" tIns="45720" rIns="91440" bIns="45720" numCol="1" anchor="ctr" anchorCtr="0" compatLnSpc="1">
                          <a:prstTxWarp prst="textNoShape">
                            <a:avLst/>
                          </a:prstTxWarp>
                        </wps:bodyPr>
                      </wps:wsp>
                      <wps:wsp>
                        <wps:cNvPr id="1862179334" name="直線單箭頭接點 8"/>
                        <wps:cNvCnPr/>
                        <wps:spPr>
                          <a:xfrm>
                            <a:off x="1457294" y="3562397"/>
                            <a:ext cx="0" cy="315631"/>
                          </a:xfrm>
                          <a:prstGeom prst="straightConnector1">
                            <a:avLst/>
                          </a:prstGeom>
                          <a:noFill/>
                          <a:ln w="9525" cap="flat" cmpd="sng" algn="ctr">
                            <a:solidFill>
                              <a:sysClr val="windowText" lastClr="000000"/>
                            </a:solidFill>
                            <a:prstDash val="solid"/>
                            <a:tailEnd type="triangle"/>
                          </a:ln>
                          <a:effectLst/>
                        </wps:spPr>
                        <wps:bodyPr/>
                      </wps:wsp>
                      <wps:wsp>
                        <wps:cNvPr id="1113633401" name="流程圖: 程序 9"/>
                        <wps:cNvSpPr>
                          <a:spLocks noChangeArrowheads="1"/>
                        </wps:cNvSpPr>
                        <wps:spPr bwMode="auto">
                          <a:xfrm>
                            <a:off x="476252" y="3879271"/>
                            <a:ext cx="1966599" cy="397511"/>
                          </a:xfrm>
                          <a:prstGeom prst="flowChartProcess">
                            <a:avLst/>
                          </a:prstGeom>
                          <a:solidFill>
                            <a:srgbClr val="FFFFFF"/>
                          </a:solidFill>
                          <a:ln w="12700">
                            <a:solidFill>
                              <a:srgbClr val="000000"/>
                            </a:solidFill>
                            <a:miter lim="800000"/>
                            <a:headEnd/>
                            <a:tailEnd/>
                          </a:ln>
                        </wps:spPr>
                        <wps:txbx>
                          <w:txbxContent>
                            <w:p w14:paraId="68E3A911" w14:textId="110505FF" w:rsidR="00DD3D26" w:rsidRPr="00E644D0" w:rsidRDefault="00E40C30" w:rsidP="00DD3D26">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確認輔導日期</w:t>
                              </w:r>
                              <w:r w:rsidRPr="00E644D0">
                                <w:rPr>
                                  <w:rFonts w:ascii="標楷體" w:eastAsia="標楷體" w:hAnsi="標楷體"/>
                                  <w:color w:val="000000" w:themeColor="text1"/>
                                  <w:kern w:val="24"/>
                                  <w:sz w:val="28"/>
                                  <w:szCs w:val="28"/>
                                </w:rPr>
                                <w:t>/</w:t>
                              </w:r>
                              <w:r w:rsidRPr="00E644D0">
                                <w:rPr>
                                  <w:rFonts w:ascii="標楷體" w:eastAsia="標楷體" w:hAnsi="標楷體" w:hint="eastAsia"/>
                                  <w:color w:val="000000" w:themeColor="text1"/>
                                  <w:kern w:val="24"/>
                                  <w:sz w:val="28"/>
                                  <w:szCs w:val="28"/>
                                </w:rPr>
                                <w:t>項目</w:t>
                              </w:r>
                            </w:p>
                          </w:txbxContent>
                        </wps:txbx>
                        <wps:bodyPr vert="horz" wrap="square" lIns="0" tIns="0" rIns="0" bIns="0" numCol="1" anchor="ctr" anchorCtr="0" compatLnSpc="1">
                          <a:prstTxWarp prst="textNoShape">
                            <a:avLst/>
                          </a:prstTxWarp>
                        </wps:bodyPr>
                      </wps:wsp>
                      <wps:wsp>
                        <wps:cNvPr id="339492102" name="流程圖: 決策 10"/>
                        <wps:cNvSpPr>
                          <a:spLocks noChangeArrowheads="1"/>
                        </wps:cNvSpPr>
                        <wps:spPr bwMode="auto">
                          <a:xfrm>
                            <a:off x="0" y="3155173"/>
                            <a:ext cx="2901025" cy="429723"/>
                          </a:xfrm>
                          <a:prstGeom prst="flowChartDecision">
                            <a:avLst/>
                          </a:prstGeom>
                          <a:solidFill>
                            <a:srgbClr val="FFFFFF"/>
                          </a:solidFill>
                          <a:ln w="12700">
                            <a:solidFill>
                              <a:srgbClr val="000000"/>
                            </a:solidFill>
                            <a:miter lim="800000"/>
                            <a:headEnd/>
                            <a:tailEnd/>
                          </a:ln>
                        </wps:spPr>
                        <wps:txbx>
                          <w:txbxContent>
                            <w:p w14:paraId="40CC4D6A" w14:textId="1BCE0F23" w:rsidR="00DD3D26" w:rsidRPr="00E644D0" w:rsidRDefault="00246079" w:rsidP="00DD3D26">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審議評定</w:t>
                              </w:r>
                            </w:p>
                          </w:txbxContent>
                        </wps:txbx>
                        <wps:bodyPr vert="horz" wrap="square" lIns="0" tIns="0" rIns="0" bIns="0" numCol="1" anchor="ctr" anchorCtr="0" compatLnSpc="1">
                          <a:prstTxWarp prst="textNoShape">
                            <a:avLst/>
                          </a:prstTxWarp>
                        </wps:bodyPr>
                      </wps:wsp>
                      <wps:wsp>
                        <wps:cNvPr id="1009776090" name="直線單箭頭接點 11"/>
                        <wps:cNvCnPr/>
                        <wps:spPr>
                          <a:xfrm>
                            <a:off x="2895600" y="3371686"/>
                            <a:ext cx="998547" cy="0"/>
                          </a:xfrm>
                          <a:prstGeom prst="straightConnector1">
                            <a:avLst/>
                          </a:prstGeom>
                          <a:noFill/>
                          <a:ln w="9525" cap="flat" cmpd="sng" algn="ctr">
                            <a:solidFill>
                              <a:sysClr val="windowText" lastClr="000000"/>
                            </a:solidFill>
                            <a:prstDash val="solid"/>
                            <a:tailEnd type="triangle"/>
                          </a:ln>
                          <a:effectLst/>
                        </wps:spPr>
                        <wps:bodyPr/>
                      </wps:wsp>
                      <wps:wsp>
                        <wps:cNvPr id="1727290239" name="流程圖: 程序 12"/>
                        <wps:cNvSpPr>
                          <a:spLocks noChangeArrowheads="1"/>
                        </wps:cNvSpPr>
                        <wps:spPr bwMode="auto">
                          <a:xfrm>
                            <a:off x="3876676" y="3098023"/>
                            <a:ext cx="1722239" cy="540575"/>
                          </a:xfrm>
                          <a:prstGeom prst="flowChartProcess">
                            <a:avLst/>
                          </a:prstGeom>
                          <a:solidFill>
                            <a:srgbClr val="FFFFFF"/>
                          </a:solidFill>
                          <a:ln w="12700">
                            <a:solidFill>
                              <a:srgbClr val="000000"/>
                            </a:solidFill>
                            <a:miter lim="800000"/>
                            <a:headEnd/>
                            <a:tailEnd/>
                          </a:ln>
                        </wps:spPr>
                        <wps:txbx>
                          <w:txbxContent>
                            <w:p w14:paraId="363F546A" w14:textId="77777777" w:rsidR="00246079" w:rsidRPr="00E644D0" w:rsidRDefault="00246079" w:rsidP="00246079">
                              <w:pPr>
                                <w:pStyle w:val="Web"/>
                                <w:spacing w:before="0" w:after="0" w:line="280" w:lineRule="exact"/>
                                <w:jc w:val="center"/>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利用其他方案</w:t>
                              </w:r>
                            </w:p>
                            <w:p w14:paraId="6182EB28" w14:textId="36964093" w:rsidR="00DD3D26" w:rsidRPr="00E644D0" w:rsidRDefault="00246079" w:rsidP="00246079">
                              <w:pPr>
                                <w:kinsoku w:val="0"/>
                                <w:overflowPunct w:val="0"/>
                                <w:adjustRightInd w:val="0"/>
                                <w:snapToGrid w:val="0"/>
                                <w:spacing w:line="280" w:lineRule="exac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或資源協助</w:t>
                              </w:r>
                            </w:p>
                          </w:txbxContent>
                        </wps:txbx>
                        <wps:bodyPr vert="horz" wrap="square" lIns="0" tIns="0" rIns="0" bIns="0" numCol="1" anchor="ctr" anchorCtr="0" compatLnSpc="1">
                          <a:prstTxWarp prst="textNoShape">
                            <a:avLst/>
                          </a:prstTxWarp>
                        </wps:bodyPr>
                      </wps:wsp>
                      <wps:wsp>
                        <wps:cNvPr id="689153204" name="直線單箭頭接點 13"/>
                        <wps:cNvCnPr/>
                        <wps:spPr>
                          <a:xfrm>
                            <a:off x="1438241" y="4286678"/>
                            <a:ext cx="0" cy="315631"/>
                          </a:xfrm>
                          <a:prstGeom prst="straightConnector1">
                            <a:avLst/>
                          </a:prstGeom>
                          <a:noFill/>
                          <a:ln w="9525" cap="flat" cmpd="sng" algn="ctr">
                            <a:solidFill>
                              <a:sysClr val="windowText" lastClr="000000"/>
                            </a:solidFill>
                            <a:prstDash val="solid"/>
                            <a:tailEnd type="triangle"/>
                          </a:ln>
                          <a:effectLst/>
                        </wps:spPr>
                        <wps:bodyPr/>
                      </wps:wsp>
                      <wps:wsp>
                        <wps:cNvPr id="1619196395" name="流程圖: 結束點 14"/>
                        <wps:cNvSpPr>
                          <a:spLocks noChangeArrowheads="1"/>
                        </wps:cNvSpPr>
                        <wps:spPr bwMode="auto">
                          <a:xfrm>
                            <a:off x="456889" y="5791205"/>
                            <a:ext cx="1966598" cy="435687"/>
                          </a:xfrm>
                          <a:prstGeom prst="flowChartTerminator">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920614" w14:textId="7F49B03C" w:rsidR="00DD3D26" w:rsidRPr="00E644D0" w:rsidRDefault="008D787A" w:rsidP="00DD3D26">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Pr>
                                  <w:rFonts w:ascii="標楷體" w:eastAsia="標楷體" w:hAnsi="標楷體" w:hint="eastAsia"/>
                                  <w:color w:val="000000" w:themeColor="text1"/>
                                  <w:kern w:val="24"/>
                                  <w:sz w:val="28"/>
                                  <w:szCs w:val="28"/>
                                </w:rPr>
                                <w:t>結案/後續追蹤</w:t>
                              </w:r>
                            </w:p>
                          </w:txbxContent>
                        </wps:txbx>
                        <wps:bodyPr vert="horz" wrap="square" lIns="0" tIns="0" rIns="0" bIns="0" numCol="1" anchor="ctr" anchorCtr="0" compatLnSpc="1">
                          <a:prstTxWarp prst="textNoShape">
                            <a:avLst/>
                          </a:prstTxWarp>
                        </wps:bodyPr>
                      </wps:wsp>
                      <wps:wsp>
                        <wps:cNvPr id="16801686" name="流程圖: 結束點 15"/>
                        <wps:cNvSpPr>
                          <a:spLocks noChangeArrowheads="1"/>
                        </wps:cNvSpPr>
                        <wps:spPr bwMode="auto">
                          <a:xfrm>
                            <a:off x="628650" y="0"/>
                            <a:ext cx="1642090" cy="638183"/>
                          </a:xfrm>
                          <a:prstGeom prst="flowChartTerminator">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7ECD10" w14:textId="172EB385" w:rsidR="00DD3D26" w:rsidRPr="00E644D0" w:rsidRDefault="00DD3D26" w:rsidP="00DD3D26">
                              <w:pPr>
                                <w:kinsoku w:val="0"/>
                                <w:overflowPunct w:val="0"/>
                                <w:adjustRightInd w:val="0"/>
                                <w:snapToGrid w:val="0"/>
                                <w:spacing w:line="240" w:lineRule="atLeast"/>
                                <w:jc w:val="center"/>
                                <w:textAlignment w:val="baseline"/>
                                <w:rPr>
                                  <w:rFonts w:ascii="標楷體" w:eastAsia="標楷體" w:hAnsi="標楷體"/>
                                  <w:color w:val="0D0D0D"/>
                                  <w:kern w:val="24"/>
                                  <w:sz w:val="28"/>
                                  <w:szCs w:val="28"/>
                                </w:rPr>
                              </w:pPr>
                              <w:r w:rsidRPr="00E644D0">
                                <w:rPr>
                                  <w:rFonts w:ascii="標楷體" w:eastAsia="標楷體" w:hAnsi="標楷體" w:hint="eastAsia"/>
                                  <w:color w:val="0D0D0D"/>
                                  <w:kern w:val="24"/>
                                  <w:sz w:val="28"/>
                                  <w:szCs w:val="28"/>
                                </w:rPr>
                                <w:t>公告輔導申請須知及徵求案件</w:t>
                              </w:r>
                            </w:p>
                          </w:txbxContent>
                        </wps:txbx>
                        <wps:bodyPr vert="horz" wrap="square" lIns="0" tIns="0" rIns="0" bIns="0" numCol="1" anchor="ctr" anchorCtr="0" compatLnSpc="1">
                          <a:prstTxWarp prst="textNoShape">
                            <a:avLst/>
                          </a:prstTxWarp>
                        </wps:bodyPr>
                      </wps:wsp>
                      <wps:wsp>
                        <wps:cNvPr id="313775537" name="接點: 肘形 16"/>
                        <wps:cNvCnPr/>
                        <wps:spPr>
                          <a:xfrm flipH="1" flipV="1">
                            <a:off x="1419225" y="1523999"/>
                            <a:ext cx="3299037" cy="242048"/>
                          </a:xfrm>
                          <a:prstGeom prst="bentConnector3">
                            <a:avLst>
                              <a:gd name="adj1" fmla="val -255"/>
                            </a:avLst>
                          </a:prstGeom>
                          <a:noFill/>
                          <a:ln w="9525" cap="flat" cmpd="sng" algn="ctr">
                            <a:solidFill>
                              <a:sysClr val="windowText" lastClr="000000"/>
                            </a:solidFill>
                            <a:prstDash val="solid"/>
                            <a:tailEnd type="triangle"/>
                          </a:ln>
                          <a:effectLst/>
                        </wps:spPr>
                        <wps:bodyPr/>
                      </wps:wsp>
                      <wps:wsp>
                        <wps:cNvPr id="1703455456" name="流程圖: 程序 18"/>
                        <wps:cNvSpPr>
                          <a:spLocks noChangeArrowheads="1"/>
                        </wps:cNvSpPr>
                        <wps:spPr bwMode="auto">
                          <a:xfrm>
                            <a:off x="342908" y="2419346"/>
                            <a:ext cx="2238422" cy="540574"/>
                          </a:xfrm>
                          <a:prstGeom prst="flowChartProcess">
                            <a:avLst/>
                          </a:prstGeom>
                          <a:solidFill>
                            <a:srgbClr val="FFFFFF"/>
                          </a:solidFill>
                          <a:ln w="12700">
                            <a:solidFill>
                              <a:srgbClr val="000000"/>
                            </a:solidFill>
                            <a:miter lim="800000"/>
                            <a:headEnd/>
                            <a:tailEnd/>
                          </a:ln>
                        </wps:spPr>
                        <wps:txbx>
                          <w:txbxContent>
                            <w:p w14:paraId="1DAD78F1" w14:textId="19D80341" w:rsidR="00DD3D26" w:rsidRPr="00E644D0" w:rsidRDefault="00990A22" w:rsidP="00246079">
                              <w:pPr>
                                <w:kinsoku w:val="0"/>
                                <w:overflowPunct w:val="0"/>
                                <w:adjustRightInd w:val="0"/>
                                <w:snapToGrid w:val="0"/>
                                <w:spacing w:line="280" w:lineRule="exac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提案</w:t>
                              </w:r>
                              <w:r w:rsidR="00DD3D26" w:rsidRPr="00E644D0">
                                <w:rPr>
                                  <w:rFonts w:ascii="標楷體" w:eastAsia="標楷體" w:hAnsi="標楷體" w:hint="eastAsia"/>
                                  <w:color w:val="000000" w:themeColor="text1"/>
                                  <w:kern w:val="24"/>
                                  <w:sz w:val="28"/>
                                  <w:szCs w:val="28"/>
                                </w:rPr>
                                <w:t>審查會議</w:t>
                              </w:r>
                            </w:p>
                            <w:p w14:paraId="4DBC27D9" w14:textId="6F25F42C" w:rsidR="00246079" w:rsidRPr="00E644D0" w:rsidRDefault="00246079" w:rsidP="00246079">
                              <w:pPr>
                                <w:pStyle w:val="Web"/>
                                <w:spacing w:before="0" w:after="0" w:line="280" w:lineRule="exact"/>
                                <w:jc w:val="center"/>
                                <w:rPr>
                                  <w:sz w:val="28"/>
                                  <w:szCs w:val="28"/>
                                </w:rPr>
                              </w:pPr>
                              <w:r w:rsidRPr="00E644D0">
                                <w:rPr>
                                  <w:rFonts w:ascii="標楷體" w:hAnsi="標楷體" w:hint="eastAsia"/>
                                  <w:kern w:val="2"/>
                                  <w:sz w:val="28"/>
                                  <w:szCs w:val="28"/>
                                </w:rPr>
                                <w:t>(</w:t>
                              </w:r>
                              <w:r w:rsidRPr="006F7084">
                                <w:rPr>
                                  <w:rFonts w:ascii="Calibri" w:eastAsia="標楷體" w:hAnsi="標楷體" w:hint="eastAsia"/>
                                  <w:color w:val="auto"/>
                                  <w:kern w:val="2"/>
                                  <w:sz w:val="28"/>
                                  <w:szCs w:val="28"/>
                                </w:rPr>
                                <w:t>依序位</w:t>
                              </w:r>
                              <w:r w:rsidR="00EE019E" w:rsidRPr="006F7084">
                                <w:rPr>
                                  <w:rFonts w:ascii="Calibri" w:eastAsia="標楷體" w:hAnsi="標楷體" w:hint="eastAsia"/>
                                  <w:color w:val="auto"/>
                                  <w:kern w:val="2"/>
                                  <w:sz w:val="28"/>
                                  <w:szCs w:val="28"/>
                                </w:rPr>
                                <w:t>法</w:t>
                              </w:r>
                              <w:r w:rsidRPr="006F7084">
                                <w:rPr>
                                  <w:rFonts w:ascii="Calibri" w:eastAsia="標楷體" w:hAnsi="標楷體" w:hint="eastAsia"/>
                                  <w:color w:val="auto"/>
                                  <w:kern w:val="2"/>
                                  <w:sz w:val="28"/>
                                  <w:szCs w:val="28"/>
                                </w:rPr>
                                <w:t>擇優補助</w:t>
                              </w:r>
                              <w:r w:rsidRPr="00E644D0">
                                <w:rPr>
                                  <w:rFonts w:ascii="Calibri" w:eastAsia="標楷體" w:hAnsi="Calibri"/>
                                  <w:kern w:val="2"/>
                                  <w:sz w:val="28"/>
                                  <w:szCs w:val="28"/>
                                </w:rPr>
                                <w:t>)</w:t>
                              </w:r>
                            </w:p>
                          </w:txbxContent>
                        </wps:txbx>
                        <wps:bodyPr vert="horz" wrap="square" lIns="0" tIns="0" rIns="0" bIns="0" numCol="1" anchor="ctr" anchorCtr="0" compatLnSpc="1">
                          <a:prstTxWarp prst="textNoShape">
                            <a:avLst/>
                          </a:prstTxWarp>
                        </wps:bodyPr>
                      </wps:wsp>
                      <wps:wsp>
                        <wps:cNvPr id="1402860622" name="直線單箭頭接點 19"/>
                        <wps:cNvCnPr/>
                        <wps:spPr>
                          <a:xfrm>
                            <a:off x="1447800" y="2950395"/>
                            <a:ext cx="0" cy="204779"/>
                          </a:xfrm>
                          <a:prstGeom prst="straightConnector1">
                            <a:avLst/>
                          </a:prstGeom>
                          <a:noFill/>
                          <a:ln w="9525" cap="flat" cmpd="sng" algn="ctr">
                            <a:solidFill>
                              <a:sysClr val="windowText" lastClr="000000"/>
                            </a:solidFill>
                            <a:prstDash val="solid"/>
                            <a:tailEnd type="triangle"/>
                          </a:ln>
                          <a:effectLst/>
                        </wps:spPr>
                        <wps:bodyPr/>
                      </wps:wsp>
                      <wps:wsp>
                        <wps:cNvPr id="1247384644" name="Text Box 12"/>
                        <wps:cNvSpPr txBox="1">
                          <a:spLocks noChangeArrowheads="1"/>
                        </wps:cNvSpPr>
                        <wps:spPr bwMode="auto">
                          <a:xfrm>
                            <a:off x="3048000" y="1056939"/>
                            <a:ext cx="2324215" cy="46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4C19A" w14:textId="3D11806E" w:rsidR="00DD3D26" w:rsidRPr="00E644D0" w:rsidRDefault="004F5B1F" w:rsidP="00DD3D26">
                              <w:pPr>
                                <w:kinsoku w:val="0"/>
                                <w:overflowPunct w:val="0"/>
                                <w:spacing w:afterLines="50" w:after="180"/>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資格不符退件或資料補遺</w:t>
                              </w:r>
                            </w:p>
                          </w:txbxContent>
                        </wps:txbx>
                        <wps:bodyPr vert="horz" wrap="square" lIns="91440" tIns="45720" rIns="91440" bIns="45720" numCol="1" anchor="t" anchorCtr="0" compatLnSpc="1">
                          <a:prstTxWarp prst="textNoShape">
                            <a:avLst/>
                          </a:prstTxWarp>
                          <a:noAutofit/>
                        </wps:bodyPr>
                      </wps:wsp>
                      <wps:wsp>
                        <wps:cNvPr id="1202813975" name="流程圖: 文件 17"/>
                        <wps:cNvSpPr>
                          <a:spLocks noChangeArrowheads="1"/>
                        </wps:cNvSpPr>
                        <wps:spPr bwMode="auto">
                          <a:xfrm>
                            <a:off x="2171704" y="638183"/>
                            <a:ext cx="1341040" cy="371141"/>
                          </a:xfrm>
                          <a:prstGeom prst="flowChartDocument">
                            <a:avLst/>
                          </a:prstGeom>
                          <a:solidFill>
                            <a:srgbClr val="FFFFFF"/>
                          </a:solidFill>
                          <a:ln w="12700">
                            <a:solidFill>
                              <a:srgbClr val="000000"/>
                            </a:solidFill>
                            <a:miter lim="800000"/>
                            <a:headEnd/>
                            <a:tailEnd/>
                          </a:ln>
                        </wps:spPr>
                        <wps:txbx>
                          <w:txbxContent>
                            <w:p w14:paraId="027F919B" w14:textId="77777777" w:rsidR="00DD3D26" w:rsidRPr="00E644D0" w:rsidRDefault="00DD3D26" w:rsidP="00DD3D26">
                              <w:pPr>
                                <w:kinsoku w:val="0"/>
                                <w:overflowPunct w:val="0"/>
                                <w:adjustRightInd w:val="0"/>
                                <w:snapToGrid w:val="0"/>
                                <w:spacing w:line="240" w:lineRule="atLeas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申請表</w:t>
                              </w:r>
                            </w:p>
                          </w:txbxContent>
                        </wps:txbx>
                        <wps:bodyPr vert="horz" wrap="square" lIns="0" tIns="0" rIns="0" bIns="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ABEA0E0" id="群組 20" o:spid="_x0000_s1026" style="position:absolute;left:0;text-align:left;margin-left:26.25pt;margin-top:120.85pt;width:440.8pt;height:490.3pt;z-index:251662339;mso-width-relative:margin;mso-height-relative:margin" coordsize="55989,6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">
                <v:shapetype id="_x0000_t202" coordsize="21600,21600" o:spt="202" path="m,l,21600r21600,l21600,xe">
                  <v:stroke joinstyle="miter"/>
                  <v:path gradientshapeok="t" o:connecttype="rect"/>
                </v:shapetype>
                <v:shape id="_x0000_s1027" type="#_x0000_t202" style="position:absolute;left:30653;top:29334;width:8288;height:5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" stroked="f">
                  <v:textbox>
                    <w:txbxContent>
                      <w:p w14:paraId="0680147E" w14:textId="77777777" w:rsidR="00E40C30" w:rsidRPr="00E644D0" w:rsidRDefault="00E40C30" w:rsidP="00E40C30">
                        <w:pPr>
                          <w:kinsoku w:val="0"/>
                          <w:overflowPunct w:val="0"/>
                          <w:spacing w:afterLines="50" w:after="180"/>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不符合</w:t>
                        </w:r>
                      </w:p>
                      <w:p w14:paraId="633F0A7D" w14:textId="2B5C1436" w:rsidR="00DD3D26" w:rsidRPr="00E644D0" w:rsidRDefault="00DD3D26" w:rsidP="00DD3D26">
                        <w:pPr>
                          <w:kinsoku w:val="0"/>
                          <w:overflowPunct w:val="0"/>
                          <w:spacing w:afterLines="50" w:after="180"/>
                          <w:textAlignment w:val="baseline"/>
                          <w:rPr>
                            <w:rFonts w:ascii="標楷體" w:eastAsia="標楷體" w:hAnsi="標楷體"/>
                            <w:color w:val="000000" w:themeColor="text1"/>
                            <w:kern w:val="24"/>
                            <w:sz w:val="28"/>
                            <w:szCs w:val="28"/>
                          </w:rPr>
                        </w:pPr>
                      </w:p>
                    </w:txbxContent>
                  </v:textbox>
                </v:shape>
                <v:shapetype id="_x0000_t32" coordsize="21600,21600" o:spt="32" o:oned="t" path="m,l21600,21600e" filled="f">
                  <v:path arrowok="t" fillok="f" o:connecttype="none"/>
                  <o:lock v:ext="edit" shapetype="t"/>
                </v:shapetype>
                <v:shape id="直線單箭頭接點 1" o:spid="_x0000_s1028" type="#_x0000_t32" style="position:absolute;left:14478;top:6381;width:19;height:22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" strokecolor="windowText">
                  <v:stroke endarrow="block"/>
                  <o:lock v:ext="edit" shapetype="f"/>
                </v:shape>
                <v:shapetype id="_x0000_t110" coordsize="21600,21600" o:spt="110" path="m10800,l,10800,10800,21600,21600,10800xe">
                  <v:stroke joinstyle="miter"/>
                  <v:path gradientshapeok="t" o:connecttype="rect" textboxrect="5400,5400,16200,16200"/>
                </v:shapetype>
                <v:shape id="流程圖: 決策 2" o:spid="_x0000_s1029" type="#_x0000_t110" style="position:absolute;top:17062;width:29010;height:4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" strokeweight="1pt">
                  <v:textbox inset="0,0,0,0">
                    <w:txbxContent>
                      <w:p w14:paraId="1285C450" w14:textId="220A2C3A" w:rsidR="00DD3D26" w:rsidRPr="00E644D0" w:rsidRDefault="00DD3D26" w:rsidP="00DD3D26">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資格初審</w:t>
                        </w:r>
                      </w:p>
                      <w:p w14:paraId="30C8F074" w14:textId="77777777" w:rsidR="00DD3D26" w:rsidRPr="00E644D0" w:rsidRDefault="00DD3D26" w:rsidP="00DD3D26">
                        <w:pPr>
                          <w:rPr>
                            <w:sz w:val="28"/>
                            <w:szCs w:val="28"/>
                          </w:rPr>
                        </w:pPr>
                      </w:p>
                    </w:txbxContent>
                  </v:textbox>
                </v:shape>
                <v:shape id="直線單箭頭接點 3" o:spid="_x0000_s1030" type="#_x0000_t32" style="position:absolute;left:14572;top:21717;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" strokecolor="windowText">
                  <v:stroke endarrow="block"/>
                </v:shape>
                <v:shape id="Text Box 8" o:spid="_x0000_s1031" type="#_x0000_t202" style="position:absolute;left:30480;top:14763;width:817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" stroked="f">
                  <v:textbox>
                    <w:txbxContent>
                      <w:p w14:paraId="26FBA3D8" w14:textId="2D8E860F" w:rsidR="00DD3D26" w:rsidRPr="00E644D0" w:rsidRDefault="00DD3D26" w:rsidP="00DD3D26">
                        <w:pPr>
                          <w:kinsoku w:val="0"/>
                          <w:overflowPunct w:val="0"/>
                          <w:spacing w:afterLines="50" w:after="180"/>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不</w:t>
                        </w:r>
                        <w:r w:rsidR="00E40C30" w:rsidRPr="00E644D0">
                          <w:rPr>
                            <w:rFonts w:ascii="標楷體" w:eastAsia="標楷體" w:hAnsi="標楷體" w:hint="eastAsia"/>
                            <w:color w:val="000000" w:themeColor="text1"/>
                            <w:kern w:val="24"/>
                            <w:sz w:val="28"/>
                            <w:szCs w:val="28"/>
                          </w:rPr>
                          <w:t>符合</w:t>
                        </w:r>
                      </w:p>
                    </w:txbxContent>
                  </v:textbox>
                </v:shape>
                <v:shape id="直線單箭頭接點 4" o:spid="_x0000_s1032" type="#_x0000_t32" style="position:absolute;left:28956;top:19526;width:9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" strokecolor="windowText">
                  <v:stroke endarrow="block"/>
                </v:shape>
                <v:shapetype id="_x0000_t109" coordsize="21600,21600" o:spt="109" path="m,l,21600r21600,l21600,xe">
                  <v:stroke joinstyle="miter"/>
                  <v:path gradientshapeok="t" o:connecttype="rect"/>
                </v:shapetype>
                <v:shape id="流程圖: 程序 5" o:spid="_x0000_s1033" type="#_x0000_t109" style="position:absolute;left:5905;top:8477;width:17222;height: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" strokeweight="1pt">
                  <v:textbox>
                    <w:txbxContent>
                      <w:p w14:paraId="2C702D09" w14:textId="10F1C888" w:rsidR="00DD3D26" w:rsidRPr="00E644D0" w:rsidRDefault="00DD3D26" w:rsidP="00DD3D26">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廠商書面申請</w:t>
                        </w:r>
                      </w:p>
                    </w:txbxContent>
                  </v:textbox>
                </v:shape>
                <v:shape id="直線單箭頭接點 6" o:spid="_x0000_s1034" type="#_x0000_t32" style="position:absolute;left:14382;top:13906;width:0;height:3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" strokecolor="windowText">
                  <v:stroke endarrow="block"/>
                </v:shape>
                <v:shape id="流程圖: 程序 7" o:spid="_x0000_s1035" type="#_x0000_t109" style="position:absolute;left:38766;top:17660;width:17223;height:4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" strokeweight="1pt">
                  <v:textbox>
                    <w:txbxContent>
                      <w:p w14:paraId="4EB6D248" w14:textId="77777777" w:rsidR="00DD3D26" w:rsidRPr="00E644D0" w:rsidRDefault="00DD3D26" w:rsidP="00DD3D26">
                        <w:pPr>
                          <w:kinsoku w:val="0"/>
                          <w:overflowPunct w:val="0"/>
                          <w:adjustRightInd w:val="0"/>
                          <w:snapToGrid w:val="0"/>
                          <w:spacing w:line="240" w:lineRule="atLeas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通知補件或核駁</w:t>
                        </w:r>
                      </w:p>
                    </w:txbxContent>
                  </v:textbox>
                </v:shape>
                <v:shape id="直線單箭頭接點 8" o:spid="_x0000_s1036" type="#_x0000_t32" style="position:absolute;left:14572;top:35623;width:0;height:3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" strokecolor="windowText">
                  <v:stroke endarrow="block"/>
                </v:shape>
                <v:shape id="_x0000_s1037" type="#_x0000_t109" style="position:absolute;left:4762;top:38792;width:19666;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" strokeweight="1pt">
                  <v:textbox inset="0,0,0,0">
                    <w:txbxContent>
                      <w:p w14:paraId="68E3A911" w14:textId="110505FF" w:rsidR="00DD3D26" w:rsidRPr="00E644D0" w:rsidRDefault="00E40C30" w:rsidP="00DD3D26">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確認輔導日期</w:t>
                        </w:r>
                        <w:r w:rsidRPr="00E644D0">
                          <w:rPr>
                            <w:rFonts w:ascii="標楷體" w:eastAsia="標楷體" w:hAnsi="標楷體"/>
                            <w:color w:val="000000" w:themeColor="text1"/>
                            <w:kern w:val="24"/>
                            <w:sz w:val="28"/>
                            <w:szCs w:val="28"/>
                          </w:rPr>
                          <w:t>/</w:t>
                        </w:r>
                        <w:r w:rsidRPr="00E644D0">
                          <w:rPr>
                            <w:rFonts w:ascii="標楷體" w:eastAsia="標楷體" w:hAnsi="標楷體" w:hint="eastAsia"/>
                            <w:color w:val="000000" w:themeColor="text1"/>
                            <w:kern w:val="24"/>
                            <w:sz w:val="28"/>
                            <w:szCs w:val="28"/>
                          </w:rPr>
                          <w:t>項目</w:t>
                        </w:r>
                      </w:p>
                    </w:txbxContent>
                  </v:textbox>
                </v:shape>
                <v:shape id="流程圖: 決策 10" o:spid="_x0000_s1038" type="#_x0000_t110" style="position:absolute;top:31551;width:29010;height:4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" strokeweight="1pt">
                  <v:textbox inset="0,0,0,0">
                    <w:txbxContent>
                      <w:p w14:paraId="40CC4D6A" w14:textId="1BCE0F23" w:rsidR="00DD3D26" w:rsidRPr="00E644D0" w:rsidRDefault="00246079" w:rsidP="00DD3D26">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審議評定</w:t>
                        </w:r>
                      </w:p>
                    </w:txbxContent>
                  </v:textbox>
                </v:shape>
                <v:shape id="直線單箭頭接點 11" o:spid="_x0000_s1039" type="#_x0000_t32" style="position:absolute;left:28956;top:33716;width:9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" strokecolor="windowText">
                  <v:stroke endarrow="block"/>
                </v:shape>
                <v:shape id="流程圖: 程序 12" o:spid="_x0000_s1040" type="#_x0000_t109" style="position:absolute;left:38766;top:30980;width:17223;height:5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" strokeweight="1pt">
                  <v:textbox inset="0,0,0,0">
                    <w:txbxContent>
                      <w:p w14:paraId="363F546A" w14:textId="77777777" w:rsidR="00246079" w:rsidRPr="00E644D0" w:rsidRDefault="00246079" w:rsidP="00246079">
                        <w:pPr>
                          <w:pStyle w:val="Web"/>
                          <w:spacing w:before="0" w:after="0" w:line="280" w:lineRule="exact"/>
                          <w:jc w:val="center"/>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利用其他方案</w:t>
                        </w:r>
                      </w:p>
                      <w:p w14:paraId="6182EB28" w14:textId="36964093" w:rsidR="00DD3D26" w:rsidRPr="00E644D0" w:rsidRDefault="00246079" w:rsidP="00246079">
                        <w:pPr>
                          <w:kinsoku w:val="0"/>
                          <w:overflowPunct w:val="0"/>
                          <w:adjustRightInd w:val="0"/>
                          <w:snapToGrid w:val="0"/>
                          <w:spacing w:line="280" w:lineRule="exac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或資源協助</w:t>
                        </w:r>
                      </w:p>
                    </w:txbxContent>
                  </v:textbox>
                </v:shape>
                <v:shape id="直線單箭頭接點 13" o:spid="_x0000_s1041" type="#_x0000_t32" style="position:absolute;left:14382;top:42866;width:0;height:3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" strokecolor="windowText">
                  <v:stroke endarrow="block"/>
                </v:shape>
                <v:shapetype id="_x0000_t116" coordsize="21600,21600" o:spt="116" path="m3475,qx,10800,3475,21600l18125,21600qx21600,10800,18125,xe">
                  <v:stroke joinstyle="miter"/>
                  <v:path gradientshapeok="t" o:connecttype="rect" textboxrect="1018,3163,20582,18437"/>
                </v:shapetype>
                <v:shape id="流程圖: 結束點 14" o:spid="_x0000_s1042" type="#_x0000_t116" style="position:absolute;left:4568;top:57912;width:19666;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" filled="f" strokeweight="1pt">
                  <v:textbox inset="0,0,0,0">
                    <w:txbxContent>
                      <w:p w14:paraId="49920614" w14:textId="7F49B03C" w:rsidR="00DD3D26" w:rsidRPr="00E644D0" w:rsidRDefault="008D787A" w:rsidP="00DD3D26">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Pr>
                            <w:rFonts w:ascii="標楷體" w:eastAsia="標楷體" w:hAnsi="標楷體" w:hint="eastAsia"/>
                            <w:color w:val="000000" w:themeColor="text1"/>
                            <w:kern w:val="24"/>
                            <w:sz w:val="28"/>
                            <w:szCs w:val="28"/>
                          </w:rPr>
                          <w:t>結案/後續追蹤</w:t>
                        </w:r>
                      </w:p>
                    </w:txbxContent>
                  </v:textbox>
                </v:shape>
                <v:shape id="流程圖: 結束點 15" o:spid="_x0000_s1043" type="#_x0000_t116" style="position:absolute;left:6286;width:16421;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" filled="f" strokeweight="1pt">
                  <v:textbox inset="0,0,0,0">
                    <w:txbxContent>
                      <w:p w14:paraId="587ECD10" w14:textId="172EB385" w:rsidR="00DD3D26" w:rsidRPr="00E644D0" w:rsidRDefault="00DD3D26" w:rsidP="00DD3D26">
                        <w:pPr>
                          <w:kinsoku w:val="0"/>
                          <w:overflowPunct w:val="0"/>
                          <w:adjustRightInd w:val="0"/>
                          <w:snapToGrid w:val="0"/>
                          <w:spacing w:line="240" w:lineRule="atLeast"/>
                          <w:jc w:val="center"/>
                          <w:textAlignment w:val="baseline"/>
                          <w:rPr>
                            <w:rFonts w:ascii="標楷體" w:eastAsia="標楷體" w:hAnsi="標楷體"/>
                            <w:color w:val="0D0D0D"/>
                            <w:kern w:val="24"/>
                            <w:sz w:val="28"/>
                            <w:szCs w:val="28"/>
                          </w:rPr>
                        </w:pPr>
                        <w:r w:rsidRPr="00E644D0">
                          <w:rPr>
                            <w:rFonts w:ascii="標楷體" w:eastAsia="標楷體" w:hAnsi="標楷體" w:hint="eastAsia"/>
                            <w:color w:val="0D0D0D"/>
                            <w:kern w:val="24"/>
                            <w:sz w:val="28"/>
                            <w:szCs w:val="28"/>
                          </w:rPr>
                          <w:t>公告輔導申請須知及徵求案件</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16" o:spid="_x0000_s1044" type="#_x0000_t34" style="position:absolute;left:14192;top:15239;width:32990;height:2421;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" adj="-55" strokecolor="windowText">
                  <v:stroke endarrow="block"/>
                </v:shape>
                <v:shape id="流程圖: 程序 18" o:spid="_x0000_s1045" type="#_x0000_t109" style="position:absolute;left:3429;top:24193;width:22384;height:5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" strokeweight="1pt">
                  <v:textbox inset="0,0,0,0">
                    <w:txbxContent>
                      <w:p w14:paraId="1DAD78F1" w14:textId="19D80341" w:rsidR="00DD3D26" w:rsidRPr="00E644D0" w:rsidRDefault="00990A22" w:rsidP="00246079">
                        <w:pPr>
                          <w:kinsoku w:val="0"/>
                          <w:overflowPunct w:val="0"/>
                          <w:adjustRightInd w:val="0"/>
                          <w:snapToGrid w:val="0"/>
                          <w:spacing w:line="280" w:lineRule="exac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提案</w:t>
                        </w:r>
                        <w:r w:rsidR="00DD3D26" w:rsidRPr="00E644D0">
                          <w:rPr>
                            <w:rFonts w:ascii="標楷體" w:eastAsia="標楷體" w:hAnsi="標楷體" w:hint="eastAsia"/>
                            <w:color w:val="000000" w:themeColor="text1"/>
                            <w:kern w:val="24"/>
                            <w:sz w:val="28"/>
                            <w:szCs w:val="28"/>
                          </w:rPr>
                          <w:t>審查會議</w:t>
                        </w:r>
                      </w:p>
                      <w:p w14:paraId="4DBC27D9" w14:textId="6F25F42C" w:rsidR="00246079" w:rsidRPr="00E644D0" w:rsidRDefault="00246079" w:rsidP="00246079">
                        <w:pPr>
                          <w:pStyle w:val="Web"/>
                          <w:spacing w:before="0" w:after="0" w:line="280" w:lineRule="exact"/>
                          <w:jc w:val="center"/>
                          <w:rPr>
                            <w:sz w:val="28"/>
                            <w:szCs w:val="28"/>
                          </w:rPr>
                        </w:pPr>
                        <w:r w:rsidRPr="00E644D0">
                          <w:rPr>
                            <w:rFonts w:ascii="標楷體" w:hAnsi="標楷體" w:hint="eastAsia"/>
                            <w:kern w:val="2"/>
                            <w:sz w:val="28"/>
                            <w:szCs w:val="28"/>
                          </w:rPr>
                          <w:t>(</w:t>
                        </w:r>
                        <w:r w:rsidRPr="006F7084">
                          <w:rPr>
                            <w:rFonts w:ascii="Calibri" w:eastAsia="標楷體" w:hAnsi="標楷體" w:hint="eastAsia"/>
                            <w:color w:val="auto"/>
                            <w:kern w:val="2"/>
                            <w:sz w:val="28"/>
                            <w:szCs w:val="28"/>
                          </w:rPr>
                          <w:t>依序位</w:t>
                        </w:r>
                        <w:r w:rsidR="00EE019E" w:rsidRPr="006F7084">
                          <w:rPr>
                            <w:rFonts w:ascii="Calibri" w:eastAsia="標楷體" w:hAnsi="標楷體" w:hint="eastAsia"/>
                            <w:color w:val="auto"/>
                            <w:kern w:val="2"/>
                            <w:sz w:val="28"/>
                            <w:szCs w:val="28"/>
                          </w:rPr>
                          <w:t>法</w:t>
                        </w:r>
                        <w:r w:rsidRPr="006F7084">
                          <w:rPr>
                            <w:rFonts w:ascii="Calibri" w:eastAsia="標楷體" w:hAnsi="標楷體" w:hint="eastAsia"/>
                            <w:color w:val="auto"/>
                            <w:kern w:val="2"/>
                            <w:sz w:val="28"/>
                            <w:szCs w:val="28"/>
                          </w:rPr>
                          <w:t>擇優補助</w:t>
                        </w:r>
                        <w:r w:rsidRPr="00E644D0">
                          <w:rPr>
                            <w:rFonts w:ascii="Calibri" w:eastAsia="標楷體" w:hAnsi="Calibri"/>
                            <w:kern w:val="2"/>
                            <w:sz w:val="28"/>
                            <w:szCs w:val="28"/>
                          </w:rPr>
                          <w:t>)</w:t>
                        </w:r>
                      </w:p>
                    </w:txbxContent>
                  </v:textbox>
                </v:shape>
                <v:shape id="直線單箭頭接點 19" o:spid="_x0000_s1046" type="#_x0000_t32" style="position:absolute;left:14478;top:29503;width:0;height:2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" strokecolor="windowText">
                  <v:stroke endarrow="block"/>
                </v:shape>
                <v:shape id="Text Box 12" o:spid="_x0000_s1047" type="#_x0000_t202" style="position:absolute;left:30480;top:10569;width:23242;height:4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" stroked="f">
                  <v:textbox>
                    <w:txbxContent>
                      <w:p w14:paraId="1F14C19A" w14:textId="3D11806E" w:rsidR="00DD3D26" w:rsidRPr="00E644D0" w:rsidRDefault="004F5B1F" w:rsidP="00DD3D26">
                        <w:pPr>
                          <w:kinsoku w:val="0"/>
                          <w:overflowPunct w:val="0"/>
                          <w:spacing w:afterLines="50" w:after="180"/>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資格不符退件或資料補遺</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圖: 文件 17" o:spid="_x0000_s1048" type="#_x0000_t114" style="position:absolute;left:21717;top:6381;width:134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" strokeweight="1pt">
                  <v:textbox inset="0,0,0,0">
                    <w:txbxContent>
                      <w:p w14:paraId="027F919B" w14:textId="77777777" w:rsidR="00DD3D26" w:rsidRPr="00E644D0" w:rsidRDefault="00DD3D26" w:rsidP="00DD3D26">
                        <w:pPr>
                          <w:kinsoku w:val="0"/>
                          <w:overflowPunct w:val="0"/>
                          <w:adjustRightInd w:val="0"/>
                          <w:snapToGrid w:val="0"/>
                          <w:spacing w:line="240" w:lineRule="atLeast"/>
                          <w:jc w:val="center"/>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申請表</w:t>
                        </w:r>
                      </w:p>
                    </w:txbxContent>
                  </v:textbox>
                </v:shape>
                <w10:wrap type="topAndBottom"/>
              </v:group>
            </w:pict>
          </mc:Fallback>
        </mc:AlternateContent>
      </w:r>
      <w:r w:rsidR="008D787A" w:rsidRPr="00424991">
        <w:rPr>
          <w:noProof/>
          <w:color w:val="FF0000"/>
        </w:rPr>
        <mc:AlternateContent>
          <mc:Choice Requires="wps">
            <w:drawing>
              <wp:anchor distT="0" distB="0" distL="114300" distR="114300" simplePos="0" relativeHeight="251666435" behindDoc="0" locked="0" layoutInCell="1" allowOverlap="1" wp14:anchorId="6BA9E582" wp14:editId="75D7CCAF">
                <wp:simplePos x="0" y="0"/>
                <wp:positionH relativeFrom="column">
                  <wp:posOffset>1131375</wp:posOffset>
                </wp:positionH>
                <wp:positionV relativeFrom="paragraph">
                  <wp:posOffset>3518499</wp:posOffset>
                </wp:positionV>
                <wp:extent cx="647700" cy="437515"/>
                <wp:effectExtent l="0" t="0" r="0" b="635"/>
                <wp:wrapNone/>
                <wp:docPr id="11831125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37515"/>
                        </a:xfrm>
                        <a:prstGeom prst="rect">
                          <a:avLst/>
                        </a:prstGeom>
                        <a:noFill/>
                        <a:ln>
                          <a:noFill/>
                        </a:ln>
                      </wps:spPr>
                      <wps:txbx>
                        <w:txbxContent>
                          <w:p w14:paraId="5046AF12" w14:textId="79EA3E0D" w:rsidR="00246079" w:rsidRPr="00E644D0" w:rsidRDefault="00E40C30" w:rsidP="00246079">
                            <w:pPr>
                              <w:kinsoku w:val="0"/>
                              <w:overflowPunct w:val="0"/>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符合</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9E582" id="文字方塊 2" o:spid="_x0000_s1049" type="#_x0000_t202" style="position:absolute;left:0;text-align:left;margin-left:89.1pt;margin-top:277.05pt;width:51pt;height:34.45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" filled="f" stroked="f">
                <v:textbox>
                  <w:txbxContent>
                    <w:p w14:paraId="5046AF12" w14:textId="79EA3E0D" w:rsidR="00246079" w:rsidRPr="00E644D0" w:rsidRDefault="00E40C30" w:rsidP="00246079">
                      <w:pPr>
                        <w:kinsoku w:val="0"/>
                        <w:overflowPunct w:val="0"/>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符合</w:t>
                      </w:r>
                    </w:p>
                  </w:txbxContent>
                </v:textbox>
              </v:shape>
            </w:pict>
          </mc:Fallback>
        </mc:AlternateContent>
      </w:r>
      <w:r w:rsidR="008D787A" w:rsidRPr="00424991">
        <w:rPr>
          <w:noProof/>
          <w:color w:val="FF0000"/>
        </w:rPr>
        <mc:AlternateContent>
          <mc:Choice Requires="wps">
            <w:drawing>
              <wp:anchor distT="0" distB="0" distL="114300" distR="114300" simplePos="0" relativeHeight="251674627" behindDoc="0" locked="0" layoutInCell="1" allowOverlap="1" wp14:anchorId="6941FE2D" wp14:editId="28E9D23E">
                <wp:simplePos x="0" y="0"/>
                <wp:positionH relativeFrom="column">
                  <wp:posOffset>1771456</wp:posOffset>
                </wp:positionH>
                <wp:positionV relativeFrom="paragraph">
                  <wp:posOffset>7023100</wp:posOffset>
                </wp:positionV>
                <wp:extent cx="0" cy="315627"/>
                <wp:effectExtent l="0" t="0" r="0" b="0"/>
                <wp:wrapNone/>
                <wp:docPr id="1018668860" name="直線單箭頭接點 13"/>
                <wp:cNvGraphicFramePr/>
                <a:graphic xmlns:a="http://schemas.openxmlformats.org/drawingml/2006/main">
                  <a:graphicData uri="http://schemas.microsoft.com/office/word/2010/wordprocessingShape">
                    <wps:wsp>
                      <wps:cNvCnPr/>
                      <wps:spPr>
                        <a:xfrm>
                          <a:off x="0" y="0"/>
                          <a:ext cx="0" cy="315627"/>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163AAD86" id="直線單箭頭接點 13" o:spid="_x0000_s1026" type="#_x0000_t32" style="position:absolute;margin-left:139.5pt;margin-top:553pt;width:0;height:24.85pt;z-index:2516746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" strokecolor="windowText">
                <v:stroke endarrow="block"/>
              </v:shape>
            </w:pict>
          </mc:Fallback>
        </mc:AlternateContent>
      </w:r>
      <w:r w:rsidR="008D787A" w:rsidRPr="00424991">
        <w:rPr>
          <w:noProof/>
          <w:color w:val="FF0000"/>
        </w:rPr>
        <mc:AlternateContent>
          <mc:Choice Requires="wps">
            <w:drawing>
              <wp:anchor distT="0" distB="0" distL="114300" distR="114300" simplePos="0" relativeHeight="251672579" behindDoc="0" locked="0" layoutInCell="1" allowOverlap="1" wp14:anchorId="671AF1F5" wp14:editId="4723AC3C">
                <wp:simplePos x="0" y="0"/>
                <wp:positionH relativeFrom="column">
                  <wp:posOffset>770890</wp:posOffset>
                </wp:positionH>
                <wp:positionV relativeFrom="paragraph">
                  <wp:posOffset>6735445</wp:posOffset>
                </wp:positionV>
                <wp:extent cx="1966334" cy="285750"/>
                <wp:effectExtent l="0" t="0" r="15240" b="19050"/>
                <wp:wrapNone/>
                <wp:docPr id="802020908" name="流程圖: 程序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334" cy="285750"/>
                        </a:xfrm>
                        <a:prstGeom prst="flowChartProcess">
                          <a:avLst/>
                        </a:prstGeom>
                        <a:solidFill>
                          <a:srgbClr val="FFFFFF"/>
                        </a:solidFill>
                        <a:ln w="12700">
                          <a:solidFill>
                            <a:srgbClr val="000000"/>
                          </a:solidFill>
                          <a:miter lim="800000"/>
                          <a:headEnd/>
                          <a:tailEnd/>
                        </a:ln>
                      </wps:spPr>
                      <wps:txbx>
                        <w:txbxContent>
                          <w:p w14:paraId="24341B4D" w14:textId="3549BF23" w:rsidR="008D787A" w:rsidRPr="00E644D0" w:rsidRDefault="008D787A" w:rsidP="008D787A">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Pr>
                                <w:rFonts w:ascii="標楷體" w:eastAsia="標楷體" w:hAnsi="標楷體" w:hint="eastAsia"/>
                                <w:color w:val="000000" w:themeColor="text1"/>
                                <w:kern w:val="24"/>
                                <w:sz w:val="28"/>
                                <w:szCs w:val="28"/>
                              </w:rPr>
                              <w:t>期中/期末審查</w:t>
                            </w:r>
                          </w:p>
                        </w:txbxContent>
                      </wps:txbx>
                      <wps:bodyPr vert="horz" wrap="square" lIns="0" tIns="0" rIns="0" bIns="0" numCol="1" anchor="ctr" anchorCtr="0" compatLnSpc="1">
                        <a:prstTxWarp prst="textNoShape">
                          <a:avLst/>
                        </a:prstTxWarp>
                        <a:noAutofit/>
                      </wps:bodyPr>
                    </wps:wsp>
                  </a:graphicData>
                </a:graphic>
                <wp14:sizeRelV relativeFrom="margin">
                  <wp14:pctHeight>0</wp14:pctHeight>
                </wp14:sizeRelV>
              </wp:anchor>
            </w:drawing>
          </mc:Choice>
          <mc:Fallback>
            <w:pict>
              <v:shape w14:anchorId="671AF1F5" id="流程圖: 程序 9" o:spid="_x0000_s1050" type="#_x0000_t109" style="position:absolute;left:0;text-align:left;margin-left:60.7pt;margin-top:530.35pt;width:154.85pt;height:22.5pt;z-index:2516725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" strokeweight="1pt">
                <v:textbox inset="0,0,0,0">
                  <w:txbxContent>
                    <w:p w14:paraId="24341B4D" w14:textId="3549BF23" w:rsidR="008D787A" w:rsidRPr="00E644D0" w:rsidRDefault="008D787A" w:rsidP="008D787A">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Pr>
                          <w:rFonts w:ascii="標楷體" w:eastAsia="標楷體" w:hAnsi="標楷體" w:hint="eastAsia"/>
                          <w:color w:val="000000" w:themeColor="text1"/>
                          <w:kern w:val="24"/>
                          <w:sz w:val="28"/>
                          <w:szCs w:val="28"/>
                        </w:rPr>
                        <w:t>期中/期末審查</w:t>
                      </w:r>
                    </w:p>
                  </w:txbxContent>
                </v:textbox>
              </v:shape>
            </w:pict>
          </mc:Fallback>
        </mc:AlternateContent>
      </w:r>
      <w:r w:rsidR="008D787A" w:rsidRPr="00424991">
        <w:rPr>
          <w:noProof/>
          <w:color w:val="FF0000"/>
        </w:rPr>
        <mc:AlternateContent>
          <mc:Choice Requires="wps">
            <w:drawing>
              <wp:anchor distT="0" distB="0" distL="114300" distR="114300" simplePos="0" relativeHeight="251670531" behindDoc="0" locked="0" layoutInCell="1" allowOverlap="1" wp14:anchorId="1AF3F49A" wp14:editId="070ACC0F">
                <wp:simplePos x="0" y="0"/>
                <wp:positionH relativeFrom="column">
                  <wp:posOffset>1752600</wp:posOffset>
                </wp:positionH>
                <wp:positionV relativeFrom="paragraph">
                  <wp:posOffset>6421120</wp:posOffset>
                </wp:positionV>
                <wp:extent cx="0" cy="315627"/>
                <wp:effectExtent l="0" t="0" r="0" b="0"/>
                <wp:wrapNone/>
                <wp:docPr id="1114667576" name="直線單箭頭接點 13"/>
                <wp:cNvGraphicFramePr/>
                <a:graphic xmlns:a="http://schemas.openxmlformats.org/drawingml/2006/main">
                  <a:graphicData uri="http://schemas.microsoft.com/office/word/2010/wordprocessingShape">
                    <wps:wsp>
                      <wps:cNvCnPr/>
                      <wps:spPr>
                        <a:xfrm>
                          <a:off x="0" y="0"/>
                          <a:ext cx="0" cy="315627"/>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10622ED5" id="直線單箭頭接點 13" o:spid="_x0000_s1026" type="#_x0000_t32" style="position:absolute;margin-left:138pt;margin-top:505.6pt;width:0;height:24.85pt;z-index:25167053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" strokecolor="windowText">
                <v:stroke endarrow="block"/>
              </v:shape>
            </w:pict>
          </mc:Fallback>
        </mc:AlternateContent>
      </w:r>
      <w:r w:rsidR="008D787A" w:rsidRPr="00424991">
        <w:rPr>
          <w:noProof/>
          <w:color w:val="FF0000"/>
        </w:rPr>
        <mc:AlternateContent>
          <mc:Choice Requires="wps">
            <w:drawing>
              <wp:anchor distT="0" distB="0" distL="114300" distR="114300" simplePos="0" relativeHeight="251668483" behindDoc="0" locked="0" layoutInCell="1" allowOverlap="1" wp14:anchorId="0107D083" wp14:editId="00CA0B14">
                <wp:simplePos x="0" y="0"/>
                <wp:positionH relativeFrom="column">
                  <wp:posOffset>790575</wp:posOffset>
                </wp:positionH>
                <wp:positionV relativeFrom="paragraph">
                  <wp:posOffset>6135371</wp:posOffset>
                </wp:positionV>
                <wp:extent cx="1966334" cy="285750"/>
                <wp:effectExtent l="0" t="0" r="15240" b="19050"/>
                <wp:wrapNone/>
                <wp:docPr id="177520438" name="流程圖: 程序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334" cy="285750"/>
                        </a:xfrm>
                        <a:prstGeom prst="flowChartProcess">
                          <a:avLst/>
                        </a:prstGeom>
                        <a:solidFill>
                          <a:srgbClr val="FFFFFF"/>
                        </a:solidFill>
                        <a:ln w="12700">
                          <a:solidFill>
                            <a:srgbClr val="000000"/>
                          </a:solidFill>
                          <a:miter lim="800000"/>
                          <a:headEnd/>
                          <a:tailEnd/>
                        </a:ln>
                      </wps:spPr>
                      <wps:txbx>
                        <w:txbxContent>
                          <w:p w14:paraId="0E1F58F2" w14:textId="553ED542" w:rsidR="008D787A" w:rsidRPr="00E644D0" w:rsidRDefault="008D787A" w:rsidP="008D787A">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Pr>
                                <w:rFonts w:ascii="標楷體" w:eastAsia="標楷體" w:hAnsi="標楷體" w:hint="eastAsia"/>
                                <w:color w:val="000000" w:themeColor="text1"/>
                                <w:kern w:val="24"/>
                                <w:sz w:val="28"/>
                                <w:szCs w:val="28"/>
                              </w:rPr>
                              <w:t>簽訂合作契約</w:t>
                            </w:r>
                          </w:p>
                        </w:txbxContent>
                      </wps:txbx>
                      <wps:bodyPr vert="horz" wrap="square" lIns="0" tIns="0" rIns="0" bIns="0" numCol="1" anchor="ctr" anchorCtr="0" compatLnSpc="1">
                        <a:prstTxWarp prst="textNoShape">
                          <a:avLst/>
                        </a:prstTxWarp>
                        <a:noAutofit/>
                      </wps:bodyPr>
                    </wps:wsp>
                  </a:graphicData>
                </a:graphic>
                <wp14:sizeRelV relativeFrom="margin">
                  <wp14:pctHeight>0</wp14:pctHeight>
                </wp14:sizeRelV>
              </wp:anchor>
            </w:drawing>
          </mc:Choice>
          <mc:Fallback>
            <w:pict>
              <v:shape w14:anchorId="0107D083" id="_x0000_s1051" type="#_x0000_t109" style="position:absolute;left:0;text-align:left;margin-left:62.25pt;margin-top:483.1pt;width:154.85pt;height:22.5pt;z-index:2516684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" strokeweight="1pt">
                <v:textbox inset="0,0,0,0">
                  <w:txbxContent>
                    <w:p w14:paraId="0E1F58F2" w14:textId="553ED542" w:rsidR="008D787A" w:rsidRPr="00E644D0" w:rsidRDefault="008D787A" w:rsidP="008D787A">
                      <w:pPr>
                        <w:kinsoku w:val="0"/>
                        <w:overflowPunct w:val="0"/>
                        <w:adjustRightInd w:val="0"/>
                        <w:snapToGrid w:val="0"/>
                        <w:spacing w:line="0" w:lineRule="atLeast"/>
                        <w:jc w:val="center"/>
                        <w:textAlignment w:val="baseline"/>
                        <w:rPr>
                          <w:rFonts w:ascii="標楷體" w:eastAsia="標楷體" w:hAnsi="標楷體"/>
                          <w:color w:val="000000" w:themeColor="text1"/>
                          <w:kern w:val="24"/>
                          <w:sz w:val="28"/>
                          <w:szCs w:val="28"/>
                        </w:rPr>
                      </w:pPr>
                      <w:r>
                        <w:rPr>
                          <w:rFonts w:ascii="標楷體" w:eastAsia="標楷體" w:hAnsi="標楷體" w:hint="eastAsia"/>
                          <w:color w:val="000000" w:themeColor="text1"/>
                          <w:kern w:val="24"/>
                          <w:sz w:val="28"/>
                          <w:szCs w:val="28"/>
                        </w:rPr>
                        <w:t>簽訂合作契約</w:t>
                      </w:r>
                    </w:p>
                  </w:txbxContent>
                </v:textbox>
              </v:shape>
            </w:pict>
          </mc:Fallback>
        </mc:AlternateContent>
      </w:r>
      <w:r w:rsidR="008D787A" w:rsidRPr="00424991">
        <w:rPr>
          <w:noProof/>
          <w:color w:val="FF0000"/>
        </w:rPr>
        <mc:AlternateContent>
          <mc:Choice Requires="wps">
            <w:drawing>
              <wp:anchor distT="0" distB="0" distL="114300" distR="114300" simplePos="0" relativeHeight="251664387" behindDoc="0" locked="0" layoutInCell="1" allowOverlap="1" wp14:anchorId="5558FD3D" wp14:editId="70A3589D">
                <wp:simplePos x="0" y="0"/>
                <wp:positionH relativeFrom="column">
                  <wp:posOffset>1209484</wp:posOffset>
                </wp:positionH>
                <wp:positionV relativeFrom="paragraph">
                  <wp:posOffset>4970812</wp:posOffset>
                </wp:positionV>
                <wp:extent cx="542290" cy="438785"/>
                <wp:effectExtent l="0" t="0" r="0" b="0"/>
                <wp:wrapNone/>
                <wp:docPr id="1545791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438785"/>
                        </a:xfrm>
                        <a:prstGeom prst="rect">
                          <a:avLst/>
                        </a:prstGeom>
                        <a:noFill/>
                        <a:ln>
                          <a:noFill/>
                        </a:ln>
                      </wps:spPr>
                      <wps:txbx>
                        <w:txbxContent>
                          <w:p w14:paraId="0F1EB1BF" w14:textId="5C01F890" w:rsidR="00E40C30" w:rsidRPr="00E644D0" w:rsidRDefault="00E40C30" w:rsidP="00E40C30">
                            <w:pPr>
                              <w:kinsoku w:val="0"/>
                              <w:overflowPunct w:val="0"/>
                              <w:spacing w:afterLines="50" w:after="180"/>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符合</w:t>
                            </w:r>
                          </w:p>
                          <w:p w14:paraId="5F5DA332" w14:textId="2A5B642C" w:rsidR="00246079" w:rsidRPr="00E644D0" w:rsidRDefault="00246079" w:rsidP="00246079">
                            <w:pPr>
                              <w:kinsoku w:val="0"/>
                              <w:overflowPunct w:val="0"/>
                              <w:textAlignment w:val="baseline"/>
                              <w:rPr>
                                <w:rFonts w:ascii="標楷體" w:eastAsia="標楷體" w:hAnsi="標楷體"/>
                                <w:color w:val="000000" w:themeColor="text1"/>
                                <w:kern w:val="24"/>
                                <w:sz w:val="28"/>
                                <w:szCs w:val="28"/>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8FD3D" id="_x0000_s1052" type="#_x0000_t202" style="position:absolute;left:0;text-align:left;margin-left:95.25pt;margin-top:391.4pt;width:42.7pt;height:34.5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" filled="f" stroked="f">
                <v:textbox>
                  <w:txbxContent>
                    <w:p w14:paraId="0F1EB1BF" w14:textId="5C01F890" w:rsidR="00E40C30" w:rsidRPr="00E644D0" w:rsidRDefault="00E40C30" w:rsidP="00E40C30">
                      <w:pPr>
                        <w:kinsoku w:val="0"/>
                        <w:overflowPunct w:val="0"/>
                        <w:spacing w:afterLines="50" w:after="180"/>
                        <w:textAlignment w:val="baseline"/>
                        <w:rPr>
                          <w:rFonts w:ascii="標楷體" w:eastAsia="標楷體" w:hAnsi="標楷體"/>
                          <w:color w:val="000000" w:themeColor="text1"/>
                          <w:kern w:val="24"/>
                          <w:sz w:val="28"/>
                          <w:szCs w:val="28"/>
                        </w:rPr>
                      </w:pPr>
                      <w:r w:rsidRPr="00E644D0">
                        <w:rPr>
                          <w:rFonts w:ascii="標楷體" w:eastAsia="標楷體" w:hAnsi="標楷體" w:hint="eastAsia"/>
                          <w:color w:val="000000" w:themeColor="text1"/>
                          <w:kern w:val="24"/>
                          <w:sz w:val="28"/>
                          <w:szCs w:val="28"/>
                        </w:rPr>
                        <w:t>符合</w:t>
                      </w:r>
                    </w:p>
                    <w:p w14:paraId="5F5DA332" w14:textId="2A5B642C" w:rsidR="00246079" w:rsidRPr="00E644D0" w:rsidRDefault="00246079" w:rsidP="00246079">
                      <w:pPr>
                        <w:kinsoku w:val="0"/>
                        <w:overflowPunct w:val="0"/>
                        <w:textAlignment w:val="baseline"/>
                        <w:rPr>
                          <w:rFonts w:ascii="標楷體" w:eastAsia="標楷體" w:hAnsi="標楷體"/>
                          <w:color w:val="000000" w:themeColor="text1"/>
                          <w:kern w:val="24"/>
                          <w:sz w:val="28"/>
                          <w:szCs w:val="28"/>
                        </w:rPr>
                      </w:pPr>
                    </w:p>
                  </w:txbxContent>
                </v:textbox>
              </v:shape>
            </w:pict>
          </mc:Fallback>
        </mc:AlternateContent>
      </w:r>
      <w:r w:rsidR="00E249DE">
        <w:rPr>
          <w:rFonts w:ascii="Times New Roman" w:hint="eastAsia"/>
          <w:sz w:val="28"/>
          <w:szCs w:val="28"/>
        </w:rPr>
        <w:t>為</w:t>
      </w:r>
      <w:r w:rsidR="00E249DE" w:rsidRPr="00E249DE">
        <w:rPr>
          <w:rFonts w:ascii="Times New Roman" w:hint="eastAsia"/>
          <w:sz w:val="28"/>
          <w:szCs w:val="28"/>
        </w:rPr>
        <w:t>協助</w:t>
      </w:r>
      <w:r w:rsidR="00E249DE" w:rsidRPr="00A01A28">
        <w:rPr>
          <w:rFonts w:ascii="Times New Roman" w:hint="eastAsia"/>
          <w:sz w:val="28"/>
          <w:szCs w:val="28"/>
        </w:rPr>
        <w:t>國內藥廠導入並運用新製程技術，投入首發學名</w:t>
      </w:r>
      <w:proofErr w:type="gramStart"/>
      <w:r w:rsidR="00E249DE" w:rsidRPr="00A01A28">
        <w:rPr>
          <w:rFonts w:ascii="Times New Roman" w:hint="eastAsia"/>
          <w:sz w:val="28"/>
          <w:szCs w:val="28"/>
        </w:rPr>
        <w:t>藥及類新</w:t>
      </w:r>
      <w:proofErr w:type="gramEnd"/>
      <w:r w:rsidR="00E249DE" w:rsidRPr="00A01A28">
        <w:rPr>
          <w:rFonts w:ascii="Times New Roman" w:hint="eastAsia"/>
          <w:sz w:val="28"/>
          <w:szCs w:val="28"/>
        </w:rPr>
        <w:t>藥之研發，</w:t>
      </w:r>
      <w:r w:rsidR="00E249DE" w:rsidRPr="006F7084">
        <w:rPr>
          <w:rFonts w:ascii="Times New Roman" w:hint="eastAsia"/>
          <w:sz w:val="28"/>
          <w:szCs w:val="28"/>
        </w:rPr>
        <w:t>爭取首</w:t>
      </w:r>
      <w:r w:rsidR="00EE019E" w:rsidRPr="006F7084">
        <w:rPr>
          <w:rFonts w:ascii="Times New Roman" w:hint="eastAsia"/>
          <w:sz w:val="28"/>
          <w:szCs w:val="28"/>
        </w:rPr>
        <w:t>張</w:t>
      </w:r>
      <w:r w:rsidR="00E249DE" w:rsidRPr="00A01A28">
        <w:rPr>
          <w:rFonts w:ascii="Times New Roman" w:hint="eastAsia"/>
          <w:sz w:val="28"/>
          <w:szCs w:val="28"/>
        </w:rPr>
        <w:t>藥品許可證</w:t>
      </w:r>
      <w:r w:rsidR="00E249DE" w:rsidRPr="00A01A28">
        <w:rPr>
          <w:rFonts w:ascii="Times New Roman"/>
          <w:sz w:val="28"/>
          <w:szCs w:val="28"/>
        </w:rPr>
        <w:t>，</w:t>
      </w:r>
      <w:r w:rsidR="00E249DE" w:rsidRPr="00A01A28">
        <w:rPr>
          <w:rFonts w:ascii="Times New Roman" w:hint="eastAsia"/>
          <w:sz w:val="28"/>
          <w:szCs w:val="28"/>
        </w:rPr>
        <w:t>以提升國產藥品競爭力及市場利基之目標。擬透過公平、公正、</w:t>
      </w:r>
      <w:r w:rsidR="00E249DE" w:rsidRPr="00A01A28">
        <w:rPr>
          <w:rFonts w:ascii="Times New Roman"/>
          <w:sz w:val="28"/>
          <w:szCs w:val="28"/>
        </w:rPr>
        <w:t>公開</w:t>
      </w:r>
      <w:r w:rsidR="00E249DE" w:rsidRPr="00A01A28">
        <w:rPr>
          <w:rFonts w:ascii="Times New Roman" w:hint="eastAsia"/>
          <w:sz w:val="28"/>
          <w:szCs w:val="28"/>
        </w:rPr>
        <w:t>之收案程序廣為徵求提案計畫，並由本中心</w:t>
      </w:r>
      <w:r w:rsidR="00E249DE" w:rsidRPr="00A01A28">
        <w:rPr>
          <w:rFonts w:ascii="Times New Roman"/>
          <w:sz w:val="28"/>
          <w:szCs w:val="28"/>
        </w:rPr>
        <w:t>針對具有潛力</w:t>
      </w:r>
      <w:r w:rsidR="00E249DE" w:rsidRPr="00A01A28">
        <w:rPr>
          <w:rFonts w:ascii="Times New Roman" w:hint="eastAsia"/>
          <w:sz w:val="28"/>
          <w:szCs w:val="28"/>
        </w:rPr>
        <w:t>之廠商擬訂</w:t>
      </w:r>
      <w:r w:rsidR="00E249DE" w:rsidRPr="00A01A28">
        <w:rPr>
          <w:rFonts w:ascii="Times New Roman"/>
          <w:sz w:val="28"/>
          <w:szCs w:val="28"/>
        </w:rPr>
        <w:t>個別輔導方法，</w:t>
      </w:r>
      <w:r w:rsidR="00EE019E" w:rsidRPr="006F7084">
        <w:rPr>
          <w:rFonts w:ascii="Times New Roman" w:hint="eastAsia"/>
          <w:sz w:val="28"/>
          <w:szCs w:val="28"/>
        </w:rPr>
        <w:t>經</w:t>
      </w:r>
      <w:r w:rsidR="00E249DE" w:rsidRPr="006F7084">
        <w:rPr>
          <w:rFonts w:ascii="Times New Roman" w:hint="eastAsia"/>
          <w:sz w:val="28"/>
          <w:szCs w:val="28"/>
        </w:rPr>
        <w:t>提案審查會議</w:t>
      </w:r>
      <w:r w:rsidR="00E249DE" w:rsidRPr="00A01A28">
        <w:rPr>
          <w:rFonts w:ascii="Times New Roman" w:hint="eastAsia"/>
          <w:sz w:val="28"/>
          <w:szCs w:val="28"/>
        </w:rPr>
        <w:t>，由各</w:t>
      </w:r>
      <w:r w:rsidR="00E249DE" w:rsidRPr="00A01A28">
        <w:rPr>
          <w:rFonts w:ascii="Times New Roman"/>
          <w:sz w:val="28"/>
          <w:szCs w:val="28"/>
        </w:rPr>
        <w:t>專家委員</w:t>
      </w:r>
      <w:r w:rsidR="00E249DE" w:rsidRPr="00A01A28">
        <w:rPr>
          <w:rFonts w:ascii="Times New Roman" w:hint="eastAsia"/>
          <w:sz w:val="28"/>
          <w:szCs w:val="28"/>
        </w:rPr>
        <w:t>逐</w:t>
      </w:r>
      <w:r w:rsidR="00E249DE" w:rsidRPr="00FD5F52">
        <w:rPr>
          <w:rFonts w:ascii="Times New Roman" w:hint="eastAsia"/>
          <w:sz w:val="28"/>
          <w:szCs w:val="28"/>
        </w:rPr>
        <w:t>案</w:t>
      </w:r>
      <w:r w:rsidR="00E249DE" w:rsidRPr="00FD5F52">
        <w:rPr>
          <w:rFonts w:ascii="Times New Roman"/>
          <w:sz w:val="28"/>
          <w:szCs w:val="28"/>
        </w:rPr>
        <w:t>進行審查</w:t>
      </w:r>
      <w:r w:rsidR="00E249DE" w:rsidRPr="00FD5F52">
        <w:rPr>
          <w:rFonts w:ascii="Times New Roman" w:hint="eastAsia"/>
          <w:sz w:val="28"/>
          <w:szCs w:val="28"/>
        </w:rPr>
        <w:t>，篩選出本</w:t>
      </w:r>
      <w:r w:rsidR="00E249DE" w:rsidRPr="00FD5F52">
        <w:rPr>
          <w:rFonts w:ascii="Times New Roman"/>
          <w:sz w:val="28"/>
          <w:szCs w:val="28"/>
        </w:rPr>
        <w:t>年度的輔導</w:t>
      </w:r>
      <w:r w:rsidR="00E249DE" w:rsidRPr="00FD5F52">
        <w:rPr>
          <w:rFonts w:ascii="Times New Roman" w:hint="eastAsia"/>
          <w:sz w:val="28"/>
          <w:szCs w:val="28"/>
        </w:rPr>
        <w:t>標的</w:t>
      </w:r>
      <w:r w:rsidR="00E249DE" w:rsidRPr="00FD5F52">
        <w:rPr>
          <w:rFonts w:ascii="Times New Roman"/>
          <w:sz w:val="28"/>
          <w:szCs w:val="28"/>
        </w:rPr>
        <w:t>。</w:t>
      </w:r>
    </w:p>
    <w:p w14:paraId="33459D47" w14:textId="48122674" w:rsidR="00077DD3" w:rsidRDefault="00077DD3" w:rsidP="00A91531">
      <w:pPr>
        <w:pStyle w:val="ab"/>
        <w:snapToGrid w:val="0"/>
        <w:spacing w:beforeLines="50" w:before="180" w:after="0" w:line="440" w:lineRule="exact"/>
        <w:ind w:firstLineChars="200" w:firstLine="560"/>
        <w:jc w:val="both"/>
        <w:rPr>
          <w:rFonts w:ascii="Times New Roman"/>
          <w:sz w:val="28"/>
          <w:szCs w:val="28"/>
        </w:rPr>
      </w:pPr>
    </w:p>
    <w:p w14:paraId="42F180B8" w14:textId="2DE23738" w:rsidR="0088361E" w:rsidRPr="00FD5F52" w:rsidRDefault="0088361E" w:rsidP="00496D43">
      <w:pPr>
        <w:spacing w:afterLines="50" w:after="180" w:line="400" w:lineRule="exact"/>
        <w:jc w:val="both"/>
        <w:rPr>
          <w:rFonts w:eastAsia="標楷體"/>
          <w:sz w:val="28"/>
          <w:szCs w:val="28"/>
        </w:rPr>
      </w:pPr>
      <w:r w:rsidRPr="00FD5F52">
        <w:rPr>
          <w:rFonts w:eastAsia="標楷體" w:hint="eastAsia"/>
          <w:b/>
          <w:sz w:val="28"/>
          <w:szCs w:val="28"/>
        </w:rPr>
        <w:lastRenderedPageBreak/>
        <w:t>二、</w:t>
      </w:r>
      <w:r w:rsidR="00B02BBD" w:rsidRPr="00FD5F52">
        <w:rPr>
          <w:rFonts w:eastAsia="標楷體" w:hint="eastAsia"/>
          <w:b/>
          <w:sz w:val="28"/>
          <w:szCs w:val="28"/>
        </w:rPr>
        <w:t>提案</w:t>
      </w:r>
      <w:r w:rsidRPr="00FD5F52">
        <w:rPr>
          <w:rFonts w:eastAsia="標楷體" w:hint="eastAsia"/>
          <w:b/>
          <w:sz w:val="28"/>
          <w:szCs w:val="28"/>
        </w:rPr>
        <w:t>審查原則</w:t>
      </w:r>
    </w:p>
    <w:p w14:paraId="45E3DDFF" w14:textId="77777777" w:rsidR="0088361E" w:rsidRPr="00FD5F52" w:rsidRDefault="00B02BBD" w:rsidP="00496D43">
      <w:pPr>
        <w:snapToGrid w:val="0"/>
        <w:spacing w:afterLines="50" w:after="180" w:line="400" w:lineRule="exact"/>
        <w:ind w:firstLineChars="200" w:firstLine="560"/>
        <w:jc w:val="both"/>
        <w:rPr>
          <w:rFonts w:eastAsia="標楷體"/>
          <w:sz w:val="28"/>
          <w:szCs w:val="28"/>
        </w:rPr>
      </w:pPr>
      <w:r w:rsidRPr="00FD5F52">
        <w:rPr>
          <w:rFonts w:eastAsia="標楷體" w:hint="eastAsia"/>
          <w:sz w:val="28"/>
          <w:szCs w:val="28"/>
        </w:rPr>
        <w:t>提案</w:t>
      </w:r>
      <w:r w:rsidR="0088361E" w:rsidRPr="00FD5F52">
        <w:rPr>
          <w:rFonts w:eastAsia="標楷體" w:hint="eastAsia"/>
          <w:sz w:val="28"/>
          <w:szCs w:val="28"/>
        </w:rPr>
        <w:t>審查工作</w:t>
      </w:r>
      <w:r w:rsidRPr="00FD5F52">
        <w:rPr>
          <w:rFonts w:eastAsia="標楷體" w:hint="eastAsia"/>
          <w:sz w:val="28"/>
          <w:szCs w:val="28"/>
        </w:rPr>
        <w:t>可</w:t>
      </w:r>
      <w:r w:rsidR="0088361E" w:rsidRPr="00FD5F52">
        <w:rPr>
          <w:rFonts w:eastAsia="標楷體" w:hint="eastAsia"/>
          <w:sz w:val="28"/>
          <w:szCs w:val="28"/>
        </w:rPr>
        <w:t>分</w:t>
      </w:r>
      <w:r w:rsidRPr="00FD5F52">
        <w:rPr>
          <w:rFonts w:eastAsia="標楷體" w:hint="eastAsia"/>
          <w:sz w:val="28"/>
          <w:szCs w:val="28"/>
        </w:rPr>
        <w:t>為</w:t>
      </w:r>
      <w:r w:rsidR="005D697F" w:rsidRPr="00FD5F52">
        <w:rPr>
          <w:rFonts w:eastAsia="標楷體" w:hint="eastAsia"/>
          <w:sz w:val="28"/>
          <w:szCs w:val="28"/>
        </w:rPr>
        <w:t>資格審查及計畫審查</w:t>
      </w:r>
      <w:r w:rsidR="0088361E" w:rsidRPr="00FD5F52">
        <w:rPr>
          <w:rFonts w:eastAsia="標楷體" w:hint="eastAsia"/>
          <w:sz w:val="28"/>
          <w:szCs w:val="28"/>
        </w:rPr>
        <w:t>會議，</w:t>
      </w:r>
      <w:r w:rsidRPr="00FD5F52">
        <w:rPr>
          <w:rFonts w:eastAsia="標楷體" w:hint="eastAsia"/>
          <w:sz w:val="28"/>
          <w:szCs w:val="28"/>
        </w:rPr>
        <w:t>其</w:t>
      </w:r>
      <w:r w:rsidR="0088361E" w:rsidRPr="00FD5F52">
        <w:rPr>
          <w:rFonts w:eastAsia="標楷體" w:hint="eastAsia"/>
          <w:sz w:val="28"/>
          <w:szCs w:val="28"/>
        </w:rPr>
        <w:t>審查原則說明如下：</w:t>
      </w:r>
    </w:p>
    <w:p w14:paraId="51C86098" w14:textId="77777777" w:rsidR="00D541CD" w:rsidRPr="00FD5F52" w:rsidRDefault="00D541CD" w:rsidP="00496D43">
      <w:pPr>
        <w:numPr>
          <w:ilvl w:val="0"/>
          <w:numId w:val="7"/>
        </w:numPr>
        <w:tabs>
          <w:tab w:val="clear" w:pos="840"/>
          <w:tab w:val="num" w:pos="851"/>
        </w:tabs>
        <w:spacing w:afterLines="50" w:after="180" w:line="400" w:lineRule="exact"/>
        <w:ind w:hanging="414"/>
        <w:jc w:val="both"/>
        <w:rPr>
          <w:rFonts w:eastAsia="標楷體"/>
          <w:sz w:val="28"/>
          <w:szCs w:val="28"/>
        </w:rPr>
      </w:pPr>
      <w:r w:rsidRPr="00FD5F52">
        <w:rPr>
          <w:rFonts w:eastAsia="標楷體"/>
          <w:sz w:val="28"/>
          <w:szCs w:val="28"/>
        </w:rPr>
        <w:t>資格審查：</w:t>
      </w:r>
    </w:p>
    <w:p w14:paraId="0F2E82B6" w14:textId="06D3B5B8" w:rsidR="00D541CD" w:rsidRPr="00FD5F52" w:rsidRDefault="00D541CD" w:rsidP="003D4CD3">
      <w:pPr>
        <w:tabs>
          <w:tab w:val="left" w:pos="851"/>
        </w:tabs>
        <w:spacing w:line="400" w:lineRule="exact"/>
        <w:ind w:leftChars="354" w:left="850"/>
        <w:jc w:val="both"/>
        <w:rPr>
          <w:rFonts w:ascii="標楷體" w:eastAsia="標楷體" w:hAnsi="標楷體"/>
          <w:sz w:val="28"/>
          <w:szCs w:val="28"/>
        </w:rPr>
      </w:pPr>
      <w:r w:rsidRPr="00FD5F52">
        <w:rPr>
          <w:rFonts w:ascii="標楷體" w:eastAsia="標楷體" w:hAnsi="標楷體" w:hint="eastAsia"/>
          <w:sz w:val="28"/>
          <w:szCs w:val="28"/>
        </w:rPr>
        <w:t>由</w:t>
      </w:r>
      <w:r w:rsidR="00A550B0" w:rsidRPr="00FD5F52">
        <w:rPr>
          <w:rFonts w:ascii="標楷體" w:eastAsia="標楷體" w:hAnsi="標楷體" w:hint="eastAsia"/>
          <w:sz w:val="28"/>
          <w:szCs w:val="28"/>
        </w:rPr>
        <w:t>本</w:t>
      </w:r>
      <w:r w:rsidRPr="00FD5F52">
        <w:rPr>
          <w:rFonts w:ascii="標楷體" w:eastAsia="標楷體" w:hAnsi="標楷體" w:hint="eastAsia"/>
          <w:sz w:val="28"/>
          <w:szCs w:val="28"/>
        </w:rPr>
        <w:t>中心</w:t>
      </w:r>
      <w:r w:rsidR="00A550B0" w:rsidRPr="00FD5F52">
        <w:rPr>
          <w:rFonts w:ascii="標楷體" w:eastAsia="標楷體" w:hAnsi="標楷體" w:hint="eastAsia"/>
          <w:sz w:val="28"/>
          <w:szCs w:val="28"/>
        </w:rPr>
        <w:t>專</w:t>
      </w:r>
      <w:r w:rsidRPr="00FD5F52">
        <w:rPr>
          <w:rFonts w:ascii="標楷體" w:eastAsia="標楷體" w:hAnsi="標楷體" w:hint="eastAsia"/>
          <w:sz w:val="28"/>
          <w:szCs w:val="28"/>
        </w:rPr>
        <w:t>責審查申請</w:t>
      </w:r>
      <w:r w:rsidR="00A17A15" w:rsidRPr="00FD5F52">
        <w:rPr>
          <w:rFonts w:ascii="標楷體" w:eastAsia="標楷體" w:hAnsi="標楷體" w:hint="eastAsia"/>
          <w:sz w:val="28"/>
          <w:szCs w:val="28"/>
        </w:rPr>
        <w:t>廠商</w:t>
      </w:r>
      <w:r w:rsidRPr="00FD5F52">
        <w:rPr>
          <w:rFonts w:ascii="標楷體" w:eastAsia="標楷體" w:hAnsi="標楷體" w:hint="eastAsia"/>
          <w:sz w:val="28"/>
          <w:szCs w:val="28"/>
        </w:rPr>
        <w:t>資格、申請書格式、所附文件是否符合</w:t>
      </w:r>
      <w:proofErr w:type="gramStart"/>
      <w:r w:rsidR="00870277">
        <w:rPr>
          <w:rFonts w:ascii="標楷體" w:eastAsia="標楷體" w:hAnsi="標楷體" w:hint="eastAsia"/>
          <w:sz w:val="28"/>
          <w:szCs w:val="28"/>
        </w:rPr>
        <w:t>產發署</w:t>
      </w:r>
      <w:proofErr w:type="gramEnd"/>
      <w:r w:rsidRPr="00FD5F52">
        <w:rPr>
          <w:rFonts w:ascii="標楷體" w:eastAsia="標楷體" w:hAnsi="標楷體" w:hint="eastAsia"/>
          <w:sz w:val="28"/>
          <w:szCs w:val="28"/>
        </w:rPr>
        <w:t>之規定。</w:t>
      </w:r>
    </w:p>
    <w:p w14:paraId="06592B48" w14:textId="77777777" w:rsidR="00D541CD" w:rsidRPr="00FD5F52" w:rsidRDefault="005D697F" w:rsidP="00496D43">
      <w:pPr>
        <w:numPr>
          <w:ilvl w:val="0"/>
          <w:numId w:val="7"/>
        </w:numPr>
        <w:spacing w:beforeLines="50" w:before="180" w:afterLines="50" w:after="180" w:line="400" w:lineRule="exact"/>
        <w:ind w:left="839" w:hanging="414"/>
        <w:jc w:val="both"/>
        <w:rPr>
          <w:rFonts w:eastAsia="標楷體"/>
          <w:sz w:val="28"/>
          <w:szCs w:val="28"/>
        </w:rPr>
      </w:pPr>
      <w:r w:rsidRPr="00FD5F52">
        <w:rPr>
          <w:rFonts w:eastAsia="標楷體" w:hint="eastAsia"/>
          <w:sz w:val="28"/>
          <w:szCs w:val="28"/>
        </w:rPr>
        <w:t>計畫</w:t>
      </w:r>
      <w:r w:rsidR="00D541CD" w:rsidRPr="00FD5F52">
        <w:rPr>
          <w:rFonts w:eastAsia="標楷體" w:hint="eastAsia"/>
          <w:sz w:val="28"/>
          <w:szCs w:val="28"/>
        </w:rPr>
        <w:t>審查會議：</w:t>
      </w:r>
    </w:p>
    <w:p w14:paraId="25DE0E3F" w14:textId="28B3528C" w:rsidR="003601AE" w:rsidRPr="00FD5F52" w:rsidRDefault="00496D43" w:rsidP="00496D43">
      <w:pPr>
        <w:spacing w:afterLines="50" w:after="180" w:line="400" w:lineRule="exact"/>
        <w:ind w:left="840"/>
        <w:jc w:val="both"/>
        <w:rPr>
          <w:rFonts w:ascii="標楷體" w:eastAsia="標楷體" w:hAnsi="標楷體"/>
          <w:sz w:val="28"/>
          <w:szCs w:val="28"/>
        </w:rPr>
      </w:pPr>
      <w:r w:rsidRPr="00FD5F52">
        <w:rPr>
          <w:rFonts w:ascii="標楷體" w:eastAsia="標楷體" w:hAnsi="標楷體" w:hint="eastAsia"/>
          <w:sz w:val="28"/>
          <w:szCs w:val="28"/>
        </w:rPr>
        <w:t>由</w:t>
      </w:r>
      <w:r w:rsidR="008336B5" w:rsidRPr="00FD5F52">
        <w:rPr>
          <w:rFonts w:eastAsia="標楷體"/>
          <w:sz w:val="28"/>
          <w:szCs w:val="28"/>
        </w:rPr>
        <w:t>3</w:t>
      </w:r>
      <w:r w:rsidR="008336B5" w:rsidRPr="00FD5F52">
        <w:rPr>
          <w:rFonts w:eastAsia="標楷體" w:hint="eastAsia"/>
          <w:sz w:val="28"/>
          <w:szCs w:val="28"/>
        </w:rPr>
        <w:t>位以</w:t>
      </w:r>
      <w:r w:rsidR="008336B5" w:rsidRPr="00FD5F52">
        <w:rPr>
          <w:rFonts w:ascii="標楷體" w:eastAsia="標楷體" w:hAnsi="標楷體" w:hint="eastAsia"/>
          <w:sz w:val="28"/>
          <w:szCs w:val="28"/>
        </w:rPr>
        <w:t>上專家、學者組成評</w:t>
      </w:r>
      <w:r w:rsidR="008336B5" w:rsidRPr="0039553F">
        <w:rPr>
          <w:rFonts w:ascii="標楷體" w:eastAsia="標楷體" w:hAnsi="標楷體" w:hint="eastAsia"/>
          <w:sz w:val="28"/>
          <w:szCs w:val="28"/>
        </w:rPr>
        <w:t>選委員</w:t>
      </w:r>
      <w:r w:rsidRPr="006F7084">
        <w:rPr>
          <w:rFonts w:ascii="標楷體" w:eastAsia="標楷體" w:hAnsi="標楷體" w:hint="eastAsia"/>
          <w:sz w:val="28"/>
          <w:szCs w:val="28"/>
        </w:rPr>
        <w:t>於</w:t>
      </w:r>
      <w:proofErr w:type="gramStart"/>
      <w:r w:rsidR="00870277" w:rsidRPr="006F7084">
        <w:rPr>
          <w:rFonts w:ascii="標楷體" w:eastAsia="標楷體" w:hAnsi="標楷體" w:hint="eastAsia"/>
          <w:sz w:val="28"/>
          <w:szCs w:val="28"/>
        </w:rPr>
        <w:t>產發署</w:t>
      </w:r>
      <w:proofErr w:type="gramEnd"/>
      <w:r w:rsidRPr="006F7084">
        <w:rPr>
          <w:rFonts w:ascii="標楷體" w:eastAsia="標楷體" w:hAnsi="標楷體" w:hint="eastAsia"/>
          <w:sz w:val="28"/>
          <w:szCs w:val="28"/>
        </w:rPr>
        <w:t>召開計畫審查會議。</w:t>
      </w:r>
      <w:r w:rsidRPr="0039553F">
        <w:rPr>
          <w:rFonts w:ascii="標楷體" w:eastAsia="標楷體" w:hAnsi="標楷體" w:hint="eastAsia"/>
          <w:sz w:val="28"/>
          <w:szCs w:val="28"/>
        </w:rPr>
        <w:t>審查時應以本</w:t>
      </w:r>
      <w:r w:rsidR="008336B5" w:rsidRPr="0039553F">
        <w:rPr>
          <w:rFonts w:ascii="標楷體" w:eastAsia="標楷體" w:hAnsi="標楷體" w:hint="eastAsia"/>
          <w:sz w:val="28"/>
          <w:szCs w:val="28"/>
        </w:rPr>
        <w:t>計畫推動重點、產業發展願景及策略目標</w:t>
      </w:r>
      <w:r w:rsidRPr="0039553F">
        <w:rPr>
          <w:rFonts w:ascii="標楷體" w:eastAsia="標楷體" w:hAnsi="標楷體" w:hint="eastAsia"/>
          <w:sz w:val="28"/>
          <w:szCs w:val="28"/>
        </w:rPr>
        <w:t>等</w:t>
      </w:r>
      <w:r w:rsidR="008336B5" w:rsidRPr="0039553F">
        <w:rPr>
          <w:rFonts w:ascii="標楷體" w:eastAsia="標楷體" w:hAnsi="標楷體" w:hint="eastAsia"/>
          <w:sz w:val="28"/>
          <w:szCs w:val="28"/>
        </w:rPr>
        <w:t>原則逐案進行</w:t>
      </w:r>
      <w:r w:rsidRPr="0039553F">
        <w:rPr>
          <w:rFonts w:ascii="標楷體" w:eastAsia="標楷體" w:hAnsi="標楷體" w:hint="eastAsia"/>
          <w:sz w:val="28"/>
          <w:szCs w:val="28"/>
        </w:rPr>
        <w:t>，</w:t>
      </w:r>
      <w:r w:rsidR="008336B5" w:rsidRPr="00FD5F52">
        <w:rPr>
          <w:rFonts w:ascii="標楷體" w:eastAsia="標楷體" w:hAnsi="標楷體" w:hint="eastAsia"/>
          <w:sz w:val="28"/>
          <w:szCs w:val="28"/>
        </w:rPr>
        <w:t>審查項目包含輔導難度及效益等面向</w:t>
      </w:r>
      <w:proofErr w:type="gramStart"/>
      <w:r w:rsidRPr="00FD5F52">
        <w:rPr>
          <w:rFonts w:ascii="標楷體" w:eastAsia="標楷體" w:hAnsi="標楷體" w:hint="eastAsia"/>
          <w:sz w:val="28"/>
          <w:szCs w:val="28"/>
        </w:rPr>
        <w:t>（</w:t>
      </w:r>
      <w:proofErr w:type="gramEnd"/>
      <w:r w:rsidR="008336B5" w:rsidRPr="00FD5F52">
        <w:rPr>
          <w:rFonts w:ascii="標楷體" w:eastAsia="標楷體" w:hAnsi="標楷體" w:hint="eastAsia"/>
          <w:sz w:val="28"/>
          <w:szCs w:val="28"/>
        </w:rPr>
        <w:t>評分項目請參考以下評選須知第3.點</w:t>
      </w:r>
      <w:r w:rsidRPr="00FD5F52">
        <w:rPr>
          <w:rFonts w:ascii="標楷體" w:eastAsia="標楷體" w:hAnsi="標楷體" w:hint="eastAsia"/>
          <w:sz w:val="28"/>
          <w:szCs w:val="28"/>
        </w:rPr>
        <w:t>「</w:t>
      </w:r>
      <w:r w:rsidR="008336B5" w:rsidRPr="00FD5F52">
        <w:rPr>
          <w:rFonts w:ascii="標楷體" w:eastAsia="標楷體" w:hAnsi="標楷體" w:hint="eastAsia"/>
          <w:sz w:val="28"/>
          <w:szCs w:val="28"/>
        </w:rPr>
        <w:t>評選項目及權重</w:t>
      </w:r>
      <w:r w:rsidRPr="00FD5F52">
        <w:rPr>
          <w:rFonts w:ascii="標楷體" w:eastAsia="標楷體" w:hAnsi="標楷體" w:hint="eastAsia"/>
          <w:sz w:val="28"/>
          <w:szCs w:val="28"/>
        </w:rPr>
        <w:t>」)</w:t>
      </w:r>
      <w:r w:rsidR="008336B5" w:rsidRPr="00FD5F52">
        <w:rPr>
          <w:rFonts w:ascii="標楷體" w:eastAsia="標楷體" w:hAnsi="標楷體" w:hint="eastAsia"/>
          <w:sz w:val="28"/>
          <w:szCs w:val="28"/>
        </w:rPr>
        <w:t>，所有提案經審議完成後，依分數高低</w:t>
      </w:r>
      <w:proofErr w:type="gramStart"/>
      <w:r w:rsidR="00EC4EDC" w:rsidRPr="00FD5F52">
        <w:rPr>
          <w:rFonts w:ascii="標楷體" w:eastAsia="標楷體" w:hAnsi="標楷體" w:hint="eastAsia"/>
          <w:sz w:val="28"/>
          <w:szCs w:val="28"/>
        </w:rPr>
        <w:t>及序位加</w:t>
      </w:r>
      <w:proofErr w:type="gramEnd"/>
      <w:r w:rsidR="00EC4EDC" w:rsidRPr="00FD5F52">
        <w:rPr>
          <w:rFonts w:ascii="標楷體" w:eastAsia="標楷體" w:hAnsi="標楷體" w:hint="eastAsia"/>
          <w:sz w:val="28"/>
          <w:szCs w:val="28"/>
        </w:rPr>
        <w:t>總合計數</w:t>
      </w:r>
      <w:r w:rsidR="008336B5" w:rsidRPr="00FD5F52">
        <w:rPr>
          <w:rFonts w:ascii="標楷體" w:eastAsia="標楷體" w:hAnsi="標楷體" w:hint="eastAsia"/>
          <w:sz w:val="28"/>
          <w:szCs w:val="28"/>
        </w:rPr>
        <w:t>排定優先順序。</w:t>
      </w:r>
    </w:p>
    <w:p w14:paraId="52D55D5A" w14:textId="672CF4A6" w:rsidR="003E7B66" w:rsidRPr="00FD5F52" w:rsidRDefault="003E7B66" w:rsidP="00FF449A">
      <w:pPr>
        <w:spacing w:line="400" w:lineRule="exact"/>
        <w:jc w:val="both"/>
        <w:rPr>
          <w:rFonts w:ascii="標楷體" w:eastAsia="標楷體" w:hAnsi="標楷體"/>
          <w:b/>
          <w:sz w:val="28"/>
          <w:szCs w:val="28"/>
        </w:rPr>
      </w:pPr>
      <w:r w:rsidRPr="00FD5F52">
        <w:rPr>
          <w:rFonts w:ascii="標楷體" w:eastAsia="標楷體" w:hAnsi="標楷體" w:hint="eastAsia"/>
          <w:b/>
          <w:sz w:val="28"/>
          <w:szCs w:val="28"/>
        </w:rPr>
        <w:t>三、評選</w:t>
      </w:r>
      <w:r w:rsidRPr="00FD5F52">
        <w:rPr>
          <w:rFonts w:eastAsia="標楷體" w:hint="eastAsia"/>
          <w:b/>
          <w:sz w:val="28"/>
          <w:szCs w:val="28"/>
        </w:rPr>
        <w:t>須知</w:t>
      </w:r>
      <w:r w:rsidRPr="00FD5F52">
        <w:rPr>
          <w:rFonts w:ascii="標楷體" w:eastAsia="標楷體" w:hAnsi="標楷體" w:hint="eastAsia"/>
          <w:b/>
          <w:sz w:val="28"/>
          <w:szCs w:val="28"/>
        </w:rPr>
        <w:t>(</w:t>
      </w:r>
      <w:r w:rsidR="000D5369" w:rsidRPr="00FD5F52">
        <w:rPr>
          <w:rFonts w:ascii="標楷體" w:eastAsia="標楷體" w:hAnsi="標楷體" w:hint="eastAsia"/>
          <w:b/>
          <w:sz w:val="28"/>
          <w:szCs w:val="28"/>
        </w:rPr>
        <w:t>序位</w:t>
      </w:r>
      <w:r w:rsidRPr="00FD5F52">
        <w:rPr>
          <w:rFonts w:ascii="標楷體" w:eastAsia="標楷體" w:hAnsi="標楷體" w:hint="eastAsia"/>
          <w:b/>
          <w:sz w:val="28"/>
          <w:szCs w:val="28"/>
        </w:rPr>
        <w:t>法)</w:t>
      </w:r>
      <w:r w:rsidR="002B36EA" w:rsidRPr="00FD5F52">
        <w:rPr>
          <w:rFonts w:ascii="標楷體" w:eastAsia="標楷體" w:hAnsi="標楷體" w:hint="eastAsia"/>
          <w:b/>
          <w:sz w:val="28"/>
          <w:szCs w:val="28"/>
        </w:rPr>
        <w:t xml:space="preserve"> </w:t>
      </w:r>
    </w:p>
    <w:p w14:paraId="5E6B370F" w14:textId="468E193A" w:rsidR="003601AE" w:rsidRPr="00D43AC0" w:rsidRDefault="003601AE" w:rsidP="00D43AC0">
      <w:pPr>
        <w:numPr>
          <w:ilvl w:val="0"/>
          <w:numId w:val="36"/>
        </w:numPr>
        <w:spacing w:beforeLines="50" w:before="180" w:afterLines="50" w:after="180" w:line="400" w:lineRule="exact"/>
        <w:ind w:left="839" w:hanging="414"/>
        <w:jc w:val="both"/>
        <w:rPr>
          <w:rFonts w:eastAsia="標楷體"/>
          <w:sz w:val="28"/>
        </w:rPr>
      </w:pPr>
      <w:r w:rsidRPr="00FD5F52">
        <w:rPr>
          <w:rFonts w:eastAsia="標楷體" w:hint="eastAsia"/>
          <w:sz w:val="28"/>
        </w:rPr>
        <w:t>依</w:t>
      </w:r>
      <w:r w:rsidR="004A6360">
        <w:rPr>
          <w:rFonts w:eastAsia="標楷體" w:hint="eastAsia"/>
          <w:sz w:val="28"/>
        </w:rPr>
        <w:t>廠商</w:t>
      </w:r>
      <w:r w:rsidR="00C06058" w:rsidRPr="00FD5F52">
        <w:rPr>
          <w:rFonts w:eastAsia="標楷體" w:hint="eastAsia"/>
          <w:sz w:val="28"/>
        </w:rPr>
        <w:t>送件資料</w:t>
      </w:r>
      <w:r w:rsidR="00C06058">
        <w:rPr>
          <w:rFonts w:eastAsia="標楷體" w:hint="eastAsia"/>
          <w:sz w:val="28"/>
        </w:rPr>
        <w:t>及</w:t>
      </w:r>
      <w:r w:rsidR="00D43AC0" w:rsidRPr="000F56AB">
        <w:rPr>
          <w:rFonts w:eastAsia="標楷體" w:hint="eastAsia"/>
          <w:sz w:val="28"/>
        </w:rPr>
        <w:t>藥品臨床試驗與查驗登記</w:t>
      </w:r>
      <w:r w:rsidR="00386264" w:rsidRPr="000F56AB">
        <w:rPr>
          <w:rFonts w:eastAsia="標楷體" w:hint="eastAsia"/>
          <w:sz w:val="28"/>
        </w:rPr>
        <w:t>法</w:t>
      </w:r>
      <w:r w:rsidR="00386264" w:rsidRPr="00D43AC0">
        <w:rPr>
          <w:rFonts w:eastAsia="標楷體" w:hint="eastAsia"/>
          <w:sz w:val="28"/>
        </w:rPr>
        <w:t>規規範</w:t>
      </w:r>
      <w:r w:rsidRPr="00D43AC0">
        <w:rPr>
          <w:rFonts w:eastAsia="標楷體" w:hint="eastAsia"/>
          <w:sz w:val="28"/>
        </w:rPr>
        <w:t>進行</w:t>
      </w:r>
      <w:r w:rsidRPr="00D43AC0">
        <w:rPr>
          <w:rFonts w:eastAsia="標楷體"/>
          <w:sz w:val="28"/>
        </w:rPr>
        <w:t>評選。</w:t>
      </w:r>
    </w:p>
    <w:p w14:paraId="522C33D5" w14:textId="77777777" w:rsidR="003601AE" w:rsidRPr="00FD5F52" w:rsidRDefault="003601AE" w:rsidP="00496D43">
      <w:pPr>
        <w:numPr>
          <w:ilvl w:val="0"/>
          <w:numId w:val="36"/>
        </w:numPr>
        <w:spacing w:beforeLines="50" w:before="180" w:afterLines="50" w:after="180" w:line="400" w:lineRule="exact"/>
        <w:ind w:left="839" w:hanging="414"/>
        <w:jc w:val="both"/>
        <w:rPr>
          <w:rFonts w:eastAsia="標楷體"/>
          <w:sz w:val="28"/>
        </w:rPr>
      </w:pPr>
      <w:r w:rsidRPr="00FD5F52">
        <w:rPr>
          <w:rFonts w:eastAsia="標楷體"/>
          <w:sz w:val="28"/>
        </w:rPr>
        <w:t>評選作業流程</w:t>
      </w:r>
    </w:p>
    <w:p w14:paraId="04CD561D" w14:textId="65B4C3DA" w:rsidR="003601AE" w:rsidRPr="00FD5F52" w:rsidRDefault="003601AE" w:rsidP="00496D43">
      <w:pPr>
        <w:numPr>
          <w:ilvl w:val="0"/>
          <w:numId w:val="30"/>
        </w:numPr>
        <w:snapToGrid w:val="0"/>
        <w:spacing w:beforeLines="20" w:before="72" w:afterLines="50" w:after="180"/>
        <w:ind w:leftChars="436" w:left="1613" w:hanging="567"/>
        <w:jc w:val="both"/>
        <w:rPr>
          <w:rFonts w:eastAsia="標楷體" w:hAnsi="標楷體"/>
          <w:sz w:val="28"/>
        </w:rPr>
      </w:pPr>
      <w:r w:rsidRPr="00FD5F52">
        <w:rPr>
          <w:rFonts w:eastAsia="標楷體" w:hAnsi="標楷體"/>
          <w:sz w:val="28"/>
        </w:rPr>
        <w:t>由</w:t>
      </w:r>
      <w:r w:rsidR="00665707" w:rsidRPr="00FD5F52">
        <w:rPr>
          <w:rFonts w:eastAsia="標楷體" w:hAnsi="標楷體" w:hint="eastAsia"/>
          <w:sz w:val="28"/>
        </w:rPr>
        <w:t>申請</w:t>
      </w:r>
      <w:r w:rsidR="00A17A15" w:rsidRPr="00FD5F52">
        <w:rPr>
          <w:rFonts w:eastAsia="標楷體" w:hAnsi="標楷體" w:hint="eastAsia"/>
          <w:sz w:val="28"/>
        </w:rPr>
        <w:t>廠商</w:t>
      </w:r>
      <w:r w:rsidRPr="00FD5F52">
        <w:rPr>
          <w:rFonts w:eastAsia="標楷體" w:hAnsi="標楷體" w:hint="eastAsia"/>
          <w:sz w:val="28"/>
        </w:rPr>
        <w:t>依據</w:t>
      </w:r>
      <w:proofErr w:type="gramStart"/>
      <w:r w:rsidR="00870277">
        <w:rPr>
          <w:rFonts w:eastAsia="標楷體" w:hint="eastAsia"/>
          <w:sz w:val="28"/>
        </w:rPr>
        <w:t>113</w:t>
      </w:r>
      <w:proofErr w:type="gramEnd"/>
      <w:r w:rsidR="00D75B6E" w:rsidRPr="00FD5F52">
        <w:rPr>
          <w:rFonts w:eastAsia="標楷體" w:hint="eastAsia"/>
          <w:sz w:val="28"/>
        </w:rPr>
        <w:t>年度「</w:t>
      </w:r>
      <w:r w:rsidR="00364011" w:rsidRPr="004A7630">
        <w:rPr>
          <w:rFonts w:eastAsia="標楷體" w:hint="eastAsia"/>
          <w:sz w:val="28"/>
        </w:rPr>
        <w:t>法規及臨床試驗輔導</w:t>
      </w:r>
      <w:r w:rsidR="00D75B6E" w:rsidRPr="00FD5F52">
        <w:rPr>
          <w:rFonts w:eastAsia="標楷體" w:hint="eastAsia"/>
          <w:sz w:val="28"/>
        </w:rPr>
        <w:t>」</w:t>
      </w:r>
      <w:r w:rsidRPr="00FD5F52">
        <w:rPr>
          <w:rFonts w:eastAsia="標楷體" w:hint="eastAsia"/>
          <w:sz w:val="28"/>
        </w:rPr>
        <w:t>之申請表提供書面申請並檢附相關資料</w:t>
      </w:r>
      <w:r w:rsidRPr="00FD5F52">
        <w:rPr>
          <w:rFonts w:eastAsia="標楷體" w:hAnsi="標楷體"/>
          <w:sz w:val="28"/>
        </w:rPr>
        <w:t>。</w:t>
      </w:r>
    </w:p>
    <w:p w14:paraId="546D40F2" w14:textId="2C484596" w:rsidR="003601AE" w:rsidRPr="00FD5F52" w:rsidRDefault="003601AE" w:rsidP="003601AE">
      <w:pPr>
        <w:numPr>
          <w:ilvl w:val="0"/>
          <w:numId w:val="30"/>
        </w:numPr>
        <w:snapToGrid w:val="0"/>
        <w:spacing w:beforeLines="20" w:before="72"/>
        <w:ind w:leftChars="436" w:left="1613" w:hanging="567"/>
        <w:jc w:val="both"/>
        <w:rPr>
          <w:rFonts w:eastAsia="標楷體"/>
          <w:sz w:val="28"/>
        </w:rPr>
      </w:pPr>
      <w:r w:rsidRPr="00FD5F52">
        <w:rPr>
          <w:rFonts w:eastAsia="標楷體"/>
          <w:sz w:val="28"/>
        </w:rPr>
        <w:t>由</w:t>
      </w:r>
      <w:r w:rsidR="008336B5" w:rsidRPr="00FD5F52">
        <w:rPr>
          <w:rFonts w:eastAsia="標楷體" w:hint="eastAsia"/>
          <w:sz w:val="28"/>
        </w:rPr>
        <w:t>評選委員</w:t>
      </w:r>
      <w:r w:rsidRPr="00FD5F52">
        <w:rPr>
          <w:rFonts w:eastAsia="標楷體"/>
          <w:sz w:val="28"/>
        </w:rPr>
        <w:t>依</w:t>
      </w:r>
      <w:r w:rsidR="00665707" w:rsidRPr="00FD5F52">
        <w:rPr>
          <w:rFonts w:eastAsia="標楷體" w:hint="eastAsia"/>
          <w:sz w:val="28"/>
        </w:rPr>
        <w:t>各</w:t>
      </w:r>
      <w:r w:rsidRPr="00FD5F52">
        <w:rPr>
          <w:rFonts w:eastAsia="標楷體"/>
          <w:sz w:val="28"/>
        </w:rPr>
        <w:t>評選項目</w:t>
      </w:r>
      <w:r w:rsidR="008A37F9" w:rsidRPr="00FD5F52">
        <w:rPr>
          <w:rFonts w:eastAsia="標楷體" w:hint="eastAsia"/>
          <w:sz w:val="28"/>
        </w:rPr>
        <w:t>評比各申請廠商，評選項目及權重詳如下表</w:t>
      </w:r>
      <w:r w:rsidR="00665707" w:rsidRPr="00FD5F52">
        <w:rPr>
          <w:rFonts w:eastAsia="標楷體" w:hint="eastAsia"/>
          <w:sz w:val="28"/>
        </w:rPr>
        <w:t>。</w:t>
      </w:r>
    </w:p>
    <w:p w14:paraId="7E615668" w14:textId="77777777" w:rsidR="00FF5157" w:rsidRPr="000F56AB" w:rsidRDefault="003601AE" w:rsidP="00496D43">
      <w:pPr>
        <w:numPr>
          <w:ilvl w:val="0"/>
          <w:numId w:val="36"/>
        </w:numPr>
        <w:spacing w:beforeLines="50" w:before="180" w:afterLines="50" w:after="180" w:line="400" w:lineRule="exact"/>
        <w:ind w:left="839" w:hanging="414"/>
        <w:jc w:val="both"/>
        <w:rPr>
          <w:rFonts w:eastAsia="標楷體"/>
          <w:sz w:val="28"/>
        </w:rPr>
      </w:pPr>
      <w:r w:rsidRPr="000F56AB">
        <w:rPr>
          <w:rFonts w:eastAsia="標楷體"/>
          <w:sz w:val="28"/>
        </w:rPr>
        <w:t>評選項目及權重：</w:t>
      </w:r>
    </w:p>
    <w:tbl>
      <w:tblPr>
        <w:tblStyle w:val="af9"/>
        <w:tblW w:w="7796" w:type="dxa"/>
        <w:tblInd w:w="1555" w:type="dxa"/>
        <w:tblLook w:val="04A0" w:firstRow="1" w:lastRow="0" w:firstColumn="1" w:lastColumn="0" w:noHBand="0" w:noVBand="1"/>
      </w:tblPr>
      <w:tblGrid>
        <w:gridCol w:w="992"/>
        <w:gridCol w:w="850"/>
        <w:gridCol w:w="4820"/>
        <w:gridCol w:w="1134"/>
      </w:tblGrid>
      <w:tr w:rsidR="00FD5F52" w:rsidRPr="000F56AB" w14:paraId="4FAB29AF" w14:textId="77777777" w:rsidTr="00B66FE8">
        <w:tc>
          <w:tcPr>
            <w:tcW w:w="992" w:type="dxa"/>
          </w:tcPr>
          <w:p w14:paraId="773CD375" w14:textId="77777777" w:rsidR="00FF5157" w:rsidRPr="000F56AB" w:rsidRDefault="00FF5157" w:rsidP="00FF5157">
            <w:pPr>
              <w:tabs>
                <w:tab w:val="left" w:pos="567"/>
                <w:tab w:val="left" w:pos="851"/>
              </w:tabs>
              <w:snapToGrid w:val="0"/>
              <w:spacing w:beforeLines="20" w:before="72"/>
              <w:jc w:val="both"/>
              <w:rPr>
                <w:rFonts w:eastAsia="標楷體"/>
                <w:sz w:val="28"/>
              </w:rPr>
            </w:pPr>
          </w:p>
        </w:tc>
        <w:tc>
          <w:tcPr>
            <w:tcW w:w="850" w:type="dxa"/>
          </w:tcPr>
          <w:p w14:paraId="73891D1F" w14:textId="77777777" w:rsidR="00FF5157" w:rsidRPr="000F56AB" w:rsidRDefault="00FF5157" w:rsidP="00FF5157">
            <w:pPr>
              <w:tabs>
                <w:tab w:val="left" w:pos="567"/>
                <w:tab w:val="left" w:pos="851"/>
              </w:tabs>
              <w:snapToGrid w:val="0"/>
              <w:spacing w:beforeLines="20" w:before="72"/>
              <w:jc w:val="both"/>
              <w:rPr>
                <w:rFonts w:eastAsia="標楷體"/>
                <w:sz w:val="28"/>
              </w:rPr>
            </w:pPr>
            <w:r w:rsidRPr="000F56AB">
              <w:rPr>
                <w:rFonts w:eastAsia="標楷體" w:hint="eastAsia"/>
                <w:sz w:val="28"/>
              </w:rPr>
              <w:t>項次</w:t>
            </w:r>
          </w:p>
        </w:tc>
        <w:tc>
          <w:tcPr>
            <w:tcW w:w="4820" w:type="dxa"/>
          </w:tcPr>
          <w:p w14:paraId="6E2F2492" w14:textId="77777777" w:rsidR="00FF5157" w:rsidRPr="000F56AB" w:rsidRDefault="00FF5157"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評選項目</w:t>
            </w:r>
          </w:p>
        </w:tc>
        <w:tc>
          <w:tcPr>
            <w:tcW w:w="1134" w:type="dxa"/>
          </w:tcPr>
          <w:p w14:paraId="219AEE0D" w14:textId="77777777" w:rsidR="00FF5157" w:rsidRPr="000F56AB" w:rsidRDefault="00FF5157"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權重</w:t>
            </w:r>
            <w:r w:rsidRPr="000F56AB">
              <w:rPr>
                <w:rFonts w:eastAsia="標楷體" w:hint="eastAsia"/>
                <w:sz w:val="28"/>
              </w:rPr>
              <w:t>(%)</w:t>
            </w:r>
          </w:p>
        </w:tc>
      </w:tr>
      <w:tr w:rsidR="00FD5F52" w:rsidRPr="000F56AB" w14:paraId="3B51F945" w14:textId="77777777" w:rsidTr="00B66FE8">
        <w:tc>
          <w:tcPr>
            <w:tcW w:w="992" w:type="dxa"/>
            <w:vMerge w:val="restart"/>
            <w:vAlign w:val="center"/>
          </w:tcPr>
          <w:p w14:paraId="746B0AEB" w14:textId="77777777" w:rsidR="005370B2" w:rsidRPr="000F56AB" w:rsidRDefault="005370B2" w:rsidP="005370B2">
            <w:pPr>
              <w:tabs>
                <w:tab w:val="left" w:pos="567"/>
                <w:tab w:val="left" w:pos="851"/>
              </w:tabs>
              <w:snapToGrid w:val="0"/>
              <w:spacing w:beforeLines="20" w:before="72"/>
              <w:jc w:val="center"/>
              <w:rPr>
                <w:rFonts w:eastAsia="標楷體"/>
                <w:sz w:val="28"/>
              </w:rPr>
            </w:pPr>
            <w:r w:rsidRPr="000F56AB">
              <w:rPr>
                <w:rFonts w:eastAsia="標楷體" w:hint="eastAsia"/>
                <w:sz w:val="28"/>
              </w:rPr>
              <w:t>輔導</w:t>
            </w:r>
            <w:r w:rsidRPr="000F56AB">
              <w:rPr>
                <w:rFonts w:eastAsia="標楷體" w:hint="eastAsia"/>
                <w:sz w:val="28"/>
              </w:rPr>
              <w:t xml:space="preserve">  </w:t>
            </w:r>
            <w:r w:rsidRPr="000F56AB">
              <w:rPr>
                <w:rFonts w:eastAsia="標楷體" w:hint="eastAsia"/>
                <w:sz w:val="28"/>
              </w:rPr>
              <w:t>難度</w:t>
            </w:r>
          </w:p>
        </w:tc>
        <w:tc>
          <w:tcPr>
            <w:tcW w:w="850" w:type="dxa"/>
          </w:tcPr>
          <w:p w14:paraId="498ECC3C" w14:textId="77777777" w:rsidR="005370B2" w:rsidRPr="000F56AB"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1</w:t>
            </w:r>
          </w:p>
        </w:tc>
        <w:tc>
          <w:tcPr>
            <w:tcW w:w="4820" w:type="dxa"/>
          </w:tcPr>
          <w:p w14:paraId="4DA1A16A" w14:textId="55FC14C6" w:rsidR="005370B2" w:rsidRPr="000F56AB" w:rsidRDefault="00AF6E52" w:rsidP="00FF5157">
            <w:pPr>
              <w:tabs>
                <w:tab w:val="left" w:pos="567"/>
                <w:tab w:val="left" w:pos="851"/>
              </w:tabs>
              <w:snapToGrid w:val="0"/>
              <w:spacing w:beforeLines="20" w:before="72"/>
              <w:jc w:val="both"/>
              <w:rPr>
                <w:rFonts w:eastAsia="標楷體"/>
                <w:sz w:val="28"/>
              </w:rPr>
            </w:pPr>
            <w:r w:rsidRPr="000F56AB">
              <w:rPr>
                <w:rFonts w:eastAsia="標楷體" w:hint="eastAsia"/>
                <w:sz w:val="28"/>
              </w:rPr>
              <w:t>新製程技術</w:t>
            </w:r>
            <w:r w:rsidR="00906FF0" w:rsidRPr="000F56AB">
              <w:rPr>
                <w:rFonts w:eastAsia="標楷體" w:hint="eastAsia"/>
                <w:sz w:val="28"/>
              </w:rPr>
              <w:t>內容</w:t>
            </w:r>
            <w:r w:rsidR="00906FF0" w:rsidRPr="000F56AB">
              <w:rPr>
                <w:rFonts w:eastAsia="標楷體" w:hint="eastAsia"/>
                <w:sz w:val="28"/>
              </w:rPr>
              <w:t>(</w:t>
            </w:r>
            <w:r w:rsidR="00906FF0" w:rsidRPr="000F56AB">
              <w:rPr>
                <w:rFonts w:eastAsia="標楷體" w:hint="eastAsia"/>
                <w:sz w:val="28"/>
              </w:rPr>
              <w:t>首張學名藥</w:t>
            </w:r>
            <w:r w:rsidR="00906FF0" w:rsidRPr="000F56AB">
              <w:rPr>
                <w:rFonts w:eastAsia="標楷體" w:hint="eastAsia"/>
                <w:sz w:val="28"/>
              </w:rPr>
              <w:t>)</w:t>
            </w:r>
            <w:r w:rsidR="00906FF0" w:rsidRPr="000F56AB">
              <w:rPr>
                <w:rFonts w:eastAsia="標楷體" w:hint="eastAsia"/>
                <w:sz w:val="28"/>
              </w:rPr>
              <w:t>或</w:t>
            </w:r>
          </w:p>
          <w:p w14:paraId="063E052C" w14:textId="2680DB0D" w:rsidR="00906FF0" w:rsidRPr="000F56AB" w:rsidRDefault="00B66FE8" w:rsidP="00FF5157">
            <w:pPr>
              <w:tabs>
                <w:tab w:val="left" w:pos="567"/>
                <w:tab w:val="left" w:pos="851"/>
              </w:tabs>
              <w:snapToGrid w:val="0"/>
              <w:spacing w:beforeLines="20" w:before="72"/>
              <w:jc w:val="both"/>
              <w:rPr>
                <w:rFonts w:eastAsia="標楷體"/>
                <w:sz w:val="28"/>
              </w:rPr>
            </w:pPr>
            <w:r w:rsidRPr="000F56AB">
              <w:rPr>
                <w:rFonts w:eastAsia="標楷體" w:hint="eastAsia"/>
                <w:sz w:val="28"/>
              </w:rPr>
              <w:t>產品利基</w:t>
            </w:r>
            <w:r w:rsidR="00906FF0" w:rsidRPr="000F56AB">
              <w:rPr>
                <w:rFonts w:eastAsia="標楷體" w:hint="eastAsia"/>
                <w:sz w:val="28"/>
              </w:rPr>
              <w:t>(</w:t>
            </w:r>
            <w:r w:rsidR="00906FF0" w:rsidRPr="000F56AB">
              <w:rPr>
                <w:rFonts w:eastAsia="標楷體" w:hint="eastAsia"/>
                <w:sz w:val="28"/>
              </w:rPr>
              <w:t>非新成分新藥</w:t>
            </w:r>
            <w:r w:rsidR="00906FF0" w:rsidRPr="000F56AB">
              <w:rPr>
                <w:rFonts w:eastAsia="標楷體" w:hint="eastAsia"/>
                <w:sz w:val="28"/>
              </w:rPr>
              <w:t>/505</w:t>
            </w:r>
            <w:r w:rsidR="00906FF0" w:rsidRPr="000F56AB">
              <w:rPr>
                <w:rFonts w:eastAsia="標楷體"/>
                <w:sz w:val="28"/>
              </w:rPr>
              <w:t>(</w:t>
            </w:r>
            <w:r w:rsidR="00906FF0" w:rsidRPr="000F56AB">
              <w:rPr>
                <w:rFonts w:eastAsia="標楷體" w:hint="eastAsia"/>
                <w:sz w:val="28"/>
              </w:rPr>
              <w:t>b</w:t>
            </w:r>
            <w:r w:rsidR="00906FF0" w:rsidRPr="000F56AB">
              <w:rPr>
                <w:rFonts w:eastAsia="標楷體"/>
                <w:sz w:val="28"/>
              </w:rPr>
              <w:t>)2</w:t>
            </w:r>
            <w:r w:rsidR="00906FF0" w:rsidRPr="000F56AB">
              <w:rPr>
                <w:rFonts w:eastAsia="標楷體" w:hint="eastAsia"/>
                <w:sz w:val="28"/>
              </w:rPr>
              <w:t>藥品</w:t>
            </w:r>
            <w:r w:rsidR="00906FF0" w:rsidRPr="000F56AB">
              <w:rPr>
                <w:rFonts w:eastAsia="標楷體" w:hint="eastAsia"/>
                <w:sz w:val="28"/>
              </w:rPr>
              <w:t>)</w:t>
            </w:r>
          </w:p>
        </w:tc>
        <w:tc>
          <w:tcPr>
            <w:tcW w:w="1134" w:type="dxa"/>
          </w:tcPr>
          <w:p w14:paraId="145927A1" w14:textId="77777777" w:rsidR="005370B2" w:rsidRPr="000F56AB"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20</w:t>
            </w:r>
          </w:p>
        </w:tc>
      </w:tr>
      <w:tr w:rsidR="00FD5F52" w:rsidRPr="000F56AB" w14:paraId="040886C9" w14:textId="77777777" w:rsidTr="00B66FE8">
        <w:tc>
          <w:tcPr>
            <w:tcW w:w="992" w:type="dxa"/>
            <w:vMerge/>
          </w:tcPr>
          <w:p w14:paraId="52D4A53B" w14:textId="77777777" w:rsidR="005370B2" w:rsidRPr="000F56AB" w:rsidRDefault="005370B2" w:rsidP="005370B2">
            <w:pPr>
              <w:tabs>
                <w:tab w:val="left" w:pos="567"/>
                <w:tab w:val="left" w:pos="851"/>
              </w:tabs>
              <w:snapToGrid w:val="0"/>
              <w:spacing w:beforeLines="20" w:before="72"/>
              <w:jc w:val="center"/>
              <w:rPr>
                <w:rFonts w:eastAsia="標楷體"/>
                <w:sz w:val="28"/>
              </w:rPr>
            </w:pPr>
          </w:p>
        </w:tc>
        <w:tc>
          <w:tcPr>
            <w:tcW w:w="850" w:type="dxa"/>
          </w:tcPr>
          <w:p w14:paraId="42D3A81E" w14:textId="77777777" w:rsidR="005370B2" w:rsidRPr="000F56AB"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2</w:t>
            </w:r>
          </w:p>
        </w:tc>
        <w:tc>
          <w:tcPr>
            <w:tcW w:w="4820" w:type="dxa"/>
          </w:tcPr>
          <w:p w14:paraId="4CE55F03" w14:textId="25CF256B" w:rsidR="005370B2" w:rsidRPr="000F56AB" w:rsidRDefault="00644B80" w:rsidP="00FF5157">
            <w:pPr>
              <w:tabs>
                <w:tab w:val="left" w:pos="567"/>
                <w:tab w:val="left" w:pos="851"/>
              </w:tabs>
              <w:snapToGrid w:val="0"/>
              <w:spacing w:beforeLines="20" w:before="72"/>
              <w:jc w:val="both"/>
              <w:rPr>
                <w:rFonts w:eastAsia="標楷體"/>
                <w:sz w:val="28"/>
              </w:rPr>
            </w:pPr>
            <w:r w:rsidRPr="000F56AB">
              <w:rPr>
                <w:rFonts w:eastAsia="標楷體" w:hint="eastAsia"/>
                <w:sz w:val="28"/>
              </w:rPr>
              <w:t>臨床試驗設計與規模</w:t>
            </w:r>
            <w:r w:rsidRPr="000F56AB">
              <w:rPr>
                <w:rFonts w:eastAsia="標楷體" w:hint="eastAsia"/>
                <w:sz w:val="28"/>
              </w:rPr>
              <w:t>(</w:t>
            </w:r>
            <w:r w:rsidRPr="000F56AB">
              <w:rPr>
                <w:rFonts w:eastAsia="標楷體" w:hint="eastAsia"/>
                <w:sz w:val="28"/>
              </w:rPr>
              <w:t>含</w:t>
            </w:r>
            <w:r w:rsidRPr="000F56AB">
              <w:rPr>
                <w:rFonts w:eastAsia="標楷體" w:hint="eastAsia"/>
                <w:sz w:val="28"/>
              </w:rPr>
              <w:t>BA/BE)</w:t>
            </w:r>
          </w:p>
        </w:tc>
        <w:tc>
          <w:tcPr>
            <w:tcW w:w="1134" w:type="dxa"/>
          </w:tcPr>
          <w:p w14:paraId="167AE74F" w14:textId="77777777" w:rsidR="005370B2" w:rsidRPr="000F56AB"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20</w:t>
            </w:r>
          </w:p>
        </w:tc>
      </w:tr>
      <w:tr w:rsidR="00FD5F52" w:rsidRPr="000F56AB" w14:paraId="56B2E6AD" w14:textId="77777777" w:rsidTr="00B66FE8">
        <w:tc>
          <w:tcPr>
            <w:tcW w:w="992" w:type="dxa"/>
            <w:vMerge/>
          </w:tcPr>
          <w:p w14:paraId="562792A0" w14:textId="77777777" w:rsidR="005370B2" w:rsidRPr="000F56AB" w:rsidRDefault="005370B2" w:rsidP="005370B2">
            <w:pPr>
              <w:tabs>
                <w:tab w:val="left" w:pos="567"/>
                <w:tab w:val="left" w:pos="851"/>
              </w:tabs>
              <w:snapToGrid w:val="0"/>
              <w:spacing w:beforeLines="20" w:before="72"/>
              <w:jc w:val="center"/>
              <w:rPr>
                <w:rFonts w:eastAsia="標楷體"/>
                <w:sz w:val="28"/>
              </w:rPr>
            </w:pPr>
          </w:p>
        </w:tc>
        <w:tc>
          <w:tcPr>
            <w:tcW w:w="850" w:type="dxa"/>
          </w:tcPr>
          <w:p w14:paraId="4730FA83" w14:textId="77777777" w:rsidR="005370B2" w:rsidRPr="000F56AB"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3</w:t>
            </w:r>
          </w:p>
        </w:tc>
        <w:tc>
          <w:tcPr>
            <w:tcW w:w="4820" w:type="dxa"/>
          </w:tcPr>
          <w:p w14:paraId="3D074D21" w14:textId="04896BAF" w:rsidR="005370B2" w:rsidRPr="000F56AB" w:rsidRDefault="00644B80" w:rsidP="00FF5157">
            <w:pPr>
              <w:tabs>
                <w:tab w:val="left" w:pos="567"/>
                <w:tab w:val="left" w:pos="851"/>
              </w:tabs>
              <w:snapToGrid w:val="0"/>
              <w:spacing w:beforeLines="20" w:before="72"/>
              <w:jc w:val="both"/>
              <w:rPr>
                <w:rFonts w:eastAsia="標楷體"/>
                <w:sz w:val="28"/>
              </w:rPr>
            </w:pPr>
            <w:r w:rsidRPr="000F56AB">
              <w:rPr>
                <w:rFonts w:eastAsia="標楷體" w:hint="eastAsia"/>
                <w:sz w:val="28"/>
              </w:rPr>
              <w:t>查驗登記技術性資料整備程度</w:t>
            </w:r>
          </w:p>
        </w:tc>
        <w:tc>
          <w:tcPr>
            <w:tcW w:w="1134" w:type="dxa"/>
          </w:tcPr>
          <w:p w14:paraId="5C26C726" w14:textId="77777777" w:rsidR="005370B2" w:rsidRPr="000F56AB"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20</w:t>
            </w:r>
          </w:p>
        </w:tc>
      </w:tr>
      <w:tr w:rsidR="00FD5F52" w:rsidRPr="000F56AB" w14:paraId="4535857A" w14:textId="77777777" w:rsidTr="00B66FE8">
        <w:tc>
          <w:tcPr>
            <w:tcW w:w="992" w:type="dxa"/>
            <w:vMerge w:val="restart"/>
            <w:vAlign w:val="center"/>
          </w:tcPr>
          <w:p w14:paraId="28486DF0" w14:textId="77777777" w:rsidR="005370B2" w:rsidRPr="000F56AB" w:rsidRDefault="005370B2" w:rsidP="005370B2">
            <w:pPr>
              <w:tabs>
                <w:tab w:val="left" w:pos="567"/>
                <w:tab w:val="left" w:pos="851"/>
              </w:tabs>
              <w:snapToGrid w:val="0"/>
              <w:spacing w:beforeLines="20" w:before="72"/>
              <w:jc w:val="center"/>
              <w:rPr>
                <w:rFonts w:eastAsia="標楷體"/>
                <w:sz w:val="28"/>
              </w:rPr>
            </w:pPr>
            <w:r w:rsidRPr="000F56AB">
              <w:rPr>
                <w:rFonts w:eastAsia="標楷體" w:hint="eastAsia"/>
                <w:sz w:val="28"/>
              </w:rPr>
              <w:t>效益</w:t>
            </w:r>
          </w:p>
        </w:tc>
        <w:tc>
          <w:tcPr>
            <w:tcW w:w="850" w:type="dxa"/>
          </w:tcPr>
          <w:p w14:paraId="7DAE6A06" w14:textId="77777777" w:rsidR="005370B2" w:rsidRPr="000F56AB"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1</w:t>
            </w:r>
          </w:p>
        </w:tc>
        <w:tc>
          <w:tcPr>
            <w:tcW w:w="4820" w:type="dxa"/>
          </w:tcPr>
          <w:p w14:paraId="27266037" w14:textId="77777777" w:rsidR="005370B2" w:rsidRPr="000F56AB" w:rsidRDefault="005370B2" w:rsidP="00FF5157">
            <w:pPr>
              <w:tabs>
                <w:tab w:val="left" w:pos="567"/>
                <w:tab w:val="left" w:pos="851"/>
              </w:tabs>
              <w:snapToGrid w:val="0"/>
              <w:spacing w:beforeLines="20" w:before="72"/>
              <w:jc w:val="both"/>
              <w:rPr>
                <w:rFonts w:eastAsia="標楷體"/>
                <w:sz w:val="28"/>
              </w:rPr>
            </w:pPr>
            <w:r w:rsidRPr="000F56AB">
              <w:rPr>
                <w:rFonts w:eastAsia="標楷體" w:hint="eastAsia"/>
                <w:sz w:val="28"/>
              </w:rPr>
              <w:t>帶動投資額</w:t>
            </w:r>
          </w:p>
        </w:tc>
        <w:tc>
          <w:tcPr>
            <w:tcW w:w="1134" w:type="dxa"/>
          </w:tcPr>
          <w:p w14:paraId="0645F786" w14:textId="77777777" w:rsidR="005370B2" w:rsidRPr="000F56AB"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10</w:t>
            </w:r>
          </w:p>
        </w:tc>
      </w:tr>
      <w:tr w:rsidR="00FD5F52" w:rsidRPr="000F56AB" w14:paraId="4DC9DB23" w14:textId="77777777" w:rsidTr="00B66FE8">
        <w:tc>
          <w:tcPr>
            <w:tcW w:w="992" w:type="dxa"/>
            <w:vMerge/>
          </w:tcPr>
          <w:p w14:paraId="314E8332" w14:textId="77777777" w:rsidR="005370B2" w:rsidRPr="000F56AB" w:rsidRDefault="005370B2" w:rsidP="005370B2">
            <w:pPr>
              <w:tabs>
                <w:tab w:val="left" w:pos="567"/>
                <w:tab w:val="left" w:pos="851"/>
              </w:tabs>
              <w:snapToGrid w:val="0"/>
              <w:spacing w:beforeLines="20" w:before="72"/>
              <w:jc w:val="center"/>
              <w:rPr>
                <w:rFonts w:eastAsia="標楷體"/>
                <w:sz w:val="28"/>
              </w:rPr>
            </w:pPr>
          </w:p>
        </w:tc>
        <w:tc>
          <w:tcPr>
            <w:tcW w:w="850" w:type="dxa"/>
          </w:tcPr>
          <w:p w14:paraId="2C0BE1E4" w14:textId="77777777" w:rsidR="005370B2" w:rsidRPr="000F56AB"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2</w:t>
            </w:r>
          </w:p>
        </w:tc>
        <w:tc>
          <w:tcPr>
            <w:tcW w:w="4820" w:type="dxa"/>
          </w:tcPr>
          <w:p w14:paraId="5EE5C1AA" w14:textId="77777777" w:rsidR="005370B2" w:rsidRPr="000F56AB" w:rsidRDefault="005370B2" w:rsidP="00FF5157">
            <w:pPr>
              <w:tabs>
                <w:tab w:val="left" w:pos="567"/>
                <w:tab w:val="left" w:pos="851"/>
              </w:tabs>
              <w:snapToGrid w:val="0"/>
              <w:spacing w:beforeLines="20" w:before="72"/>
              <w:jc w:val="both"/>
              <w:rPr>
                <w:rFonts w:eastAsia="標楷體"/>
                <w:sz w:val="28"/>
              </w:rPr>
            </w:pPr>
            <w:r w:rsidRPr="000F56AB">
              <w:rPr>
                <w:rFonts w:eastAsia="標楷體" w:hint="eastAsia"/>
                <w:sz w:val="28"/>
              </w:rPr>
              <w:t>增加產值</w:t>
            </w:r>
          </w:p>
        </w:tc>
        <w:tc>
          <w:tcPr>
            <w:tcW w:w="1134" w:type="dxa"/>
          </w:tcPr>
          <w:p w14:paraId="2F438ECB" w14:textId="77777777" w:rsidR="005370B2" w:rsidRPr="000F56AB"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10</w:t>
            </w:r>
          </w:p>
        </w:tc>
      </w:tr>
      <w:tr w:rsidR="00FD5F52" w:rsidRPr="000F56AB" w14:paraId="420CD582" w14:textId="77777777" w:rsidTr="00B66FE8">
        <w:tc>
          <w:tcPr>
            <w:tcW w:w="992" w:type="dxa"/>
            <w:vMerge/>
          </w:tcPr>
          <w:p w14:paraId="53E89BF0" w14:textId="77777777" w:rsidR="005370B2" w:rsidRPr="000F56AB" w:rsidRDefault="005370B2" w:rsidP="005370B2">
            <w:pPr>
              <w:tabs>
                <w:tab w:val="left" w:pos="567"/>
                <w:tab w:val="left" w:pos="851"/>
              </w:tabs>
              <w:snapToGrid w:val="0"/>
              <w:spacing w:beforeLines="20" w:before="72"/>
              <w:jc w:val="center"/>
              <w:rPr>
                <w:rFonts w:eastAsia="標楷體"/>
                <w:sz w:val="28"/>
              </w:rPr>
            </w:pPr>
          </w:p>
        </w:tc>
        <w:tc>
          <w:tcPr>
            <w:tcW w:w="850" w:type="dxa"/>
          </w:tcPr>
          <w:p w14:paraId="1DB3384E" w14:textId="77777777" w:rsidR="005370B2" w:rsidRPr="000F56AB"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3</w:t>
            </w:r>
          </w:p>
        </w:tc>
        <w:tc>
          <w:tcPr>
            <w:tcW w:w="4820" w:type="dxa"/>
          </w:tcPr>
          <w:p w14:paraId="7F83D44F" w14:textId="77777777" w:rsidR="005370B2" w:rsidRPr="000F56AB" w:rsidRDefault="005370B2" w:rsidP="00FF5157">
            <w:pPr>
              <w:tabs>
                <w:tab w:val="left" w:pos="567"/>
                <w:tab w:val="left" w:pos="851"/>
              </w:tabs>
              <w:snapToGrid w:val="0"/>
              <w:spacing w:beforeLines="20" w:before="72"/>
              <w:jc w:val="both"/>
              <w:rPr>
                <w:rFonts w:eastAsia="標楷體"/>
                <w:sz w:val="28"/>
              </w:rPr>
            </w:pPr>
            <w:r w:rsidRPr="000F56AB">
              <w:rPr>
                <w:rFonts w:eastAsia="標楷體" w:hint="eastAsia"/>
                <w:sz w:val="28"/>
              </w:rPr>
              <w:t>增加就業人數</w:t>
            </w:r>
            <w:r w:rsidRPr="000F56AB">
              <w:rPr>
                <w:rFonts w:eastAsia="標楷體" w:hint="eastAsia"/>
                <w:sz w:val="28"/>
              </w:rPr>
              <w:t>/</w:t>
            </w:r>
            <w:r w:rsidRPr="000F56AB">
              <w:rPr>
                <w:rFonts w:eastAsia="標楷體" w:hint="eastAsia"/>
                <w:sz w:val="28"/>
              </w:rPr>
              <w:t>提升技術</w:t>
            </w:r>
          </w:p>
        </w:tc>
        <w:tc>
          <w:tcPr>
            <w:tcW w:w="1134" w:type="dxa"/>
          </w:tcPr>
          <w:p w14:paraId="7F74E1F1" w14:textId="77777777" w:rsidR="005370B2" w:rsidRPr="000F56AB"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10</w:t>
            </w:r>
          </w:p>
        </w:tc>
      </w:tr>
      <w:tr w:rsidR="00FD5F52" w:rsidRPr="00FD5F52" w14:paraId="6079E6C0" w14:textId="77777777" w:rsidTr="00B66FE8">
        <w:tc>
          <w:tcPr>
            <w:tcW w:w="992" w:type="dxa"/>
            <w:vMerge/>
          </w:tcPr>
          <w:p w14:paraId="0167B8EB" w14:textId="77777777" w:rsidR="005370B2" w:rsidRPr="000F56AB" w:rsidRDefault="005370B2" w:rsidP="005370B2">
            <w:pPr>
              <w:tabs>
                <w:tab w:val="left" w:pos="567"/>
                <w:tab w:val="left" w:pos="851"/>
              </w:tabs>
              <w:snapToGrid w:val="0"/>
              <w:spacing w:beforeLines="20" w:before="72"/>
              <w:jc w:val="center"/>
              <w:rPr>
                <w:rFonts w:eastAsia="標楷體"/>
                <w:sz w:val="28"/>
              </w:rPr>
            </w:pPr>
          </w:p>
        </w:tc>
        <w:tc>
          <w:tcPr>
            <w:tcW w:w="850" w:type="dxa"/>
          </w:tcPr>
          <w:p w14:paraId="032DB6F0" w14:textId="77777777" w:rsidR="005370B2" w:rsidRPr="000F56AB"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4</w:t>
            </w:r>
          </w:p>
        </w:tc>
        <w:tc>
          <w:tcPr>
            <w:tcW w:w="4820" w:type="dxa"/>
          </w:tcPr>
          <w:p w14:paraId="0BCFC512" w14:textId="77777777" w:rsidR="005370B2" w:rsidRPr="000F56AB" w:rsidRDefault="005370B2" w:rsidP="00FF5157">
            <w:pPr>
              <w:tabs>
                <w:tab w:val="left" w:pos="567"/>
                <w:tab w:val="left" w:pos="851"/>
              </w:tabs>
              <w:snapToGrid w:val="0"/>
              <w:spacing w:beforeLines="20" w:before="72"/>
              <w:jc w:val="both"/>
              <w:rPr>
                <w:rFonts w:eastAsia="標楷體"/>
                <w:sz w:val="28"/>
              </w:rPr>
            </w:pPr>
            <w:r w:rsidRPr="000F56AB">
              <w:rPr>
                <w:rFonts w:eastAsia="標楷體" w:hint="eastAsia"/>
                <w:sz w:val="28"/>
              </w:rPr>
              <w:t>擴大市場能力</w:t>
            </w:r>
          </w:p>
        </w:tc>
        <w:tc>
          <w:tcPr>
            <w:tcW w:w="1134" w:type="dxa"/>
          </w:tcPr>
          <w:p w14:paraId="3CC80523" w14:textId="77777777" w:rsidR="005370B2" w:rsidRPr="00FD5F52" w:rsidRDefault="005370B2" w:rsidP="00FF5157">
            <w:pPr>
              <w:tabs>
                <w:tab w:val="left" w:pos="567"/>
                <w:tab w:val="left" w:pos="851"/>
              </w:tabs>
              <w:snapToGrid w:val="0"/>
              <w:spacing w:beforeLines="20" w:before="72"/>
              <w:jc w:val="center"/>
              <w:rPr>
                <w:rFonts w:eastAsia="標楷體"/>
                <w:sz w:val="28"/>
              </w:rPr>
            </w:pPr>
            <w:r w:rsidRPr="000F56AB">
              <w:rPr>
                <w:rFonts w:eastAsia="標楷體" w:hint="eastAsia"/>
                <w:sz w:val="28"/>
              </w:rPr>
              <w:t>10</w:t>
            </w:r>
          </w:p>
        </w:tc>
      </w:tr>
    </w:tbl>
    <w:p w14:paraId="3F964F15" w14:textId="041CC601" w:rsidR="003601AE" w:rsidRPr="00FD5F52" w:rsidRDefault="00B72150" w:rsidP="00496D43">
      <w:pPr>
        <w:numPr>
          <w:ilvl w:val="0"/>
          <w:numId w:val="36"/>
        </w:numPr>
        <w:spacing w:beforeLines="50" w:before="180" w:afterLines="50" w:after="180" w:line="400" w:lineRule="exact"/>
        <w:ind w:left="839" w:hanging="414"/>
        <w:jc w:val="both"/>
        <w:rPr>
          <w:rFonts w:eastAsia="標楷體"/>
          <w:sz w:val="28"/>
        </w:rPr>
      </w:pPr>
      <w:r w:rsidRPr="00FD5F52">
        <w:rPr>
          <w:rFonts w:eastAsia="標楷體" w:hint="eastAsia"/>
          <w:sz w:val="28"/>
        </w:rPr>
        <w:lastRenderedPageBreak/>
        <w:t>合格</w:t>
      </w:r>
      <w:r w:rsidR="003601AE" w:rsidRPr="00FD5F52">
        <w:rPr>
          <w:rFonts w:eastAsia="標楷體"/>
          <w:sz w:val="28"/>
        </w:rPr>
        <w:t>廠商評定方式：</w:t>
      </w:r>
    </w:p>
    <w:p w14:paraId="0464B1B9" w14:textId="2BC9638F" w:rsidR="003601AE" w:rsidRPr="00FD5F52" w:rsidRDefault="003601AE" w:rsidP="003601AE">
      <w:pPr>
        <w:numPr>
          <w:ilvl w:val="0"/>
          <w:numId w:val="31"/>
        </w:numPr>
        <w:snapToGrid w:val="0"/>
        <w:spacing w:beforeLines="20" w:before="72"/>
        <w:ind w:leftChars="436" w:left="1613" w:hanging="567"/>
        <w:jc w:val="both"/>
        <w:rPr>
          <w:rFonts w:eastAsia="標楷體"/>
          <w:sz w:val="28"/>
        </w:rPr>
      </w:pPr>
      <w:r w:rsidRPr="00FD5F52">
        <w:rPr>
          <w:rFonts w:eastAsia="標楷體" w:hint="eastAsia"/>
          <w:sz w:val="28"/>
        </w:rPr>
        <w:t>參與輔導</w:t>
      </w:r>
      <w:r w:rsidR="008B4B85" w:rsidRPr="00FD5F52">
        <w:rPr>
          <w:rFonts w:eastAsia="標楷體" w:hint="eastAsia"/>
          <w:sz w:val="28"/>
        </w:rPr>
        <w:t>之申請</w:t>
      </w:r>
      <w:r w:rsidR="00A17A15" w:rsidRPr="00FD5F52">
        <w:rPr>
          <w:rFonts w:eastAsia="標楷體" w:hint="eastAsia"/>
          <w:sz w:val="28"/>
        </w:rPr>
        <w:t>廠商</w:t>
      </w:r>
      <w:r w:rsidR="00B72150" w:rsidRPr="00FD5F52">
        <w:rPr>
          <w:rFonts w:eastAsia="標楷體" w:hint="eastAsia"/>
          <w:sz w:val="28"/>
        </w:rPr>
        <w:t>經評比後</w:t>
      </w:r>
      <w:r w:rsidR="008A37F9" w:rsidRPr="00FD5F52">
        <w:rPr>
          <w:rFonts w:eastAsia="標楷體" w:hint="eastAsia"/>
          <w:sz w:val="28"/>
        </w:rPr>
        <w:t>，</w:t>
      </w:r>
      <w:r w:rsidR="00EC4EDC" w:rsidRPr="00FD5F52">
        <w:rPr>
          <w:rFonts w:eastAsia="標楷體" w:hint="eastAsia"/>
          <w:sz w:val="28"/>
        </w:rPr>
        <w:t>各案件</w:t>
      </w:r>
      <w:r w:rsidR="008A37F9" w:rsidRPr="00FD5F52">
        <w:rPr>
          <w:rFonts w:eastAsia="標楷體" w:hint="eastAsia"/>
          <w:sz w:val="28"/>
        </w:rPr>
        <w:t>就評選項目分別評分加總後</w:t>
      </w:r>
      <w:proofErr w:type="gramStart"/>
      <w:r w:rsidR="008A37F9" w:rsidRPr="00FD5F52">
        <w:rPr>
          <w:rFonts w:eastAsia="標楷體" w:hint="eastAsia"/>
          <w:sz w:val="28"/>
        </w:rPr>
        <w:t>換算為序位</w:t>
      </w:r>
      <w:proofErr w:type="gramEnd"/>
      <w:r w:rsidR="008A37F9" w:rsidRPr="00FD5F52">
        <w:rPr>
          <w:rFonts w:eastAsia="標楷體" w:hint="eastAsia"/>
          <w:sz w:val="28"/>
        </w:rPr>
        <w:t>，</w:t>
      </w:r>
      <w:r w:rsidR="00EC4EDC" w:rsidRPr="00FD5F52">
        <w:rPr>
          <w:rFonts w:eastAsia="標楷體" w:hint="eastAsia"/>
          <w:sz w:val="28"/>
        </w:rPr>
        <w:t>再加總計算各評選委員所評定之廠商序位</w:t>
      </w:r>
      <w:r w:rsidR="008A37F9" w:rsidRPr="00FD5F52">
        <w:rPr>
          <w:rFonts w:eastAsia="標楷體" w:hint="eastAsia"/>
          <w:sz w:val="28"/>
        </w:rPr>
        <w:t>。申請廠商之</w:t>
      </w:r>
      <w:r w:rsidR="00FD0BE5" w:rsidRPr="00FD5F52">
        <w:rPr>
          <w:rFonts w:eastAsia="標楷體" w:hint="eastAsia"/>
          <w:sz w:val="28"/>
        </w:rPr>
        <w:t>平均</w:t>
      </w:r>
      <w:proofErr w:type="gramStart"/>
      <w:r w:rsidRPr="00FD5F52">
        <w:rPr>
          <w:rFonts w:eastAsia="標楷體" w:hint="eastAsia"/>
          <w:sz w:val="28"/>
        </w:rPr>
        <w:t>總</w:t>
      </w:r>
      <w:r w:rsidRPr="00FD5F52">
        <w:rPr>
          <w:rFonts w:eastAsia="標楷體"/>
          <w:sz w:val="28"/>
        </w:rPr>
        <w:t>分</w:t>
      </w:r>
      <w:r w:rsidR="00FD0BE5" w:rsidRPr="00FD5F52">
        <w:rPr>
          <w:rFonts w:eastAsia="標楷體" w:hint="eastAsia"/>
          <w:sz w:val="28"/>
        </w:rPr>
        <w:t>需</w:t>
      </w:r>
      <w:r w:rsidRPr="00FD5F52">
        <w:rPr>
          <w:rFonts w:eastAsia="標楷體"/>
          <w:sz w:val="28"/>
        </w:rPr>
        <w:t>達</w:t>
      </w:r>
      <w:proofErr w:type="gramEnd"/>
      <w:r w:rsidRPr="00FD5F52">
        <w:rPr>
          <w:rFonts w:eastAsia="標楷體"/>
          <w:sz w:val="28"/>
        </w:rPr>
        <w:t>70</w:t>
      </w:r>
      <w:r w:rsidRPr="00FD5F52">
        <w:rPr>
          <w:rFonts w:eastAsia="標楷體"/>
          <w:sz w:val="28"/>
        </w:rPr>
        <w:t>分</w:t>
      </w:r>
      <w:r w:rsidRPr="00FD5F52">
        <w:rPr>
          <w:rFonts w:eastAsia="標楷體"/>
          <w:sz w:val="28"/>
        </w:rPr>
        <w:t>(</w:t>
      </w:r>
      <w:r w:rsidRPr="00FD5F52">
        <w:rPr>
          <w:rFonts w:eastAsia="標楷體"/>
          <w:sz w:val="28"/>
        </w:rPr>
        <w:t>含</w:t>
      </w:r>
      <w:r w:rsidRPr="00FD5F52">
        <w:rPr>
          <w:rFonts w:eastAsia="標楷體"/>
          <w:sz w:val="28"/>
        </w:rPr>
        <w:t>)</w:t>
      </w:r>
      <w:r w:rsidRPr="00FD5F52">
        <w:rPr>
          <w:rFonts w:eastAsia="標楷體"/>
          <w:sz w:val="28"/>
        </w:rPr>
        <w:t>以上</w:t>
      </w:r>
      <w:r w:rsidR="00FD0BE5" w:rsidRPr="00FD5F52">
        <w:rPr>
          <w:rFonts w:eastAsia="標楷體" w:hint="eastAsia"/>
          <w:sz w:val="28"/>
        </w:rPr>
        <w:t>，且依</w:t>
      </w:r>
      <w:r w:rsidR="00EC4EDC" w:rsidRPr="00FD5F52">
        <w:rPr>
          <w:rFonts w:eastAsia="標楷體" w:hint="eastAsia"/>
          <w:sz w:val="28"/>
        </w:rPr>
        <w:t>評定廠商</w:t>
      </w:r>
      <w:proofErr w:type="gramStart"/>
      <w:r w:rsidR="00EC4EDC" w:rsidRPr="00FD5F52">
        <w:rPr>
          <w:rFonts w:eastAsia="標楷體" w:hint="eastAsia"/>
          <w:sz w:val="28"/>
        </w:rPr>
        <w:t>序位加總數</w:t>
      </w:r>
      <w:proofErr w:type="gramEnd"/>
      <w:r w:rsidR="00EC4EDC" w:rsidRPr="00FD5F52">
        <w:rPr>
          <w:rFonts w:eastAsia="標楷體" w:hint="eastAsia"/>
          <w:sz w:val="28"/>
        </w:rPr>
        <w:t>最低</w:t>
      </w:r>
      <w:proofErr w:type="gramStart"/>
      <w:r w:rsidR="00EC4EDC" w:rsidRPr="00FD5F52">
        <w:rPr>
          <w:rFonts w:eastAsia="標楷體" w:hint="eastAsia"/>
          <w:sz w:val="28"/>
        </w:rPr>
        <w:t>者為序位</w:t>
      </w:r>
      <w:proofErr w:type="gramEnd"/>
      <w:r w:rsidR="00EC4EDC" w:rsidRPr="00FD5F52">
        <w:rPr>
          <w:rFonts w:eastAsia="標楷體" w:hint="eastAsia"/>
          <w:sz w:val="28"/>
        </w:rPr>
        <w:t>第一，次低</w:t>
      </w:r>
      <w:proofErr w:type="gramStart"/>
      <w:r w:rsidR="00EC4EDC" w:rsidRPr="00FD5F52">
        <w:rPr>
          <w:rFonts w:eastAsia="標楷體" w:hint="eastAsia"/>
          <w:sz w:val="28"/>
        </w:rPr>
        <w:t>者為序位</w:t>
      </w:r>
      <w:proofErr w:type="gramEnd"/>
      <w:r w:rsidR="00EC4EDC" w:rsidRPr="00FD5F52">
        <w:rPr>
          <w:rFonts w:eastAsia="標楷體" w:hint="eastAsia"/>
          <w:sz w:val="28"/>
        </w:rPr>
        <w:t>第二，餘依此類推</w:t>
      </w:r>
      <w:r w:rsidR="00FD0BE5" w:rsidRPr="00FD5F52">
        <w:rPr>
          <w:rFonts w:eastAsia="標楷體" w:hint="eastAsia"/>
          <w:sz w:val="28"/>
        </w:rPr>
        <w:t>擇定本計畫合格名單</w:t>
      </w:r>
      <w:r w:rsidRPr="00FD5F52">
        <w:rPr>
          <w:rFonts w:eastAsia="標楷體" w:hint="eastAsia"/>
          <w:sz w:val="28"/>
        </w:rPr>
        <w:t>。</w:t>
      </w:r>
      <w:r w:rsidR="00535DBC" w:rsidRPr="00FD5F52">
        <w:rPr>
          <w:rFonts w:eastAsia="標楷體" w:hint="eastAsia"/>
          <w:sz w:val="28"/>
        </w:rPr>
        <w:t>必要時，得經計畫審查會議同意，</w:t>
      </w:r>
      <w:proofErr w:type="gramStart"/>
      <w:r w:rsidR="00535DBC" w:rsidRPr="00FD5F52">
        <w:rPr>
          <w:rFonts w:eastAsia="標楷體" w:hint="eastAsia"/>
          <w:sz w:val="28"/>
        </w:rPr>
        <w:t>酌列備取</w:t>
      </w:r>
      <w:proofErr w:type="gramEnd"/>
      <w:r w:rsidR="00535DBC" w:rsidRPr="00FD5F52">
        <w:rPr>
          <w:rFonts w:eastAsia="標楷體" w:hint="eastAsia"/>
          <w:sz w:val="28"/>
        </w:rPr>
        <w:t>廠商。</w:t>
      </w:r>
    </w:p>
    <w:p w14:paraId="2F7F55EB" w14:textId="10093FF6" w:rsidR="000A7DDA" w:rsidRPr="00FD5F52" w:rsidRDefault="003601AE" w:rsidP="00EC4EDC">
      <w:pPr>
        <w:numPr>
          <w:ilvl w:val="0"/>
          <w:numId w:val="31"/>
        </w:numPr>
        <w:snapToGrid w:val="0"/>
        <w:spacing w:beforeLines="50" w:before="180"/>
        <w:ind w:leftChars="436" w:left="1613" w:hanging="567"/>
        <w:jc w:val="both"/>
        <w:rPr>
          <w:rFonts w:eastAsia="標楷體"/>
          <w:bCs/>
          <w:sz w:val="28"/>
        </w:rPr>
      </w:pPr>
      <w:r w:rsidRPr="00FD5F52">
        <w:rPr>
          <w:rFonts w:eastAsia="標楷體" w:hint="eastAsia"/>
          <w:sz w:val="28"/>
        </w:rPr>
        <w:t>取得</w:t>
      </w:r>
      <w:r w:rsidRPr="00FD5F52">
        <w:rPr>
          <w:rFonts w:eastAsia="標楷體"/>
          <w:sz w:val="28"/>
        </w:rPr>
        <w:t>合格廠商</w:t>
      </w:r>
      <w:r w:rsidRPr="00FD5F52">
        <w:rPr>
          <w:rFonts w:eastAsia="標楷體" w:hint="eastAsia"/>
          <w:sz w:val="28"/>
        </w:rPr>
        <w:t>資格後，</w:t>
      </w:r>
      <w:r w:rsidR="00B72150" w:rsidRPr="00FD5F52">
        <w:rPr>
          <w:rFonts w:eastAsia="標楷體" w:hint="eastAsia"/>
          <w:sz w:val="28"/>
        </w:rPr>
        <w:t>如該廠商有</w:t>
      </w:r>
      <w:r w:rsidRPr="00FD5F52">
        <w:rPr>
          <w:rFonts w:eastAsia="標楷體" w:hint="eastAsia"/>
          <w:sz w:val="28"/>
        </w:rPr>
        <w:t>輔導時間</w:t>
      </w:r>
      <w:r w:rsidR="00B72150" w:rsidRPr="00FD5F52">
        <w:rPr>
          <w:rFonts w:eastAsia="標楷體" w:hint="eastAsia"/>
          <w:sz w:val="28"/>
        </w:rPr>
        <w:t>無法配合者</w:t>
      </w:r>
      <w:r w:rsidRPr="00FD5F52">
        <w:rPr>
          <w:rFonts w:eastAsia="標楷體" w:hint="eastAsia"/>
          <w:sz w:val="28"/>
        </w:rPr>
        <w:t>，將</w:t>
      </w:r>
      <w:r w:rsidR="00B72150" w:rsidRPr="00FD5F52">
        <w:rPr>
          <w:rFonts w:eastAsia="標楷體" w:hint="eastAsia"/>
          <w:sz w:val="28"/>
        </w:rPr>
        <w:t>由次一順位合格</w:t>
      </w:r>
      <w:r w:rsidRPr="00FD5F52">
        <w:rPr>
          <w:rFonts w:eastAsia="標楷體" w:hint="eastAsia"/>
          <w:sz w:val="28"/>
        </w:rPr>
        <w:t>廠商</w:t>
      </w:r>
      <w:r w:rsidR="00786D37" w:rsidRPr="00FD5F52">
        <w:rPr>
          <w:rFonts w:eastAsia="標楷體" w:hint="eastAsia"/>
          <w:sz w:val="28"/>
        </w:rPr>
        <w:t>遞補</w:t>
      </w:r>
      <w:r w:rsidRPr="00FD5F52">
        <w:rPr>
          <w:rFonts w:eastAsia="標楷體" w:hint="eastAsia"/>
          <w:sz w:val="28"/>
        </w:rPr>
        <w:t>，但仍保留</w:t>
      </w:r>
      <w:r w:rsidR="00786D37" w:rsidRPr="00FD5F52">
        <w:rPr>
          <w:rFonts w:eastAsia="標楷體" w:hint="eastAsia"/>
          <w:sz w:val="28"/>
        </w:rPr>
        <w:t>該廠商</w:t>
      </w:r>
      <w:r w:rsidRPr="00FD5F52">
        <w:rPr>
          <w:rFonts w:eastAsia="標楷體" w:hint="eastAsia"/>
          <w:sz w:val="28"/>
        </w:rPr>
        <w:t>參與</w:t>
      </w:r>
      <w:r w:rsidR="00786D37" w:rsidRPr="00FD5F52">
        <w:rPr>
          <w:rFonts w:eastAsia="標楷體" w:hint="eastAsia"/>
          <w:sz w:val="28"/>
        </w:rPr>
        <w:t>其他</w:t>
      </w:r>
      <w:r w:rsidRPr="00FD5F52">
        <w:rPr>
          <w:rFonts w:eastAsia="標楷體" w:hint="eastAsia"/>
          <w:sz w:val="28"/>
        </w:rPr>
        <w:t>同一年度之輔導計畫。</w:t>
      </w:r>
    </w:p>
    <w:p w14:paraId="4DE76D2C" w14:textId="7EEC5B47" w:rsidR="00EF651B" w:rsidRPr="00FD5F52" w:rsidRDefault="00EF651B" w:rsidP="00EF651B">
      <w:pPr>
        <w:snapToGrid w:val="0"/>
        <w:spacing w:beforeLines="50" w:before="180"/>
        <w:jc w:val="both"/>
        <w:rPr>
          <w:rFonts w:eastAsia="標楷體"/>
          <w:sz w:val="28"/>
        </w:rPr>
      </w:pPr>
    </w:p>
    <w:p w14:paraId="4C76B731" w14:textId="1F340D0C" w:rsidR="00EF651B" w:rsidRPr="008831DE" w:rsidRDefault="00EF651B" w:rsidP="0051750D">
      <w:pPr>
        <w:pStyle w:val="1"/>
        <w:rPr>
          <w:rFonts w:eastAsia="標楷體"/>
          <w:b w:val="0"/>
          <w:bCs w:val="0"/>
          <w:color w:val="000000" w:themeColor="text1"/>
          <w:sz w:val="32"/>
          <w:szCs w:val="21"/>
        </w:rPr>
      </w:pPr>
      <w:bookmarkStart w:id="18" w:name="_Toc126404212"/>
      <w:r w:rsidRPr="008831DE">
        <w:rPr>
          <w:rFonts w:eastAsia="標楷體" w:hint="eastAsia"/>
          <w:color w:val="000000" w:themeColor="text1"/>
          <w:sz w:val="32"/>
          <w:szCs w:val="21"/>
        </w:rPr>
        <w:t>附件</w:t>
      </w:r>
      <w:bookmarkEnd w:id="18"/>
    </w:p>
    <w:p w14:paraId="501EC948" w14:textId="3A223DF1" w:rsidR="00EF651B" w:rsidRPr="008831DE" w:rsidRDefault="00EF651B" w:rsidP="0051750D">
      <w:pPr>
        <w:pStyle w:val="2"/>
        <w:jc w:val="left"/>
        <w:rPr>
          <w:bCs/>
          <w:color w:val="000000" w:themeColor="text1"/>
          <w:shd w:val="clear" w:color="auto" w:fill="auto"/>
        </w:rPr>
      </w:pPr>
      <w:r w:rsidRPr="008831DE">
        <w:rPr>
          <w:rFonts w:hint="eastAsia"/>
          <w:bCs/>
          <w:color w:val="000000" w:themeColor="text1"/>
          <w:shd w:val="clear" w:color="auto" w:fill="auto"/>
        </w:rPr>
        <w:t xml:space="preserve">   </w:t>
      </w:r>
      <w:bookmarkStart w:id="19" w:name="_Toc126404213"/>
      <w:r w:rsidRPr="006F7084">
        <w:rPr>
          <w:rFonts w:hint="eastAsia"/>
          <w:bCs/>
          <w:color w:val="000000" w:themeColor="text1"/>
          <w:shd w:val="clear" w:color="auto" w:fill="auto"/>
        </w:rPr>
        <w:t>一、「</w:t>
      </w:r>
      <w:r w:rsidR="005A4EA0" w:rsidRPr="006F7084">
        <w:rPr>
          <w:rFonts w:hint="eastAsia"/>
          <w:bCs/>
          <w:color w:val="000000" w:themeColor="text1"/>
          <w:shd w:val="clear" w:color="auto" w:fill="auto"/>
        </w:rPr>
        <w:t>高值藥品</w:t>
      </w:r>
      <w:r w:rsidRPr="006F7084">
        <w:rPr>
          <w:rFonts w:hint="eastAsia"/>
          <w:bCs/>
          <w:color w:val="000000" w:themeColor="text1"/>
          <w:shd w:val="clear" w:color="auto" w:fill="auto"/>
        </w:rPr>
        <w:t>法規</w:t>
      </w:r>
      <w:r w:rsidR="005A4EA0" w:rsidRPr="006F7084">
        <w:rPr>
          <w:rFonts w:hint="eastAsia"/>
          <w:bCs/>
          <w:color w:val="000000" w:themeColor="text1"/>
          <w:shd w:val="clear" w:color="auto" w:fill="auto"/>
        </w:rPr>
        <w:t>及臨床試驗</w:t>
      </w:r>
      <w:r w:rsidRPr="006F7084">
        <w:rPr>
          <w:rFonts w:hint="eastAsia"/>
          <w:bCs/>
          <w:color w:val="000000" w:themeColor="text1"/>
          <w:shd w:val="clear" w:color="auto" w:fill="auto"/>
        </w:rPr>
        <w:t>輔導」申請表</w:t>
      </w:r>
      <w:bookmarkEnd w:id="19"/>
    </w:p>
    <w:p w14:paraId="37C4AAE8" w14:textId="5B4D95DD" w:rsidR="00EF651B" w:rsidRPr="00FD5F52" w:rsidRDefault="00EF651B" w:rsidP="0051750D">
      <w:pPr>
        <w:pStyle w:val="2"/>
        <w:jc w:val="left"/>
        <w:rPr>
          <w:bCs/>
          <w:shd w:val="clear" w:color="auto" w:fill="auto"/>
        </w:rPr>
      </w:pPr>
      <w:r w:rsidRPr="00FD5F52">
        <w:rPr>
          <w:rFonts w:hint="eastAsia"/>
          <w:bCs/>
          <w:shd w:val="clear" w:color="auto" w:fill="auto"/>
        </w:rPr>
        <w:t xml:space="preserve">   </w:t>
      </w:r>
      <w:bookmarkStart w:id="20" w:name="_Toc126404214"/>
      <w:r w:rsidRPr="00FD5F52">
        <w:rPr>
          <w:rFonts w:hint="eastAsia"/>
          <w:bCs/>
          <w:shd w:val="clear" w:color="auto" w:fill="auto"/>
        </w:rPr>
        <w:t>二、蒐集個人資料告知暨個人資料提供同意書</w:t>
      </w:r>
      <w:bookmarkEnd w:id="20"/>
    </w:p>
    <w:p w14:paraId="02C4E53A" w14:textId="16445A14" w:rsidR="00EF651B" w:rsidRPr="00FD5F52" w:rsidRDefault="00EF651B" w:rsidP="0051750D">
      <w:pPr>
        <w:pStyle w:val="2"/>
        <w:jc w:val="left"/>
        <w:rPr>
          <w:bCs/>
          <w:shd w:val="clear" w:color="auto" w:fill="auto"/>
        </w:rPr>
      </w:pPr>
      <w:r w:rsidRPr="00FD5F52">
        <w:rPr>
          <w:rFonts w:hint="eastAsia"/>
          <w:bCs/>
          <w:shd w:val="clear" w:color="auto" w:fill="auto"/>
        </w:rPr>
        <w:t xml:space="preserve">   </w:t>
      </w:r>
      <w:bookmarkStart w:id="21" w:name="_Toc126404215"/>
      <w:r w:rsidRPr="00FD5F52">
        <w:rPr>
          <w:rFonts w:hint="eastAsia"/>
          <w:bCs/>
          <w:shd w:val="clear" w:color="auto" w:fill="auto"/>
        </w:rPr>
        <w:t>三、利益迴避聲明書</w:t>
      </w:r>
      <w:bookmarkEnd w:id="21"/>
    </w:p>
    <w:p w14:paraId="0F98EFEA" w14:textId="1550B6AE" w:rsidR="00EF651B" w:rsidRPr="00FD5F52" w:rsidRDefault="00EF651B" w:rsidP="0051750D">
      <w:pPr>
        <w:pStyle w:val="2"/>
        <w:jc w:val="left"/>
        <w:rPr>
          <w:bCs/>
          <w:shd w:val="clear" w:color="auto" w:fill="auto"/>
        </w:rPr>
      </w:pPr>
      <w:r w:rsidRPr="00FD5F52">
        <w:rPr>
          <w:rFonts w:hint="eastAsia"/>
          <w:bCs/>
          <w:shd w:val="clear" w:color="auto" w:fill="auto"/>
        </w:rPr>
        <w:t xml:space="preserve">   </w:t>
      </w:r>
      <w:bookmarkStart w:id="22" w:name="_Toc126404216"/>
      <w:r w:rsidRPr="00FD5F52">
        <w:rPr>
          <w:rFonts w:hint="eastAsia"/>
          <w:bCs/>
          <w:shd w:val="clear" w:color="auto" w:fill="auto"/>
        </w:rPr>
        <w:t>四、提案簡報</w:t>
      </w:r>
      <w:bookmarkEnd w:id="22"/>
    </w:p>
    <w:p w14:paraId="6000552E" w14:textId="289E39C9" w:rsidR="00EF651B" w:rsidRPr="00FD5F52" w:rsidRDefault="00EF651B" w:rsidP="0051750D">
      <w:pPr>
        <w:pStyle w:val="2"/>
        <w:jc w:val="left"/>
        <w:rPr>
          <w:bCs/>
          <w:shd w:val="clear" w:color="auto" w:fill="auto"/>
        </w:rPr>
      </w:pPr>
      <w:r w:rsidRPr="00FD5F52">
        <w:rPr>
          <w:rFonts w:hint="eastAsia"/>
          <w:bCs/>
          <w:shd w:val="clear" w:color="auto" w:fill="auto"/>
        </w:rPr>
        <w:t xml:space="preserve">   </w:t>
      </w:r>
      <w:bookmarkStart w:id="23" w:name="_Toc126404217"/>
      <w:r w:rsidRPr="00FD5F52">
        <w:rPr>
          <w:rFonts w:hint="eastAsia"/>
          <w:bCs/>
          <w:shd w:val="clear" w:color="auto" w:fill="auto"/>
        </w:rPr>
        <w:t>五、</w:t>
      </w:r>
      <w:r w:rsidR="00A01A28" w:rsidRPr="00AD13BF">
        <w:rPr>
          <w:rFonts w:hint="eastAsia"/>
          <w:bCs/>
          <w:color w:val="000000" w:themeColor="text1"/>
          <w:shd w:val="clear" w:color="auto" w:fill="auto"/>
        </w:rPr>
        <w:t>高值藥品法規及臨床試驗</w:t>
      </w:r>
      <w:r w:rsidRPr="00FD5F52">
        <w:rPr>
          <w:rFonts w:hint="eastAsia"/>
          <w:bCs/>
          <w:shd w:val="clear" w:color="auto" w:fill="auto"/>
        </w:rPr>
        <w:t>輔導計畫書</w:t>
      </w:r>
      <w:bookmarkEnd w:id="23"/>
    </w:p>
    <w:p w14:paraId="5649E683" w14:textId="0926A1D4" w:rsidR="00EF651B" w:rsidRPr="00FD5F52" w:rsidRDefault="00EF651B" w:rsidP="0051750D">
      <w:pPr>
        <w:pStyle w:val="2"/>
        <w:jc w:val="left"/>
        <w:rPr>
          <w:bCs/>
          <w:shd w:val="clear" w:color="auto" w:fill="auto"/>
        </w:rPr>
      </w:pPr>
      <w:r w:rsidRPr="00FD5F52">
        <w:rPr>
          <w:rFonts w:hint="eastAsia"/>
          <w:bCs/>
          <w:shd w:val="clear" w:color="auto" w:fill="auto"/>
        </w:rPr>
        <w:t xml:space="preserve">   </w:t>
      </w:r>
      <w:bookmarkStart w:id="24" w:name="_Toc126404218"/>
      <w:r w:rsidRPr="00FD5F52">
        <w:rPr>
          <w:rFonts w:hint="eastAsia"/>
          <w:bCs/>
          <w:shd w:val="clear" w:color="auto" w:fill="auto"/>
        </w:rPr>
        <w:t>六、申請文件查檢表</w:t>
      </w:r>
      <w:bookmarkEnd w:id="24"/>
    </w:p>
    <w:p w14:paraId="6C6E3466" w14:textId="77777777" w:rsidR="00EF651B" w:rsidRPr="00FD5F52" w:rsidRDefault="00EF651B" w:rsidP="00EF651B">
      <w:pPr>
        <w:snapToGrid w:val="0"/>
        <w:spacing w:beforeLines="50" w:before="180"/>
        <w:jc w:val="both"/>
        <w:rPr>
          <w:rFonts w:eastAsia="標楷體"/>
          <w:bCs/>
          <w:sz w:val="28"/>
        </w:rPr>
      </w:pPr>
    </w:p>
    <w:p w14:paraId="430FE0FA" w14:textId="77777777" w:rsidR="000A7DDA" w:rsidRPr="00FD5F52" w:rsidRDefault="0088361E" w:rsidP="00256A95">
      <w:pPr>
        <w:rPr>
          <w:rFonts w:eastAsia="標楷體"/>
          <w:b/>
          <w:bCs/>
          <w:sz w:val="26"/>
        </w:rPr>
      </w:pPr>
      <w:r w:rsidRPr="00FD5F52">
        <w:rPr>
          <w:rFonts w:eastAsia="標楷體" w:hint="eastAsia"/>
          <w:b/>
          <w:bCs/>
          <w:sz w:val="26"/>
        </w:rPr>
        <w:br w:type="page"/>
      </w:r>
      <w:r w:rsidR="00256A95" w:rsidRPr="00FD5F52">
        <w:rPr>
          <w:rFonts w:eastAsia="標楷體" w:hAnsi="標楷體" w:hint="eastAsia"/>
          <w:bCs/>
          <w:szCs w:val="24"/>
        </w:rPr>
        <w:lastRenderedPageBreak/>
        <w:t>附件一</w:t>
      </w:r>
    </w:p>
    <w:p w14:paraId="0BF70206" w14:textId="77777777" w:rsidR="00EE10A7" w:rsidRDefault="00EE10A7" w:rsidP="009F43EC">
      <w:pPr>
        <w:widowControl/>
        <w:ind w:leftChars="-78" w:left="221" w:hangingChars="97" w:hanging="408"/>
        <w:jc w:val="center"/>
        <w:rPr>
          <w:rFonts w:ascii="Calibri" w:eastAsia="標楷體" w:hAnsi="Calibri"/>
          <w:b/>
          <w:kern w:val="0"/>
          <w:sz w:val="42"/>
          <w:szCs w:val="42"/>
        </w:rPr>
      </w:pPr>
      <w:r w:rsidRPr="00EE10A7">
        <w:rPr>
          <w:rFonts w:ascii="Calibri" w:eastAsia="標楷體" w:hAnsi="Calibri" w:hint="eastAsia"/>
          <w:b/>
          <w:kern w:val="0"/>
          <w:sz w:val="42"/>
          <w:szCs w:val="42"/>
        </w:rPr>
        <w:t>高值藥品發展與新製程技術拓展計畫</w:t>
      </w:r>
    </w:p>
    <w:p w14:paraId="5336B108" w14:textId="7E7C91EC" w:rsidR="009F43EC" w:rsidRPr="000F56AB" w:rsidRDefault="0070467A" w:rsidP="009F43EC">
      <w:pPr>
        <w:widowControl/>
        <w:ind w:leftChars="-78" w:left="221" w:hangingChars="97" w:hanging="408"/>
        <w:jc w:val="center"/>
        <w:rPr>
          <w:rFonts w:ascii="Calibri" w:eastAsia="標楷體" w:hAnsi="Calibri"/>
          <w:b/>
          <w:kern w:val="0"/>
          <w:sz w:val="42"/>
          <w:szCs w:val="42"/>
        </w:rPr>
      </w:pPr>
      <w:r w:rsidRPr="000F56AB">
        <w:rPr>
          <w:rFonts w:ascii="Calibri" w:eastAsia="標楷體" w:hAnsi="Calibri" w:hint="eastAsia"/>
          <w:b/>
          <w:kern w:val="0"/>
          <w:sz w:val="42"/>
          <w:szCs w:val="42"/>
        </w:rPr>
        <w:t>「</w:t>
      </w:r>
      <w:r w:rsidR="0092756A" w:rsidRPr="000F56AB">
        <w:rPr>
          <w:rFonts w:ascii="Calibri" w:eastAsia="標楷體" w:hAnsi="Calibri" w:hint="eastAsia"/>
          <w:b/>
          <w:kern w:val="0"/>
          <w:sz w:val="42"/>
          <w:szCs w:val="42"/>
        </w:rPr>
        <w:t>法規及臨床試驗輔導</w:t>
      </w:r>
      <w:r w:rsidR="009F43EC" w:rsidRPr="000F56AB">
        <w:rPr>
          <w:rFonts w:ascii="Calibri" w:eastAsia="標楷體" w:hAnsi="Calibri" w:hint="eastAsia"/>
          <w:b/>
          <w:kern w:val="0"/>
          <w:sz w:val="42"/>
          <w:szCs w:val="42"/>
        </w:rPr>
        <w:t>」申請表</w:t>
      </w:r>
    </w:p>
    <w:p w14:paraId="7432746B" w14:textId="34341A53" w:rsidR="009F43EC" w:rsidRPr="000F56AB" w:rsidRDefault="00886511" w:rsidP="008E5943">
      <w:pPr>
        <w:widowControl/>
        <w:wordWrap w:val="0"/>
        <w:spacing w:line="280" w:lineRule="exact"/>
        <w:ind w:right="391"/>
        <w:jc w:val="right"/>
        <w:rPr>
          <w:rFonts w:ascii="Calibri" w:eastAsia="標楷體" w:hAnsi="Calibri"/>
          <w:kern w:val="0"/>
          <w:sz w:val="28"/>
          <w:szCs w:val="28"/>
        </w:rPr>
      </w:pPr>
      <w:r w:rsidRPr="000F56AB">
        <w:rPr>
          <w:rFonts w:ascii="Calibri" w:eastAsia="標楷體" w:hAnsi="Calibri" w:hint="eastAsia"/>
          <w:kern w:val="0"/>
          <w:sz w:val="28"/>
          <w:szCs w:val="28"/>
        </w:rPr>
        <w:t xml:space="preserve">  </w:t>
      </w:r>
      <w:r w:rsidR="00EE10A7" w:rsidRPr="000F56AB">
        <w:rPr>
          <w:rFonts w:ascii="Calibri" w:eastAsia="標楷體" w:hAnsi="Calibri" w:hint="eastAsia"/>
          <w:kern w:val="0"/>
          <w:sz w:val="28"/>
          <w:szCs w:val="28"/>
        </w:rPr>
        <w:t xml:space="preserve">  </w:t>
      </w:r>
      <w:r w:rsidR="009F43EC" w:rsidRPr="000F56AB">
        <w:rPr>
          <w:rFonts w:ascii="Calibri" w:eastAsia="標楷體" w:hAnsi="Calibri"/>
          <w:kern w:val="0"/>
          <w:sz w:val="28"/>
          <w:szCs w:val="28"/>
        </w:rPr>
        <w:t>填表日期：</w:t>
      </w:r>
      <w:r w:rsidR="009F43EC" w:rsidRPr="000F56AB">
        <w:rPr>
          <w:rFonts w:ascii="Calibri" w:eastAsia="標楷體" w:hAnsi="Calibri" w:hint="eastAsia"/>
          <w:kern w:val="0"/>
          <w:sz w:val="28"/>
          <w:szCs w:val="28"/>
        </w:rPr>
        <w:t xml:space="preserve">    </w:t>
      </w:r>
      <w:r w:rsidR="009F43EC" w:rsidRPr="000F56AB">
        <w:rPr>
          <w:rFonts w:ascii="Calibri" w:eastAsia="標楷體" w:hAnsi="Calibri"/>
          <w:kern w:val="0"/>
          <w:sz w:val="28"/>
          <w:szCs w:val="28"/>
        </w:rPr>
        <w:t>年</w:t>
      </w:r>
      <w:r w:rsidR="009F43EC" w:rsidRPr="000F56AB">
        <w:rPr>
          <w:rFonts w:ascii="Calibri" w:eastAsia="標楷體" w:hAnsi="Calibri" w:hint="eastAsia"/>
          <w:kern w:val="0"/>
          <w:sz w:val="28"/>
          <w:szCs w:val="28"/>
        </w:rPr>
        <w:t xml:space="preserve">   </w:t>
      </w:r>
      <w:r w:rsidR="009F43EC" w:rsidRPr="000F56AB">
        <w:rPr>
          <w:rFonts w:ascii="Calibri" w:eastAsia="標楷體" w:hAnsi="Calibri"/>
          <w:kern w:val="0"/>
          <w:sz w:val="28"/>
          <w:szCs w:val="28"/>
        </w:rPr>
        <w:t>月</w:t>
      </w:r>
      <w:r w:rsidR="009F43EC" w:rsidRPr="000F56AB">
        <w:rPr>
          <w:rFonts w:ascii="Calibri" w:eastAsia="標楷體" w:hAnsi="Calibri" w:hint="eastAsia"/>
          <w:kern w:val="0"/>
          <w:sz w:val="28"/>
          <w:szCs w:val="28"/>
        </w:rPr>
        <w:t xml:space="preserve">   </w:t>
      </w:r>
      <w:r w:rsidR="009F43EC" w:rsidRPr="000F56AB">
        <w:rPr>
          <w:rFonts w:ascii="Calibri" w:eastAsia="標楷體" w:hAnsi="Calibri"/>
          <w:kern w:val="0"/>
          <w:sz w:val="28"/>
          <w:szCs w:val="28"/>
        </w:rPr>
        <w:t>日</w:t>
      </w:r>
    </w:p>
    <w:tbl>
      <w:tblPr>
        <w:tblW w:w="9781" w:type="dxa"/>
        <w:tblInd w:w="100" w:type="dxa"/>
        <w:tblCellMar>
          <w:top w:w="15" w:type="dxa"/>
          <w:left w:w="15" w:type="dxa"/>
          <w:bottom w:w="15" w:type="dxa"/>
          <w:right w:w="15" w:type="dxa"/>
        </w:tblCellMar>
        <w:tblLook w:val="04A0" w:firstRow="1" w:lastRow="0" w:firstColumn="1" w:lastColumn="0" w:noHBand="0" w:noVBand="1"/>
      </w:tblPr>
      <w:tblGrid>
        <w:gridCol w:w="1885"/>
        <w:gridCol w:w="2226"/>
        <w:gridCol w:w="851"/>
        <w:gridCol w:w="1601"/>
        <w:gridCol w:w="840"/>
        <w:gridCol w:w="2378"/>
      </w:tblGrid>
      <w:tr w:rsidR="00FD5F52" w:rsidRPr="000F56AB" w14:paraId="73D87C41" w14:textId="77777777" w:rsidTr="005E2E24">
        <w:trPr>
          <w:trHeight w:val="425"/>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A91805" w14:textId="42EAEEE2" w:rsidR="009F43EC" w:rsidRPr="000F56AB" w:rsidRDefault="000D30D1" w:rsidP="005E2E24">
            <w:pPr>
              <w:widowControl/>
              <w:spacing w:line="460" w:lineRule="exact"/>
              <w:jc w:val="center"/>
              <w:rPr>
                <w:rFonts w:ascii="Calibri" w:eastAsia="標楷體" w:hAnsi="Calibri"/>
                <w:kern w:val="0"/>
                <w:sz w:val="28"/>
                <w:szCs w:val="28"/>
              </w:rPr>
            </w:pPr>
            <w:r w:rsidRPr="000F56AB">
              <w:rPr>
                <w:rFonts w:ascii="Calibri" w:eastAsia="標楷體" w:hAnsi="Calibri" w:hint="eastAsia"/>
                <w:kern w:val="0"/>
                <w:sz w:val="28"/>
                <w:szCs w:val="28"/>
              </w:rPr>
              <w:t>廠商</w:t>
            </w:r>
            <w:r w:rsidR="009F43EC" w:rsidRPr="000F56AB">
              <w:rPr>
                <w:rFonts w:ascii="Calibri" w:eastAsia="標楷體" w:hAnsi="Calibri"/>
                <w:kern w:val="0"/>
                <w:sz w:val="28"/>
                <w:szCs w:val="28"/>
              </w:rPr>
              <w:t>類別</w:t>
            </w:r>
          </w:p>
        </w:tc>
        <w:tc>
          <w:tcPr>
            <w:tcW w:w="789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0B4810" w14:textId="590E9D2A" w:rsidR="009F43EC" w:rsidRPr="000F56AB" w:rsidRDefault="009F43EC" w:rsidP="005E2E24">
            <w:pPr>
              <w:widowControl/>
              <w:spacing w:line="460" w:lineRule="exact"/>
              <w:ind w:left="125"/>
              <w:rPr>
                <w:rFonts w:ascii="Calibri" w:eastAsia="標楷體" w:hAnsi="Calibri"/>
                <w:kern w:val="0"/>
                <w:sz w:val="28"/>
                <w:szCs w:val="28"/>
              </w:rPr>
            </w:pPr>
            <w:r w:rsidRPr="000F56AB">
              <w:rPr>
                <w:rFonts w:ascii="標楷體" w:eastAsia="標楷體" w:hAnsi="標楷體" w:hint="eastAsia"/>
                <w:kern w:val="0"/>
                <w:sz w:val="28"/>
                <w:szCs w:val="24"/>
              </w:rPr>
              <w:t>□</w:t>
            </w:r>
            <w:r w:rsidRPr="000F56AB">
              <w:rPr>
                <w:rFonts w:ascii="Calibri" w:eastAsia="標楷體" w:hAnsi="Calibri"/>
                <w:kern w:val="0"/>
                <w:sz w:val="28"/>
                <w:szCs w:val="24"/>
              </w:rPr>
              <w:t>製劑廠</w:t>
            </w:r>
            <w:r w:rsidRPr="000F56AB">
              <w:rPr>
                <w:rFonts w:ascii="Calibri" w:eastAsia="標楷體" w:hAnsi="Calibri" w:hint="eastAsia"/>
                <w:kern w:val="0"/>
                <w:sz w:val="28"/>
                <w:szCs w:val="24"/>
              </w:rPr>
              <w:t xml:space="preserve">   </w:t>
            </w:r>
            <w:r w:rsidRPr="000F56AB">
              <w:rPr>
                <w:rFonts w:ascii="標楷體" w:eastAsia="標楷體" w:hAnsi="標楷體" w:hint="eastAsia"/>
                <w:kern w:val="0"/>
                <w:sz w:val="28"/>
                <w:szCs w:val="24"/>
              </w:rPr>
              <w:t>□</w:t>
            </w:r>
            <w:r w:rsidRPr="000F56AB">
              <w:rPr>
                <w:rFonts w:ascii="Calibri" w:eastAsia="標楷體" w:hAnsi="Calibri"/>
                <w:kern w:val="0"/>
                <w:sz w:val="28"/>
                <w:szCs w:val="24"/>
              </w:rPr>
              <w:t>原料藥廠</w:t>
            </w:r>
            <w:r w:rsidR="00C06058" w:rsidRPr="000F56AB">
              <w:rPr>
                <w:rFonts w:ascii="Calibri" w:eastAsia="標楷體" w:hAnsi="Calibri" w:hint="eastAsia"/>
                <w:kern w:val="0"/>
                <w:sz w:val="28"/>
                <w:szCs w:val="24"/>
              </w:rPr>
              <w:t xml:space="preserve">  </w:t>
            </w:r>
            <w:r w:rsidRPr="000F56AB">
              <w:rPr>
                <w:rFonts w:ascii="Calibri" w:eastAsia="標楷體" w:hAnsi="Calibri" w:hint="eastAsia"/>
                <w:kern w:val="0"/>
                <w:sz w:val="28"/>
                <w:szCs w:val="24"/>
              </w:rPr>
              <w:t xml:space="preserve"> </w:t>
            </w:r>
            <w:r w:rsidRPr="000F56AB">
              <w:rPr>
                <w:rFonts w:ascii="標楷體" w:eastAsia="標楷體" w:hAnsi="標楷體" w:hint="eastAsia"/>
                <w:kern w:val="0"/>
                <w:sz w:val="28"/>
                <w:szCs w:val="24"/>
              </w:rPr>
              <w:t>□</w:t>
            </w:r>
            <w:r w:rsidRPr="000F56AB">
              <w:rPr>
                <w:rFonts w:ascii="Calibri" w:eastAsia="標楷體" w:hAnsi="Calibri"/>
                <w:kern w:val="0"/>
                <w:sz w:val="28"/>
                <w:szCs w:val="24"/>
              </w:rPr>
              <w:t>其他</w:t>
            </w:r>
            <w:r w:rsidRPr="000F56AB">
              <w:rPr>
                <w:rFonts w:ascii="Calibri" w:eastAsia="標楷體" w:hAnsi="Calibri"/>
                <w:kern w:val="0"/>
                <w:sz w:val="28"/>
                <w:szCs w:val="24"/>
              </w:rPr>
              <w:t>_____________</w:t>
            </w:r>
          </w:p>
        </w:tc>
      </w:tr>
      <w:tr w:rsidR="00FD5F52" w:rsidRPr="000F56AB" w14:paraId="7803C17D" w14:textId="77777777" w:rsidTr="005E2E24">
        <w:trPr>
          <w:trHeight w:val="321"/>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23BFC6" w14:textId="77777777" w:rsidR="009F43EC" w:rsidRPr="000F56AB" w:rsidRDefault="009F43EC" w:rsidP="005E2E24">
            <w:pPr>
              <w:widowControl/>
              <w:spacing w:line="460" w:lineRule="exact"/>
              <w:jc w:val="center"/>
              <w:rPr>
                <w:rFonts w:ascii="Calibri" w:eastAsia="標楷體" w:hAnsi="Calibri"/>
                <w:kern w:val="0"/>
                <w:sz w:val="28"/>
                <w:szCs w:val="28"/>
              </w:rPr>
            </w:pPr>
            <w:r w:rsidRPr="000F56AB">
              <w:rPr>
                <w:rFonts w:ascii="Calibri" w:eastAsia="標楷體" w:hAnsi="Calibri" w:hint="eastAsia"/>
                <w:kern w:val="0"/>
                <w:sz w:val="28"/>
                <w:szCs w:val="28"/>
              </w:rPr>
              <w:t>申請項目</w:t>
            </w:r>
          </w:p>
        </w:tc>
        <w:tc>
          <w:tcPr>
            <w:tcW w:w="789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2B2156" w14:textId="77777777" w:rsidR="00704D06" w:rsidRPr="000F56AB" w:rsidRDefault="009F43EC" w:rsidP="005E2E24">
            <w:pPr>
              <w:widowControl/>
              <w:spacing w:line="460" w:lineRule="exact"/>
              <w:ind w:left="125"/>
              <w:rPr>
                <w:rFonts w:ascii="Calibri" w:eastAsia="標楷體" w:hAnsi="Calibri"/>
                <w:kern w:val="0"/>
                <w:sz w:val="28"/>
                <w:szCs w:val="24"/>
              </w:rPr>
            </w:pPr>
            <w:r w:rsidRPr="000F56AB">
              <w:rPr>
                <w:rFonts w:ascii="標楷體" w:eastAsia="標楷體" w:hAnsi="標楷體" w:hint="eastAsia"/>
                <w:kern w:val="0"/>
                <w:sz w:val="28"/>
                <w:szCs w:val="24"/>
              </w:rPr>
              <w:t>□</w:t>
            </w:r>
            <w:r w:rsidR="00704D06" w:rsidRPr="000F56AB">
              <w:rPr>
                <w:rFonts w:ascii="標楷體" w:eastAsia="標楷體" w:hAnsi="標楷體" w:hint="eastAsia"/>
                <w:kern w:val="0"/>
                <w:sz w:val="28"/>
                <w:szCs w:val="24"/>
              </w:rPr>
              <w:t>查驗登記</w:t>
            </w:r>
            <w:r w:rsidR="004A7630" w:rsidRPr="000F56AB">
              <w:rPr>
                <w:rFonts w:ascii="標楷體" w:eastAsia="標楷體" w:hAnsi="標楷體" w:hint="eastAsia"/>
                <w:kern w:val="0"/>
                <w:sz w:val="28"/>
                <w:szCs w:val="24"/>
              </w:rPr>
              <w:t>法規</w:t>
            </w:r>
            <w:r w:rsidRPr="000F56AB">
              <w:rPr>
                <w:rFonts w:ascii="Calibri" w:eastAsia="標楷體" w:hAnsi="Calibri" w:hint="eastAsia"/>
                <w:kern w:val="0"/>
                <w:sz w:val="28"/>
                <w:szCs w:val="24"/>
              </w:rPr>
              <w:t>輔導</w:t>
            </w:r>
            <w:r w:rsidR="00704D06" w:rsidRPr="000F56AB">
              <w:rPr>
                <w:rFonts w:ascii="Calibri" w:eastAsia="標楷體" w:hAnsi="Calibri" w:hint="eastAsia"/>
                <w:kern w:val="0"/>
                <w:sz w:val="28"/>
                <w:szCs w:val="24"/>
              </w:rPr>
              <w:t>(</w:t>
            </w:r>
            <w:r w:rsidR="00704D06" w:rsidRPr="000F56AB">
              <w:rPr>
                <w:rFonts w:ascii="Calibri" w:eastAsia="標楷體" w:hAnsi="Calibri" w:hint="eastAsia"/>
                <w:kern w:val="0"/>
                <w:sz w:val="28"/>
                <w:szCs w:val="24"/>
              </w:rPr>
              <w:t>已完成臨床試驗備查</w:t>
            </w:r>
            <w:r w:rsidR="00704D06" w:rsidRPr="000F56AB">
              <w:rPr>
                <w:rFonts w:ascii="Calibri" w:eastAsia="標楷體" w:hAnsi="Calibri" w:hint="eastAsia"/>
                <w:kern w:val="0"/>
                <w:sz w:val="28"/>
                <w:szCs w:val="24"/>
              </w:rPr>
              <w:t>)</w:t>
            </w:r>
            <w:r w:rsidRPr="000F56AB">
              <w:rPr>
                <w:rFonts w:ascii="Calibri" w:eastAsia="標楷體" w:hAnsi="Calibri" w:hint="eastAsia"/>
                <w:kern w:val="0"/>
                <w:sz w:val="28"/>
                <w:szCs w:val="24"/>
              </w:rPr>
              <w:t xml:space="preserve">  </w:t>
            </w:r>
          </w:p>
          <w:p w14:paraId="1D80FA01" w14:textId="426C55A3" w:rsidR="009F43EC" w:rsidRPr="000F56AB" w:rsidRDefault="009F43EC" w:rsidP="005E2E24">
            <w:pPr>
              <w:widowControl/>
              <w:spacing w:line="460" w:lineRule="exact"/>
              <w:ind w:left="125"/>
              <w:rPr>
                <w:rFonts w:ascii="標楷體" w:eastAsia="標楷體" w:hAnsi="標楷體"/>
                <w:kern w:val="0"/>
                <w:sz w:val="28"/>
                <w:szCs w:val="24"/>
              </w:rPr>
            </w:pPr>
            <w:r w:rsidRPr="000F56AB">
              <w:rPr>
                <w:rFonts w:ascii="標楷體" w:eastAsia="標楷體" w:hAnsi="標楷體" w:hint="eastAsia"/>
                <w:kern w:val="0"/>
                <w:sz w:val="28"/>
                <w:szCs w:val="24"/>
              </w:rPr>
              <w:t>□</w:t>
            </w:r>
            <w:r w:rsidR="004A7630" w:rsidRPr="000F56AB">
              <w:rPr>
                <w:rFonts w:ascii="標楷體" w:eastAsia="標楷體" w:hAnsi="標楷體" w:hint="eastAsia"/>
                <w:kern w:val="0"/>
                <w:sz w:val="28"/>
                <w:szCs w:val="24"/>
              </w:rPr>
              <w:t>臨床試驗</w:t>
            </w:r>
            <w:r w:rsidR="00704D06" w:rsidRPr="000F56AB">
              <w:rPr>
                <w:rFonts w:ascii="標楷體" w:eastAsia="標楷體" w:hAnsi="標楷體" w:hint="eastAsia"/>
                <w:kern w:val="0"/>
                <w:sz w:val="28"/>
                <w:szCs w:val="24"/>
              </w:rPr>
              <w:t>申請</w:t>
            </w:r>
            <w:r w:rsidRPr="000F56AB">
              <w:rPr>
                <w:rFonts w:ascii="標楷體" w:eastAsia="標楷體" w:hAnsi="標楷體" w:hint="eastAsia"/>
                <w:kern w:val="0"/>
                <w:sz w:val="28"/>
                <w:szCs w:val="24"/>
              </w:rPr>
              <w:t>輔導</w:t>
            </w:r>
          </w:p>
        </w:tc>
      </w:tr>
      <w:tr w:rsidR="00FD5F52" w:rsidRPr="000F56AB" w14:paraId="7BDDF944" w14:textId="77777777" w:rsidTr="005E2E24">
        <w:trPr>
          <w:trHeight w:val="47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22E367" w14:textId="77777777" w:rsidR="009F43EC" w:rsidRPr="000F56AB" w:rsidRDefault="00451BEE" w:rsidP="005E2E24">
            <w:pPr>
              <w:widowControl/>
              <w:spacing w:line="460" w:lineRule="exact"/>
              <w:jc w:val="center"/>
              <w:rPr>
                <w:rFonts w:ascii="Calibri" w:eastAsia="標楷體" w:hAnsi="Calibri"/>
                <w:kern w:val="0"/>
                <w:sz w:val="28"/>
                <w:szCs w:val="28"/>
              </w:rPr>
            </w:pPr>
            <w:r w:rsidRPr="000F56AB">
              <w:rPr>
                <w:rFonts w:ascii="Calibri" w:eastAsia="標楷體" w:hAnsi="Calibri" w:hint="eastAsia"/>
                <w:kern w:val="0"/>
                <w:sz w:val="28"/>
                <w:szCs w:val="28"/>
              </w:rPr>
              <w:t>公司</w:t>
            </w:r>
            <w:r w:rsidR="009F43EC" w:rsidRPr="000F56AB">
              <w:rPr>
                <w:rFonts w:ascii="Calibri" w:eastAsia="標楷體" w:hAnsi="Calibri"/>
                <w:kern w:val="0"/>
                <w:sz w:val="28"/>
                <w:szCs w:val="28"/>
              </w:rPr>
              <w:t>名稱</w:t>
            </w:r>
          </w:p>
        </w:tc>
        <w:tc>
          <w:tcPr>
            <w:tcW w:w="789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ABE29" w14:textId="77777777" w:rsidR="009F43EC" w:rsidRPr="000F56AB" w:rsidRDefault="009F43EC" w:rsidP="005E2E24">
            <w:pPr>
              <w:widowControl/>
              <w:spacing w:line="460" w:lineRule="exact"/>
              <w:rPr>
                <w:rFonts w:ascii="Calibri" w:eastAsia="標楷體" w:hAnsi="Calibri"/>
                <w:kern w:val="0"/>
                <w:sz w:val="28"/>
                <w:szCs w:val="28"/>
              </w:rPr>
            </w:pPr>
          </w:p>
        </w:tc>
      </w:tr>
      <w:tr w:rsidR="00FD5F52" w:rsidRPr="000F56AB" w14:paraId="7391241E" w14:textId="77777777" w:rsidTr="005E2E24">
        <w:trPr>
          <w:trHeight w:val="496"/>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B0A5C2" w14:textId="77777777" w:rsidR="009F43EC" w:rsidRPr="000F56AB" w:rsidRDefault="009F43EC" w:rsidP="005E2E24">
            <w:pPr>
              <w:widowControl/>
              <w:spacing w:line="460" w:lineRule="exact"/>
              <w:jc w:val="center"/>
              <w:rPr>
                <w:rFonts w:ascii="Calibri" w:eastAsia="標楷體" w:hAnsi="Calibri"/>
                <w:kern w:val="0"/>
                <w:sz w:val="28"/>
                <w:szCs w:val="28"/>
              </w:rPr>
            </w:pPr>
            <w:r w:rsidRPr="000F56AB">
              <w:rPr>
                <w:rFonts w:ascii="Calibri" w:eastAsia="標楷體" w:hAnsi="Calibri"/>
                <w:kern w:val="0"/>
                <w:sz w:val="28"/>
                <w:szCs w:val="28"/>
              </w:rPr>
              <w:t>工廠地址</w:t>
            </w:r>
          </w:p>
        </w:tc>
        <w:tc>
          <w:tcPr>
            <w:tcW w:w="789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3C749" w14:textId="77777777" w:rsidR="009F43EC" w:rsidRPr="000F56AB" w:rsidRDefault="009F43EC" w:rsidP="005E2E24">
            <w:pPr>
              <w:widowControl/>
              <w:spacing w:line="460" w:lineRule="exact"/>
              <w:rPr>
                <w:rFonts w:ascii="Calibri" w:eastAsia="標楷體" w:hAnsi="Calibri"/>
                <w:kern w:val="0"/>
                <w:sz w:val="28"/>
                <w:szCs w:val="28"/>
              </w:rPr>
            </w:pPr>
          </w:p>
        </w:tc>
      </w:tr>
      <w:tr w:rsidR="00FD5F52" w:rsidRPr="000F56AB" w14:paraId="0FE4A6B7" w14:textId="77777777" w:rsidTr="001C1E1B">
        <w:trPr>
          <w:trHeight w:val="482"/>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23829E" w14:textId="77777777" w:rsidR="009F43EC" w:rsidRPr="000F56AB" w:rsidRDefault="009F43EC" w:rsidP="005E2E24">
            <w:pPr>
              <w:widowControl/>
              <w:spacing w:line="460" w:lineRule="exact"/>
              <w:jc w:val="center"/>
              <w:rPr>
                <w:rFonts w:ascii="Calibri" w:eastAsia="標楷體" w:hAnsi="Calibri"/>
                <w:kern w:val="0"/>
                <w:sz w:val="28"/>
                <w:szCs w:val="28"/>
              </w:rPr>
            </w:pPr>
            <w:r w:rsidRPr="000F56AB">
              <w:rPr>
                <w:rFonts w:ascii="Calibri" w:eastAsia="標楷體" w:hAnsi="Calibri"/>
                <w:kern w:val="0"/>
                <w:sz w:val="28"/>
                <w:szCs w:val="28"/>
              </w:rPr>
              <w:t>聯絡人</w:t>
            </w:r>
          </w:p>
        </w:tc>
        <w:tc>
          <w:tcPr>
            <w:tcW w:w="22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56BAA5" w14:textId="77777777" w:rsidR="009F43EC" w:rsidRPr="000F56AB" w:rsidRDefault="009F43EC" w:rsidP="005E2E24">
            <w:pPr>
              <w:widowControl/>
              <w:spacing w:line="460" w:lineRule="exact"/>
              <w:jc w:val="both"/>
              <w:rPr>
                <w:rFonts w:ascii="Calibri" w:eastAsia="標楷體" w:hAnsi="Calibri"/>
                <w:kern w:val="0"/>
                <w:sz w:val="28"/>
                <w:szCs w:val="28"/>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431E36" w14:textId="20B0463A" w:rsidR="009F43EC" w:rsidRPr="000F56AB" w:rsidRDefault="009F43EC" w:rsidP="005E2E24">
            <w:pPr>
              <w:widowControl/>
              <w:spacing w:line="460" w:lineRule="exact"/>
              <w:jc w:val="both"/>
              <w:rPr>
                <w:rFonts w:ascii="Calibri" w:eastAsia="標楷體" w:hAnsi="Calibri"/>
                <w:kern w:val="0"/>
                <w:sz w:val="28"/>
                <w:szCs w:val="28"/>
              </w:rPr>
            </w:pPr>
            <w:r w:rsidRPr="000F56AB">
              <w:rPr>
                <w:rFonts w:ascii="Calibri" w:eastAsia="標楷體" w:hAnsi="Calibri"/>
                <w:kern w:val="0"/>
                <w:sz w:val="28"/>
                <w:szCs w:val="28"/>
              </w:rPr>
              <w:t>職稱</w:t>
            </w:r>
          </w:p>
        </w:tc>
        <w:tc>
          <w:tcPr>
            <w:tcW w:w="1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EAE864" w14:textId="77777777" w:rsidR="009F43EC" w:rsidRPr="000F56AB" w:rsidRDefault="009F43EC" w:rsidP="005E2E24">
            <w:pPr>
              <w:widowControl/>
              <w:spacing w:line="460" w:lineRule="exact"/>
              <w:jc w:val="both"/>
              <w:rPr>
                <w:rFonts w:ascii="Calibri" w:eastAsia="標楷體" w:hAnsi="Calibri"/>
                <w:kern w:val="0"/>
                <w:sz w:val="28"/>
                <w:szCs w:val="28"/>
              </w:rPr>
            </w:pP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E217F4" w14:textId="77777777" w:rsidR="009F43EC" w:rsidRPr="000F56AB" w:rsidRDefault="009F43EC" w:rsidP="005E2E24">
            <w:pPr>
              <w:widowControl/>
              <w:spacing w:line="460" w:lineRule="exact"/>
              <w:ind w:left="2"/>
              <w:jc w:val="both"/>
              <w:rPr>
                <w:rFonts w:ascii="Calibri" w:eastAsia="標楷體" w:hAnsi="Calibri"/>
                <w:kern w:val="0"/>
                <w:sz w:val="28"/>
                <w:szCs w:val="28"/>
              </w:rPr>
            </w:pPr>
            <w:r w:rsidRPr="000F56AB">
              <w:rPr>
                <w:rFonts w:ascii="Calibri" w:eastAsia="標楷體" w:hAnsi="Calibri"/>
                <w:kern w:val="0"/>
                <w:sz w:val="28"/>
                <w:szCs w:val="28"/>
              </w:rPr>
              <w:t>電話</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BD9406" w14:textId="77777777" w:rsidR="009F43EC" w:rsidRPr="000F56AB" w:rsidRDefault="009F43EC" w:rsidP="005E2E24">
            <w:pPr>
              <w:widowControl/>
              <w:spacing w:line="460" w:lineRule="exact"/>
              <w:jc w:val="both"/>
              <w:rPr>
                <w:rFonts w:ascii="Calibri" w:eastAsia="標楷體" w:hAnsi="Calibri"/>
                <w:kern w:val="0"/>
                <w:sz w:val="28"/>
                <w:szCs w:val="28"/>
              </w:rPr>
            </w:pPr>
          </w:p>
        </w:tc>
      </w:tr>
      <w:tr w:rsidR="00FD5F52" w:rsidRPr="000F56AB" w14:paraId="52F86A24" w14:textId="77777777" w:rsidTr="001C1E1B">
        <w:trPr>
          <w:trHeight w:val="492"/>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DC7526" w14:textId="77777777" w:rsidR="009F43EC" w:rsidRPr="000F56AB" w:rsidRDefault="009F43EC" w:rsidP="005E2E24">
            <w:pPr>
              <w:widowControl/>
              <w:spacing w:line="460" w:lineRule="exact"/>
              <w:jc w:val="center"/>
              <w:rPr>
                <w:rFonts w:ascii="Calibri" w:eastAsia="標楷體" w:hAnsi="Calibri"/>
                <w:kern w:val="0"/>
                <w:sz w:val="28"/>
                <w:szCs w:val="28"/>
              </w:rPr>
            </w:pPr>
            <w:r w:rsidRPr="000F56AB">
              <w:rPr>
                <w:rFonts w:ascii="Calibri" w:eastAsia="標楷體" w:hAnsi="Calibri"/>
                <w:kern w:val="0"/>
                <w:sz w:val="28"/>
                <w:szCs w:val="28"/>
              </w:rPr>
              <w:t>E-mail</w:t>
            </w:r>
          </w:p>
        </w:tc>
        <w:tc>
          <w:tcPr>
            <w:tcW w:w="467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71543" w14:textId="77777777" w:rsidR="009F43EC" w:rsidRPr="000F56AB" w:rsidRDefault="009F43EC" w:rsidP="005E2E24">
            <w:pPr>
              <w:widowControl/>
              <w:spacing w:line="460" w:lineRule="exact"/>
              <w:rPr>
                <w:rFonts w:ascii="Calibri" w:eastAsia="標楷體" w:hAnsi="Calibri"/>
                <w:kern w:val="0"/>
                <w:sz w:val="28"/>
                <w:szCs w:val="28"/>
              </w:rPr>
            </w:pPr>
          </w:p>
        </w:tc>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778BF" w14:textId="77777777" w:rsidR="009F43EC" w:rsidRPr="000F56AB" w:rsidRDefault="009F43EC" w:rsidP="001C1E1B">
            <w:pPr>
              <w:widowControl/>
              <w:spacing w:line="460" w:lineRule="exact"/>
              <w:rPr>
                <w:rFonts w:ascii="Calibri" w:eastAsia="標楷體" w:hAnsi="Calibri"/>
                <w:kern w:val="0"/>
                <w:sz w:val="28"/>
                <w:szCs w:val="28"/>
              </w:rPr>
            </w:pPr>
            <w:r w:rsidRPr="000F56AB">
              <w:rPr>
                <w:rFonts w:ascii="Calibri" w:eastAsia="標楷體" w:hAnsi="Calibri"/>
                <w:kern w:val="0"/>
                <w:sz w:val="28"/>
                <w:szCs w:val="28"/>
              </w:rPr>
              <w:t>傳真</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FDCD9" w14:textId="77777777" w:rsidR="009F43EC" w:rsidRPr="000F56AB" w:rsidRDefault="009F43EC" w:rsidP="005E2E24">
            <w:pPr>
              <w:widowControl/>
              <w:spacing w:line="460" w:lineRule="exact"/>
              <w:rPr>
                <w:rFonts w:ascii="Calibri" w:eastAsia="標楷體" w:hAnsi="Calibri"/>
                <w:kern w:val="0"/>
                <w:sz w:val="28"/>
                <w:szCs w:val="28"/>
              </w:rPr>
            </w:pPr>
          </w:p>
        </w:tc>
      </w:tr>
      <w:tr w:rsidR="00FD5F52" w:rsidRPr="000F56AB" w14:paraId="629B1003" w14:textId="77777777" w:rsidTr="005E2E24">
        <w:trPr>
          <w:trHeight w:val="351"/>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F9C993" w14:textId="77777777" w:rsidR="00704D06" w:rsidRPr="000F56AB" w:rsidRDefault="009F43EC" w:rsidP="005E2E24">
            <w:pPr>
              <w:widowControl/>
              <w:spacing w:line="460" w:lineRule="exact"/>
              <w:jc w:val="center"/>
              <w:rPr>
                <w:rFonts w:ascii="Calibri" w:eastAsia="標楷體" w:hAnsi="Calibri"/>
                <w:kern w:val="0"/>
                <w:sz w:val="28"/>
                <w:szCs w:val="28"/>
              </w:rPr>
            </w:pPr>
            <w:r w:rsidRPr="000F56AB">
              <w:rPr>
                <w:rFonts w:ascii="Calibri" w:eastAsia="標楷體" w:hAnsi="Calibri"/>
                <w:kern w:val="0"/>
                <w:sz w:val="28"/>
                <w:szCs w:val="28"/>
              </w:rPr>
              <w:t>製造劑型</w:t>
            </w:r>
          </w:p>
          <w:p w14:paraId="1F0CC3EB" w14:textId="11DEF8C1" w:rsidR="009F43EC" w:rsidRPr="000F56AB" w:rsidRDefault="00704D06" w:rsidP="005E2E24">
            <w:pPr>
              <w:widowControl/>
              <w:spacing w:line="460" w:lineRule="exact"/>
              <w:jc w:val="center"/>
              <w:rPr>
                <w:rFonts w:ascii="Calibri" w:eastAsia="標楷體" w:hAnsi="Calibri"/>
                <w:kern w:val="0"/>
                <w:sz w:val="28"/>
                <w:szCs w:val="28"/>
              </w:rPr>
            </w:pPr>
            <w:r w:rsidRPr="000F56AB">
              <w:rPr>
                <w:rFonts w:ascii="標楷體" w:eastAsia="標楷體" w:hAnsi="標楷體" w:hint="eastAsia"/>
                <w:kern w:val="0"/>
                <w:szCs w:val="28"/>
              </w:rPr>
              <w:t>(可複選)</w:t>
            </w:r>
          </w:p>
        </w:tc>
        <w:tc>
          <w:tcPr>
            <w:tcW w:w="789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C7331" w14:textId="77777777" w:rsidR="009F43EC" w:rsidRPr="000F56AB" w:rsidRDefault="009F43EC" w:rsidP="005E2E24">
            <w:pPr>
              <w:widowControl/>
              <w:spacing w:line="460" w:lineRule="exact"/>
              <w:ind w:left="125"/>
              <w:rPr>
                <w:rFonts w:ascii="標楷體" w:eastAsia="標楷體" w:hAnsi="標楷體"/>
                <w:kern w:val="0"/>
                <w:szCs w:val="28"/>
              </w:rPr>
            </w:pPr>
            <w:r w:rsidRPr="000F56AB">
              <w:rPr>
                <w:rFonts w:ascii="標楷體" w:eastAsia="標楷體" w:hAnsi="標楷體" w:hint="eastAsia"/>
                <w:kern w:val="0"/>
                <w:szCs w:val="28"/>
              </w:rPr>
              <w:t xml:space="preserve">□ </w:t>
            </w:r>
            <w:r w:rsidRPr="000F56AB">
              <w:rPr>
                <w:rFonts w:ascii="Calibri" w:eastAsia="標楷體" w:hAnsi="Calibri"/>
                <w:kern w:val="0"/>
                <w:szCs w:val="28"/>
              </w:rPr>
              <w:t>固體</w:t>
            </w:r>
            <w:r w:rsidRPr="000F56AB">
              <w:rPr>
                <w:rFonts w:ascii="Calibri" w:eastAsia="標楷體" w:hAnsi="Calibri" w:hint="eastAsia"/>
                <w:kern w:val="0"/>
                <w:szCs w:val="28"/>
              </w:rPr>
              <w:t xml:space="preserve"> </w:t>
            </w:r>
            <w:r w:rsidRPr="000F56AB">
              <w:rPr>
                <w:rFonts w:ascii="標楷體" w:eastAsia="標楷體" w:hAnsi="標楷體" w:hint="eastAsia"/>
                <w:kern w:val="0"/>
                <w:szCs w:val="28"/>
              </w:rPr>
              <w:t xml:space="preserve">□ </w:t>
            </w:r>
            <w:r w:rsidRPr="000F56AB">
              <w:rPr>
                <w:rFonts w:ascii="Calibri" w:eastAsia="標楷體" w:hAnsi="Calibri"/>
                <w:kern w:val="0"/>
                <w:szCs w:val="28"/>
              </w:rPr>
              <w:t>半固體</w:t>
            </w:r>
            <w:r w:rsidRPr="000F56AB">
              <w:rPr>
                <w:rFonts w:ascii="Calibri" w:eastAsia="標楷體" w:hAnsi="Calibri" w:hint="eastAsia"/>
                <w:kern w:val="0"/>
                <w:szCs w:val="28"/>
              </w:rPr>
              <w:t xml:space="preserve"> </w:t>
            </w:r>
            <w:r w:rsidRPr="000F56AB">
              <w:rPr>
                <w:rFonts w:ascii="標楷體" w:eastAsia="標楷體" w:hAnsi="標楷體" w:hint="eastAsia"/>
                <w:kern w:val="0"/>
                <w:szCs w:val="28"/>
              </w:rPr>
              <w:t xml:space="preserve">□ </w:t>
            </w:r>
            <w:r w:rsidRPr="000F56AB">
              <w:rPr>
                <w:rFonts w:ascii="Calibri" w:eastAsia="標楷體" w:hAnsi="Calibri"/>
                <w:kern w:val="0"/>
                <w:szCs w:val="28"/>
              </w:rPr>
              <w:t>液體</w:t>
            </w:r>
            <w:r w:rsidRPr="000F56AB">
              <w:rPr>
                <w:rFonts w:ascii="Calibri" w:eastAsia="標楷體" w:hAnsi="Calibri" w:hint="eastAsia"/>
                <w:kern w:val="0"/>
                <w:szCs w:val="28"/>
              </w:rPr>
              <w:t xml:space="preserve"> </w:t>
            </w:r>
            <w:r w:rsidRPr="000F56AB">
              <w:rPr>
                <w:rFonts w:ascii="標楷體" w:eastAsia="標楷體" w:hAnsi="標楷體" w:hint="eastAsia"/>
                <w:kern w:val="0"/>
                <w:szCs w:val="28"/>
              </w:rPr>
              <w:t xml:space="preserve">□ </w:t>
            </w:r>
            <w:r w:rsidRPr="000F56AB">
              <w:rPr>
                <w:rFonts w:ascii="Calibri" w:eastAsia="標楷體" w:hAnsi="Calibri"/>
                <w:kern w:val="0"/>
                <w:szCs w:val="28"/>
              </w:rPr>
              <w:t>無菌</w:t>
            </w:r>
            <w:r w:rsidRPr="000F56AB">
              <w:rPr>
                <w:rFonts w:ascii="Calibri" w:eastAsia="標楷體" w:hAnsi="Calibri" w:hint="eastAsia"/>
                <w:kern w:val="0"/>
                <w:szCs w:val="28"/>
              </w:rPr>
              <w:t xml:space="preserve"> </w:t>
            </w:r>
            <w:r w:rsidRPr="000F56AB">
              <w:rPr>
                <w:rFonts w:ascii="標楷體" w:eastAsia="標楷體" w:hAnsi="標楷體" w:hint="eastAsia"/>
                <w:kern w:val="0"/>
                <w:szCs w:val="28"/>
              </w:rPr>
              <w:t xml:space="preserve">□ </w:t>
            </w:r>
            <w:r w:rsidRPr="000F56AB">
              <w:rPr>
                <w:rFonts w:ascii="Calibri" w:eastAsia="標楷體" w:hAnsi="Calibri"/>
                <w:kern w:val="0"/>
                <w:szCs w:val="28"/>
              </w:rPr>
              <w:t>非無菌</w:t>
            </w:r>
            <w:r w:rsidRPr="000F56AB">
              <w:rPr>
                <w:rFonts w:ascii="Calibri" w:eastAsia="標楷體" w:hAnsi="Calibri" w:hint="eastAsia"/>
                <w:kern w:val="0"/>
                <w:szCs w:val="28"/>
              </w:rPr>
              <w:t xml:space="preserve"> </w:t>
            </w:r>
            <w:r w:rsidRPr="000F56AB">
              <w:rPr>
                <w:rFonts w:ascii="標楷體" w:eastAsia="標楷體" w:hAnsi="標楷體" w:hint="eastAsia"/>
                <w:kern w:val="0"/>
                <w:szCs w:val="28"/>
              </w:rPr>
              <w:t xml:space="preserve">□空膠囊 </w:t>
            </w:r>
          </w:p>
          <w:p w14:paraId="47C4C3DF" w14:textId="7AF215E6" w:rsidR="00704D06" w:rsidRPr="000F56AB" w:rsidRDefault="00704D06" w:rsidP="005E2E24">
            <w:pPr>
              <w:widowControl/>
              <w:spacing w:line="460" w:lineRule="exact"/>
              <w:ind w:left="125"/>
              <w:rPr>
                <w:rFonts w:ascii="Calibri" w:eastAsia="標楷體" w:hAnsi="Calibri"/>
                <w:kern w:val="0"/>
                <w:sz w:val="28"/>
                <w:szCs w:val="28"/>
              </w:rPr>
            </w:pPr>
            <w:r w:rsidRPr="000F56AB">
              <w:rPr>
                <w:rFonts w:ascii="標楷體" w:eastAsia="標楷體" w:hAnsi="標楷體" w:hint="eastAsia"/>
                <w:kern w:val="0"/>
                <w:szCs w:val="28"/>
              </w:rPr>
              <w:t xml:space="preserve">□ </w:t>
            </w:r>
            <w:r w:rsidRPr="000F56AB">
              <w:rPr>
                <w:rFonts w:ascii="Calibri" w:eastAsia="標楷體" w:hAnsi="Calibri" w:hint="eastAsia"/>
                <w:kern w:val="0"/>
                <w:szCs w:val="28"/>
              </w:rPr>
              <w:t>其他</w:t>
            </w:r>
            <w:r w:rsidRPr="000F56AB">
              <w:rPr>
                <w:rFonts w:ascii="Calibri" w:eastAsia="標楷體" w:hAnsi="Calibri" w:hint="eastAsia"/>
                <w:kern w:val="0"/>
                <w:szCs w:val="28"/>
              </w:rPr>
              <w:t>(</w:t>
            </w:r>
            <w:r w:rsidRPr="000F56AB">
              <w:rPr>
                <w:rFonts w:ascii="Calibri" w:eastAsia="標楷體" w:hAnsi="Calibri" w:hint="eastAsia"/>
                <w:kern w:val="0"/>
                <w:szCs w:val="28"/>
              </w:rPr>
              <w:t>請說明：</w:t>
            </w:r>
            <w:proofErr w:type="gramStart"/>
            <w:r w:rsidRPr="000F56AB">
              <w:rPr>
                <w:rFonts w:ascii="Calibri" w:eastAsia="標楷體" w:hAnsi="Calibri" w:hint="eastAsia"/>
                <w:kern w:val="0"/>
                <w:szCs w:val="28"/>
              </w:rPr>
              <w:t>＿＿＿＿＿＿＿＿＿＿＿＿＿＿＿＿＿＿</w:t>
            </w:r>
            <w:proofErr w:type="gramEnd"/>
            <w:r w:rsidRPr="000F56AB">
              <w:rPr>
                <w:rFonts w:ascii="Calibri" w:eastAsia="標楷體" w:hAnsi="Calibri" w:hint="eastAsia"/>
                <w:kern w:val="0"/>
                <w:szCs w:val="28"/>
              </w:rPr>
              <w:t>)</w:t>
            </w:r>
          </w:p>
        </w:tc>
      </w:tr>
      <w:tr w:rsidR="00FD5F52" w:rsidRPr="000F56AB" w14:paraId="16BDF480" w14:textId="77777777" w:rsidTr="005E2E24">
        <w:trPr>
          <w:trHeight w:val="1366"/>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C2204C" w14:textId="5A0A76DD" w:rsidR="009F43EC" w:rsidRPr="000F56AB" w:rsidRDefault="009F43EC" w:rsidP="005E2E24">
            <w:pPr>
              <w:widowControl/>
              <w:spacing w:line="460" w:lineRule="exact"/>
              <w:jc w:val="center"/>
              <w:rPr>
                <w:rFonts w:ascii="Calibri" w:eastAsia="標楷體" w:hAnsi="Calibri"/>
                <w:kern w:val="0"/>
                <w:sz w:val="28"/>
                <w:szCs w:val="28"/>
              </w:rPr>
            </w:pPr>
            <w:r w:rsidRPr="000F56AB">
              <w:rPr>
                <w:rFonts w:ascii="Calibri" w:eastAsia="標楷體" w:hAnsi="Calibri"/>
                <w:kern w:val="0"/>
                <w:sz w:val="28"/>
                <w:szCs w:val="28"/>
              </w:rPr>
              <w:t>產品</w:t>
            </w:r>
            <w:r w:rsidR="00704D06" w:rsidRPr="000F56AB">
              <w:rPr>
                <w:rFonts w:ascii="Calibri" w:eastAsia="標楷體" w:hAnsi="Calibri" w:hint="eastAsia"/>
                <w:kern w:val="0"/>
                <w:sz w:val="28"/>
                <w:szCs w:val="28"/>
              </w:rPr>
              <w:t>特殊性</w:t>
            </w:r>
          </w:p>
        </w:tc>
        <w:tc>
          <w:tcPr>
            <w:tcW w:w="789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5E0250" w14:textId="2582DD1D" w:rsidR="009F43EC" w:rsidRPr="000F56AB" w:rsidRDefault="009F43EC" w:rsidP="005E2E24">
            <w:pPr>
              <w:widowControl/>
              <w:spacing w:line="460" w:lineRule="exact"/>
              <w:ind w:left="125" w:right="183"/>
              <w:jc w:val="both"/>
              <w:rPr>
                <w:rFonts w:ascii="Calibri" w:eastAsia="標楷體" w:hAnsi="Calibri"/>
                <w:kern w:val="0"/>
                <w:szCs w:val="24"/>
              </w:rPr>
            </w:pPr>
            <w:r w:rsidRPr="000F56AB">
              <w:rPr>
                <w:rFonts w:ascii="標楷體" w:eastAsia="標楷體" w:hAnsi="標楷體" w:hint="eastAsia"/>
                <w:kern w:val="0"/>
                <w:szCs w:val="24"/>
              </w:rPr>
              <w:t xml:space="preserve">□ </w:t>
            </w:r>
            <w:r w:rsidRPr="000F56AB">
              <w:rPr>
                <w:rFonts w:ascii="Calibri" w:eastAsia="標楷體" w:hAnsi="Calibri"/>
                <w:kern w:val="0"/>
                <w:szCs w:val="24"/>
              </w:rPr>
              <w:t>一般抗生素</w:t>
            </w:r>
            <w:r w:rsidRPr="000F56AB">
              <w:rPr>
                <w:rFonts w:ascii="Calibri" w:eastAsia="標楷體" w:hAnsi="Calibri" w:hint="eastAsia"/>
                <w:kern w:val="0"/>
                <w:szCs w:val="24"/>
              </w:rPr>
              <w:t xml:space="preserve"> </w:t>
            </w:r>
            <w:r w:rsidRPr="000F56AB">
              <w:rPr>
                <w:rFonts w:ascii="標楷體" w:eastAsia="標楷體" w:hAnsi="標楷體" w:hint="eastAsia"/>
                <w:kern w:val="0"/>
                <w:szCs w:val="24"/>
              </w:rPr>
              <w:t xml:space="preserve">□ </w:t>
            </w:r>
            <w:r w:rsidRPr="000F56AB">
              <w:rPr>
                <w:rFonts w:ascii="Calibri" w:eastAsia="標楷體" w:hAnsi="Calibri"/>
                <w:kern w:val="0"/>
                <w:szCs w:val="24"/>
              </w:rPr>
              <w:t>青黴素</w:t>
            </w:r>
            <w:r w:rsidRPr="000F56AB">
              <w:rPr>
                <w:rFonts w:ascii="Calibri" w:eastAsia="標楷體" w:hAnsi="Calibri" w:hint="eastAsia"/>
                <w:kern w:val="0"/>
                <w:szCs w:val="24"/>
              </w:rPr>
              <w:t xml:space="preserve"> </w:t>
            </w:r>
            <w:r w:rsidRPr="000F56AB">
              <w:rPr>
                <w:rFonts w:ascii="標楷體" w:eastAsia="標楷體" w:hAnsi="標楷體" w:hint="eastAsia"/>
                <w:kern w:val="0"/>
                <w:szCs w:val="24"/>
              </w:rPr>
              <w:t xml:space="preserve">□ </w:t>
            </w:r>
            <w:r w:rsidRPr="000F56AB">
              <w:rPr>
                <w:rFonts w:ascii="Calibri" w:eastAsia="標楷體" w:hAnsi="Calibri"/>
                <w:kern w:val="0"/>
                <w:szCs w:val="24"/>
              </w:rPr>
              <w:t>頭孢子菌素</w:t>
            </w:r>
            <w:r w:rsidRPr="000F56AB">
              <w:rPr>
                <w:rFonts w:ascii="Calibri" w:eastAsia="標楷體" w:hAnsi="Calibri" w:hint="eastAsia"/>
                <w:kern w:val="0"/>
                <w:szCs w:val="24"/>
              </w:rPr>
              <w:t xml:space="preserve"> </w:t>
            </w:r>
            <w:r w:rsidRPr="000F56AB">
              <w:rPr>
                <w:rFonts w:ascii="標楷體" w:eastAsia="標楷體" w:hAnsi="標楷體" w:hint="eastAsia"/>
                <w:kern w:val="0"/>
                <w:szCs w:val="24"/>
              </w:rPr>
              <w:t xml:space="preserve">□ </w:t>
            </w:r>
            <w:r w:rsidRPr="000F56AB">
              <w:rPr>
                <w:rFonts w:ascii="Calibri" w:eastAsia="標楷體" w:hAnsi="Calibri"/>
                <w:kern w:val="0"/>
                <w:szCs w:val="24"/>
              </w:rPr>
              <w:t>Carbapenem</w:t>
            </w:r>
            <w:r w:rsidRPr="000F56AB">
              <w:rPr>
                <w:rFonts w:ascii="Calibri" w:eastAsia="標楷體" w:hAnsi="Calibri" w:hint="eastAsia"/>
                <w:kern w:val="0"/>
                <w:szCs w:val="24"/>
              </w:rPr>
              <w:t>類抗生素</w:t>
            </w:r>
          </w:p>
          <w:p w14:paraId="148B96E6" w14:textId="1F20A207" w:rsidR="009F43EC" w:rsidRPr="000F56AB" w:rsidRDefault="009F43EC" w:rsidP="005E2E24">
            <w:pPr>
              <w:widowControl/>
              <w:spacing w:line="460" w:lineRule="exact"/>
              <w:ind w:left="125" w:right="1089"/>
              <w:jc w:val="both"/>
              <w:rPr>
                <w:rFonts w:ascii="Calibri" w:eastAsia="標楷體" w:hAnsi="Calibri"/>
                <w:kern w:val="0"/>
                <w:szCs w:val="24"/>
              </w:rPr>
            </w:pPr>
            <w:r w:rsidRPr="000F56AB">
              <w:rPr>
                <w:rFonts w:ascii="標楷體" w:eastAsia="標楷體" w:hAnsi="標楷體" w:hint="eastAsia"/>
                <w:kern w:val="0"/>
                <w:szCs w:val="24"/>
              </w:rPr>
              <w:t xml:space="preserve">□ </w:t>
            </w:r>
            <w:proofErr w:type="gramStart"/>
            <w:r w:rsidRPr="000F56AB">
              <w:rPr>
                <w:rFonts w:ascii="Calibri" w:eastAsia="標楷體" w:hAnsi="Calibri"/>
                <w:kern w:val="0"/>
                <w:szCs w:val="24"/>
              </w:rPr>
              <w:t>細胞毒類</w:t>
            </w:r>
            <w:proofErr w:type="gramEnd"/>
            <w:r w:rsidRPr="000F56AB">
              <w:rPr>
                <w:rFonts w:ascii="Calibri" w:eastAsia="標楷體" w:hAnsi="Calibri" w:hint="eastAsia"/>
                <w:kern w:val="0"/>
                <w:szCs w:val="24"/>
              </w:rPr>
              <w:t xml:space="preserve">  </w:t>
            </w:r>
            <w:r w:rsidR="00265300" w:rsidRPr="000F56AB">
              <w:rPr>
                <w:rFonts w:ascii="Calibri" w:eastAsia="標楷體" w:hAnsi="Calibri" w:hint="eastAsia"/>
                <w:kern w:val="0"/>
                <w:szCs w:val="24"/>
              </w:rPr>
              <w:t xml:space="preserve"> </w:t>
            </w:r>
            <w:r w:rsidRPr="000F56AB">
              <w:rPr>
                <w:rFonts w:ascii="標楷體" w:eastAsia="標楷體" w:hAnsi="標楷體" w:hint="eastAsia"/>
                <w:kern w:val="0"/>
                <w:szCs w:val="24"/>
              </w:rPr>
              <w:t xml:space="preserve">□ </w:t>
            </w:r>
            <w:r w:rsidRPr="000F56AB">
              <w:rPr>
                <w:rFonts w:ascii="Calibri" w:eastAsia="標楷體" w:hAnsi="Calibri"/>
                <w:kern w:val="0"/>
                <w:szCs w:val="24"/>
              </w:rPr>
              <w:t>疫苗</w:t>
            </w:r>
            <w:r w:rsidRPr="000F56AB">
              <w:rPr>
                <w:rFonts w:ascii="Calibri" w:eastAsia="標楷體" w:hAnsi="Calibri" w:hint="eastAsia"/>
                <w:kern w:val="0"/>
                <w:szCs w:val="24"/>
              </w:rPr>
              <w:t xml:space="preserve"> </w:t>
            </w:r>
            <w:r w:rsidR="00265300" w:rsidRPr="000F56AB">
              <w:rPr>
                <w:rFonts w:ascii="Calibri" w:eastAsia="標楷體" w:hAnsi="Calibri" w:hint="eastAsia"/>
                <w:kern w:val="0"/>
                <w:szCs w:val="24"/>
              </w:rPr>
              <w:t xml:space="preserve">  </w:t>
            </w:r>
            <w:r w:rsidRPr="000F56AB">
              <w:rPr>
                <w:rFonts w:ascii="標楷體" w:eastAsia="標楷體" w:hAnsi="標楷體" w:hint="eastAsia"/>
                <w:kern w:val="0"/>
                <w:szCs w:val="24"/>
              </w:rPr>
              <w:t xml:space="preserve">□ </w:t>
            </w:r>
            <w:r w:rsidRPr="000F56AB">
              <w:rPr>
                <w:rFonts w:ascii="Calibri" w:eastAsia="標楷體" w:hAnsi="Calibri"/>
                <w:kern w:val="0"/>
                <w:szCs w:val="24"/>
              </w:rPr>
              <w:t>生物製劑</w:t>
            </w:r>
            <w:r w:rsidRPr="000F56AB">
              <w:rPr>
                <w:rFonts w:ascii="Calibri" w:eastAsia="標楷體" w:hAnsi="Calibri" w:hint="eastAsia"/>
                <w:kern w:val="0"/>
                <w:szCs w:val="24"/>
              </w:rPr>
              <w:t xml:space="preserve"> </w:t>
            </w:r>
            <w:r w:rsidR="00265300" w:rsidRPr="000F56AB">
              <w:rPr>
                <w:rFonts w:ascii="Calibri" w:eastAsia="標楷體" w:hAnsi="Calibri" w:hint="eastAsia"/>
                <w:kern w:val="0"/>
                <w:szCs w:val="24"/>
              </w:rPr>
              <w:t xml:space="preserve">  </w:t>
            </w:r>
            <w:r w:rsidRPr="000F56AB">
              <w:rPr>
                <w:rFonts w:ascii="標楷體" w:eastAsia="標楷體" w:hAnsi="標楷體" w:hint="eastAsia"/>
                <w:kern w:val="0"/>
                <w:szCs w:val="24"/>
              </w:rPr>
              <w:t xml:space="preserve">□ </w:t>
            </w:r>
            <w:r w:rsidRPr="000F56AB">
              <w:rPr>
                <w:rFonts w:ascii="Calibri" w:eastAsia="標楷體" w:hAnsi="Calibri"/>
                <w:kern w:val="0"/>
                <w:szCs w:val="24"/>
              </w:rPr>
              <w:t>性荷爾蒙</w:t>
            </w:r>
            <w:r w:rsidRPr="000F56AB">
              <w:rPr>
                <w:rFonts w:ascii="Calibri" w:eastAsia="標楷體" w:hAnsi="Calibri" w:hint="eastAsia"/>
                <w:kern w:val="0"/>
                <w:szCs w:val="24"/>
              </w:rPr>
              <w:t xml:space="preserve"> </w:t>
            </w:r>
          </w:p>
          <w:p w14:paraId="3E5BECB2" w14:textId="77777777" w:rsidR="001C1E1B" w:rsidRPr="000F56AB" w:rsidRDefault="009F43EC" w:rsidP="005E2E24">
            <w:pPr>
              <w:widowControl/>
              <w:spacing w:line="460" w:lineRule="exact"/>
              <w:ind w:left="125" w:right="183"/>
              <w:jc w:val="both"/>
              <w:rPr>
                <w:rFonts w:ascii="Calibri" w:eastAsia="標楷體" w:hAnsi="Calibri"/>
                <w:kern w:val="0"/>
                <w:szCs w:val="24"/>
              </w:rPr>
            </w:pPr>
            <w:r w:rsidRPr="000F56AB">
              <w:rPr>
                <w:rFonts w:ascii="標楷體" w:eastAsia="標楷體" w:hAnsi="標楷體" w:hint="eastAsia"/>
                <w:kern w:val="0"/>
                <w:szCs w:val="24"/>
              </w:rPr>
              <w:t xml:space="preserve">□ </w:t>
            </w:r>
            <w:proofErr w:type="gramStart"/>
            <w:r w:rsidRPr="000F56AB">
              <w:rPr>
                <w:rFonts w:ascii="Calibri" w:eastAsia="標楷體" w:hAnsi="Calibri"/>
                <w:kern w:val="0"/>
                <w:szCs w:val="24"/>
              </w:rPr>
              <w:t>無菌製劑</w:t>
            </w:r>
            <w:proofErr w:type="gramEnd"/>
            <w:r w:rsidRPr="000F56AB">
              <w:rPr>
                <w:rFonts w:ascii="Calibri" w:eastAsia="標楷體" w:hAnsi="Calibri" w:hint="eastAsia"/>
                <w:kern w:val="0"/>
                <w:szCs w:val="24"/>
              </w:rPr>
              <w:t>(</w:t>
            </w:r>
            <w:r w:rsidR="001C1E1B" w:rsidRPr="000F56AB">
              <w:rPr>
                <w:rFonts w:ascii="標楷體" w:eastAsia="標楷體" w:hAnsi="標楷體" w:hint="eastAsia"/>
                <w:kern w:val="0"/>
                <w:szCs w:val="24"/>
              </w:rPr>
              <w:t>□</w:t>
            </w:r>
            <w:r w:rsidR="001C1E1B" w:rsidRPr="000F56AB">
              <w:rPr>
                <w:rFonts w:ascii="Calibri" w:eastAsia="標楷體" w:hAnsi="Calibri" w:hint="eastAsia"/>
                <w:kern w:val="0"/>
                <w:szCs w:val="24"/>
              </w:rPr>
              <w:t>最終滅菌</w:t>
            </w:r>
            <w:r w:rsidR="001C1E1B" w:rsidRPr="000F56AB">
              <w:rPr>
                <w:rFonts w:ascii="Calibri" w:eastAsia="標楷體" w:hAnsi="Calibri" w:hint="eastAsia"/>
                <w:kern w:val="0"/>
                <w:szCs w:val="24"/>
              </w:rPr>
              <w:t xml:space="preserve"> </w:t>
            </w:r>
            <w:r w:rsidR="001C1E1B" w:rsidRPr="000F56AB">
              <w:rPr>
                <w:rFonts w:ascii="標楷體" w:eastAsia="標楷體" w:hAnsi="標楷體" w:hint="eastAsia"/>
                <w:kern w:val="0"/>
                <w:szCs w:val="24"/>
              </w:rPr>
              <w:t>□</w:t>
            </w:r>
            <w:r w:rsidR="001C1E1B" w:rsidRPr="000F56AB">
              <w:rPr>
                <w:rFonts w:ascii="Calibri" w:eastAsia="標楷體" w:hAnsi="Calibri" w:hint="eastAsia"/>
                <w:kern w:val="0"/>
                <w:szCs w:val="24"/>
              </w:rPr>
              <w:t>無菌製備</w:t>
            </w:r>
            <w:r w:rsidRPr="000F56AB">
              <w:rPr>
                <w:rFonts w:ascii="Calibri" w:eastAsia="標楷體" w:hAnsi="Calibri" w:hint="eastAsia"/>
                <w:kern w:val="0"/>
                <w:szCs w:val="24"/>
              </w:rPr>
              <w:t xml:space="preserve">) </w:t>
            </w:r>
            <w:r w:rsidRPr="000F56AB">
              <w:rPr>
                <w:rFonts w:ascii="標楷體" w:eastAsia="標楷體" w:hAnsi="標楷體" w:hint="eastAsia"/>
                <w:kern w:val="0"/>
                <w:szCs w:val="24"/>
              </w:rPr>
              <w:t xml:space="preserve">□ </w:t>
            </w:r>
            <w:r w:rsidRPr="000F56AB">
              <w:rPr>
                <w:rFonts w:ascii="Calibri" w:eastAsia="標楷體" w:hAnsi="Calibri"/>
                <w:kern w:val="0"/>
                <w:szCs w:val="24"/>
              </w:rPr>
              <w:t>無菌原料藥</w:t>
            </w:r>
          </w:p>
          <w:p w14:paraId="4A28B53E" w14:textId="103EF183" w:rsidR="009F43EC" w:rsidRPr="000F56AB" w:rsidRDefault="009F43EC" w:rsidP="005E2E24">
            <w:pPr>
              <w:widowControl/>
              <w:spacing w:line="460" w:lineRule="exact"/>
              <w:ind w:left="125" w:right="183"/>
              <w:jc w:val="both"/>
              <w:rPr>
                <w:rFonts w:ascii="Calibri" w:eastAsia="標楷體" w:hAnsi="Calibri"/>
                <w:kern w:val="0"/>
                <w:szCs w:val="24"/>
              </w:rPr>
            </w:pPr>
            <w:r w:rsidRPr="000F56AB">
              <w:rPr>
                <w:rFonts w:ascii="標楷體" w:eastAsia="標楷體" w:hAnsi="標楷體" w:hint="eastAsia"/>
                <w:kern w:val="0"/>
                <w:szCs w:val="24"/>
              </w:rPr>
              <w:t>□</w:t>
            </w:r>
            <w:r w:rsidR="00E46EC8" w:rsidRPr="000F56AB">
              <w:rPr>
                <w:rFonts w:ascii="標楷體" w:eastAsia="標楷體" w:hAnsi="標楷體" w:hint="eastAsia"/>
                <w:kern w:val="0"/>
                <w:szCs w:val="24"/>
              </w:rPr>
              <w:t xml:space="preserve"> </w:t>
            </w:r>
            <w:r w:rsidRPr="000F56AB">
              <w:rPr>
                <w:rFonts w:ascii="Calibri" w:eastAsia="標楷體" w:hAnsi="Calibri"/>
                <w:kern w:val="0"/>
                <w:szCs w:val="24"/>
              </w:rPr>
              <w:t>其他</w:t>
            </w:r>
            <w:r w:rsidRPr="000F56AB">
              <w:rPr>
                <w:rFonts w:ascii="Calibri" w:eastAsia="標楷體" w:hAnsi="Calibri"/>
                <w:kern w:val="0"/>
                <w:szCs w:val="24"/>
              </w:rPr>
              <w:t>____</w:t>
            </w:r>
            <w:r w:rsidRPr="000F56AB">
              <w:rPr>
                <w:rFonts w:ascii="Calibri" w:eastAsia="標楷體" w:hAnsi="Calibri" w:hint="eastAsia"/>
                <w:kern w:val="0"/>
                <w:szCs w:val="24"/>
                <w:u w:val="single"/>
              </w:rPr>
              <w:t xml:space="preserve">      </w:t>
            </w:r>
            <w:r w:rsidRPr="000F56AB">
              <w:rPr>
                <w:rFonts w:ascii="Calibri" w:eastAsia="標楷體" w:hAnsi="Calibri"/>
                <w:kern w:val="0"/>
                <w:szCs w:val="24"/>
              </w:rPr>
              <w:t>___</w:t>
            </w:r>
            <w:r w:rsidR="001C1E1B" w:rsidRPr="000F56AB">
              <w:rPr>
                <w:rFonts w:ascii="Calibri" w:eastAsia="標楷體" w:hAnsi="Calibri" w:hint="eastAsia"/>
                <w:kern w:val="0"/>
                <w:szCs w:val="24"/>
              </w:rPr>
              <w:t>_________________________________________</w:t>
            </w:r>
          </w:p>
        </w:tc>
      </w:tr>
      <w:tr w:rsidR="00FD5F52" w:rsidRPr="000F56AB" w14:paraId="24F1A761" w14:textId="77777777" w:rsidTr="005E2E24">
        <w:trPr>
          <w:trHeight w:val="43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599856" w14:textId="1C768042" w:rsidR="009F43EC" w:rsidRPr="000F56AB" w:rsidRDefault="00E46EC8" w:rsidP="005E2E24">
            <w:pPr>
              <w:widowControl/>
              <w:spacing w:line="460" w:lineRule="exact"/>
              <w:jc w:val="center"/>
              <w:rPr>
                <w:rFonts w:ascii="Calibri" w:eastAsia="標楷體" w:hAnsi="Calibri"/>
                <w:kern w:val="0"/>
                <w:sz w:val="28"/>
                <w:szCs w:val="28"/>
              </w:rPr>
            </w:pPr>
            <w:r w:rsidRPr="000F56AB">
              <w:rPr>
                <w:rFonts w:ascii="Calibri" w:eastAsia="標楷體" w:hAnsi="Calibri" w:hint="eastAsia"/>
                <w:kern w:val="0"/>
                <w:sz w:val="28"/>
                <w:szCs w:val="28"/>
              </w:rPr>
              <w:t>需求輔導</w:t>
            </w:r>
            <w:r w:rsidR="001C1E1B" w:rsidRPr="000F56AB">
              <w:rPr>
                <w:rFonts w:ascii="Calibri" w:eastAsia="標楷體" w:hAnsi="Calibri" w:hint="eastAsia"/>
                <w:kern w:val="0"/>
                <w:sz w:val="28"/>
                <w:szCs w:val="28"/>
              </w:rPr>
              <w:t>臨床試驗</w:t>
            </w:r>
            <w:r w:rsidRPr="000F56AB">
              <w:rPr>
                <w:rFonts w:ascii="Calibri" w:eastAsia="標楷體" w:hAnsi="Calibri" w:hint="eastAsia"/>
                <w:kern w:val="0"/>
                <w:sz w:val="28"/>
                <w:szCs w:val="28"/>
              </w:rPr>
              <w:t>之</w:t>
            </w:r>
            <w:r w:rsidR="001C1E1B" w:rsidRPr="000F56AB">
              <w:rPr>
                <w:rFonts w:ascii="Calibri" w:eastAsia="標楷體" w:hAnsi="Calibri" w:hint="eastAsia"/>
                <w:kern w:val="0"/>
                <w:sz w:val="28"/>
                <w:szCs w:val="28"/>
              </w:rPr>
              <w:t>類型</w:t>
            </w:r>
          </w:p>
        </w:tc>
        <w:tc>
          <w:tcPr>
            <w:tcW w:w="789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3D9EFE" w14:textId="77777777" w:rsidR="009F43EC" w:rsidRPr="000F56AB" w:rsidRDefault="001C1E1B" w:rsidP="005E2E24">
            <w:pPr>
              <w:widowControl/>
              <w:spacing w:line="460" w:lineRule="exact"/>
              <w:ind w:left="126"/>
              <w:jc w:val="both"/>
              <w:rPr>
                <w:rFonts w:ascii="Calibri" w:eastAsia="標楷體" w:hAnsi="Calibri"/>
                <w:kern w:val="0"/>
                <w:szCs w:val="24"/>
              </w:rPr>
            </w:pPr>
            <w:r w:rsidRPr="000F56AB">
              <w:rPr>
                <w:rFonts w:ascii="標楷體" w:eastAsia="標楷體" w:hAnsi="標楷體" w:hint="eastAsia"/>
                <w:kern w:val="0"/>
                <w:szCs w:val="24"/>
              </w:rPr>
              <w:t xml:space="preserve">□ </w:t>
            </w:r>
            <w:r w:rsidRPr="000F56AB">
              <w:rPr>
                <w:rFonts w:ascii="Calibri" w:eastAsia="標楷體" w:hAnsi="Calibri" w:hint="eastAsia"/>
                <w:kern w:val="0"/>
                <w:szCs w:val="24"/>
              </w:rPr>
              <w:t>新案申請</w:t>
            </w:r>
            <w:r w:rsidRPr="000F56AB">
              <w:rPr>
                <w:rFonts w:ascii="Calibri" w:eastAsia="標楷體" w:hAnsi="Calibri" w:hint="eastAsia"/>
                <w:kern w:val="0"/>
                <w:szCs w:val="24"/>
              </w:rPr>
              <w:t xml:space="preserve"> </w:t>
            </w:r>
            <w:r w:rsidRPr="000F56AB">
              <w:rPr>
                <w:rFonts w:ascii="標楷體" w:eastAsia="標楷體" w:hAnsi="標楷體" w:hint="eastAsia"/>
                <w:kern w:val="0"/>
                <w:szCs w:val="24"/>
              </w:rPr>
              <w:t xml:space="preserve">□ </w:t>
            </w:r>
            <w:r w:rsidRPr="000F56AB">
              <w:rPr>
                <w:rFonts w:ascii="Calibri" w:eastAsia="標楷體" w:hAnsi="Calibri" w:hint="eastAsia"/>
                <w:kern w:val="0"/>
                <w:szCs w:val="24"/>
              </w:rPr>
              <w:t>試驗變更案</w:t>
            </w:r>
            <w:r w:rsidRPr="000F56AB">
              <w:rPr>
                <w:rFonts w:ascii="Calibri" w:eastAsia="標楷體" w:hAnsi="Calibri" w:hint="eastAsia"/>
                <w:kern w:val="0"/>
                <w:szCs w:val="24"/>
              </w:rPr>
              <w:t xml:space="preserve"> </w:t>
            </w:r>
            <w:r w:rsidRPr="000F56AB">
              <w:rPr>
                <w:rFonts w:ascii="標楷體" w:eastAsia="標楷體" w:hAnsi="標楷體" w:hint="eastAsia"/>
                <w:kern w:val="0"/>
                <w:szCs w:val="24"/>
              </w:rPr>
              <w:t xml:space="preserve">□ </w:t>
            </w:r>
            <w:r w:rsidRPr="000F56AB">
              <w:rPr>
                <w:rFonts w:ascii="Calibri" w:eastAsia="標楷體" w:hAnsi="Calibri" w:hint="eastAsia"/>
                <w:kern w:val="0"/>
                <w:szCs w:val="24"/>
              </w:rPr>
              <w:t>國內執行</w:t>
            </w:r>
            <w:r w:rsidRPr="000F56AB">
              <w:rPr>
                <w:rFonts w:ascii="Calibri" w:eastAsia="標楷體" w:hAnsi="Calibri" w:hint="eastAsia"/>
                <w:kern w:val="0"/>
                <w:szCs w:val="24"/>
              </w:rPr>
              <w:t>BA/BE</w:t>
            </w:r>
            <w:r w:rsidRPr="000F56AB">
              <w:rPr>
                <w:rFonts w:ascii="Calibri" w:eastAsia="標楷體" w:hAnsi="Calibri" w:hint="eastAsia"/>
                <w:kern w:val="0"/>
                <w:szCs w:val="24"/>
              </w:rPr>
              <w:t>試驗</w:t>
            </w:r>
          </w:p>
          <w:p w14:paraId="5835D9CE" w14:textId="0262A290" w:rsidR="001C1E1B" w:rsidRPr="000F56AB" w:rsidRDefault="001C1E1B" w:rsidP="005E2E24">
            <w:pPr>
              <w:widowControl/>
              <w:spacing w:line="460" w:lineRule="exact"/>
              <w:ind w:left="126"/>
              <w:jc w:val="both"/>
              <w:rPr>
                <w:rFonts w:ascii="Calibri" w:eastAsia="標楷體" w:hAnsi="Calibri"/>
                <w:kern w:val="0"/>
                <w:sz w:val="28"/>
                <w:szCs w:val="28"/>
              </w:rPr>
            </w:pPr>
            <w:r w:rsidRPr="000F56AB">
              <w:rPr>
                <w:rFonts w:ascii="標楷體" w:eastAsia="標楷體" w:hAnsi="標楷體" w:hint="eastAsia"/>
                <w:kern w:val="0"/>
                <w:szCs w:val="24"/>
              </w:rPr>
              <w:t>□</w:t>
            </w:r>
            <w:r w:rsidR="00E46EC8" w:rsidRPr="000F56AB">
              <w:rPr>
                <w:rFonts w:ascii="標楷體" w:eastAsia="標楷體" w:hAnsi="標楷體" w:hint="eastAsia"/>
                <w:kern w:val="0"/>
                <w:szCs w:val="24"/>
              </w:rPr>
              <w:t xml:space="preserve"> </w:t>
            </w:r>
            <w:r w:rsidRPr="000F56AB">
              <w:rPr>
                <w:rFonts w:ascii="Calibri" w:eastAsia="標楷體" w:hAnsi="Calibri"/>
                <w:kern w:val="0"/>
                <w:szCs w:val="24"/>
              </w:rPr>
              <w:t>其他</w:t>
            </w:r>
            <w:r w:rsidRPr="000F56AB">
              <w:rPr>
                <w:rFonts w:ascii="Calibri" w:eastAsia="標楷體" w:hAnsi="Calibri"/>
                <w:kern w:val="0"/>
                <w:szCs w:val="24"/>
              </w:rPr>
              <w:t>____</w:t>
            </w:r>
            <w:r w:rsidRPr="000F56AB">
              <w:rPr>
                <w:rFonts w:ascii="Calibri" w:eastAsia="標楷體" w:hAnsi="Calibri" w:hint="eastAsia"/>
                <w:kern w:val="0"/>
                <w:szCs w:val="24"/>
                <w:u w:val="single"/>
              </w:rPr>
              <w:t xml:space="preserve">      </w:t>
            </w:r>
            <w:r w:rsidRPr="000F56AB">
              <w:rPr>
                <w:rFonts w:ascii="Calibri" w:eastAsia="標楷體" w:hAnsi="Calibri"/>
                <w:kern w:val="0"/>
                <w:szCs w:val="24"/>
              </w:rPr>
              <w:t>___</w:t>
            </w:r>
            <w:r w:rsidRPr="000F56AB">
              <w:rPr>
                <w:rFonts w:ascii="Calibri" w:eastAsia="標楷體" w:hAnsi="Calibri" w:hint="eastAsia"/>
                <w:kern w:val="0"/>
                <w:szCs w:val="24"/>
              </w:rPr>
              <w:t>_________________________________________</w:t>
            </w:r>
          </w:p>
        </w:tc>
      </w:tr>
      <w:tr w:rsidR="00752240" w:rsidRPr="000F56AB" w14:paraId="2EA0E614" w14:textId="77777777" w:rsidTr="004B1771">
        <w:trPr>
          <w:trHeight w:val="43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AEEB29" w14:textId="7FA1B286" w:rsidR="00752240" w:rsidRPr="000F56AB" w:rsidRDefault="00752240" w:rsidP="005E2E24">
            <w:pPr>
              <w:widowControl/>
              <w:spacing w:line="460" w:lineRule="exact"/>
              <w:jc w:val="center"/>
              <w:rPr>
                <w:rFonts w:ascii="Calibri" w:eastAsia="標楷體" w:hAnsi="Calibri"/>
                <w:kern w:val="0"/>
                <w:sz w:val="28"/>
                <w:szCs w:val="28"/>
              </w:rPr>
            </w:pPr>
            <w:r w:rsidRPr="000F56AB">
              <w:rPr>
                <w:rFonts w:ascii="Calibri" w:eastAsia="標楷體" w:hAnsi="Calibri" w:hint="eastAsia"/>
                <w:kern w:val="0"/>
                <w:sz w:val="28"/>
                <w:szCs w:val="28"/>
              </w:rPr>
              <w:t>查驗登記類型</w:t>
            </w:r>
          </w:p>
        </w:tc>
        <w:tc>
          <w:tcPr>
            <w:tcW w:w="789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7D3B3E" w14:textId="77777777" w:rsidR="00752240" w:rsidRPr="000F56AB" w:rsidRDefault="00752240" w:rsidP="005E2E24">
            <w:pPr>
              <w:widowControl/>
              <w:spacing w:line="460" w:lineRule="exact"/>
              <w:ind w:left="126"/>
              <w:jc w:val="both"/>
              <w:rPr>
                <w:rFonts w:ascii="Calibri" w:eastAsia="標楷體" w:hAnsi="Calibri"/>
                <w:kern w:val="0"/>
                <w:szCs w:val="24"/>
              </w:rPr>
            </w:pPr>
            <w:r w:rsidRPr="000F56AB">
              <w:rPr>
                <w:rFonts w:ascii="標楷體" w:eastAsia="標楷體" w:hAnsi="標楷體" w:hint="eastAsia"/>
                <w:kern w:val="0"/>
                <w:szCs w:val="24"/>
              </w:rPr>
              <w:t xml:space="preserve">□ </w:t>
            </w:r>
            <w:r w:rsidRPr="000F56AB">
              <w:rPr>
                <w:rFonts w:ascii="Calibri" w:eastAsia="標楷體" w:hAnsi="Calibri" w:hint="eastAsia"/>
                <w:kern w:val="0"/>
                <w:szCs w:val="24"/>
              </w:rPr>
              <w:t>首張學名藥</w:t>
            </w:r>
            <w:r w:rsidRPr="000F56AB">
              <w:rPr>
                <w:rFonts w:ascii="Calibri" w:eastAsia="標楷體" w:hAnsi="Calibri" w:hint="eastAsia"/>
                <w:kern w:val="0"/>
                <w:szCs w:val="24"/>
              </w:rPr>
              <w:t xml:space="preserve"> </w:t>
            </w:r>
          </w:p>
          <w:p w14:paraId="4A3CD6FA" w14:textId="194232DA" w:rsidR="00752240" w:rsidRPr="000F56AB" w:rsidRDefault="00752240" w:rsidP="005E2E24">
            <w:pPr>
              <w:widowControl/>
              <w:spacing w:line="460" w:lineRule="exact"/>
              <w:ind w:left="126"/>
              <w:jc w:val="both"/>
              <w:rPr>
                <w:rFonts w:ascii="標楷體" w:eastAsia="標楷體" w:hAnsi="標楷體"/>
                <w:kern w:val="0"/>
                <w:szCs w:val="24"/>
              </w:rPr>
            </w:pPr>
            <w:r w:rsidRPr="000F56AB">
              <w:rPr>
                <w:rFonts w:ascii="標楷體" w:eastAsia="標楷體" w:hAnsi="標楷體" w:hint="eastAsia"/>
                <w:kern w:val="0"/>
                <w:szCs w:val="24"/>
              </w:rPr>
              <w:t>□ 非新成分新藥</w:t>
            </w:r>
            <w:r w:rsidRPr="000F56AB">
              <w:rPr>
                <w:rFonts w:ascii="Calibri" w:eastAsia="標楷體" w:hAnsi="Calibri" w:hint="eastAsia"/>
                <w:kern w:val="0"/>
                <w:szCs w:val="24"/>
              </w:rPr>
              <w:t>(</w:t>
            </w:r>
            <w:r w:rsidRPr="000F56AB">
              <w:rPr>
                <w:rFonts w:ascii="標楷體" w:eastAsia="標楷體" w:hAnsi="標楷體" w:hint="eastAsia"/>
                <w:kern w:val="0"/>
                <w:szCs w:val="24"/>
              </w:rPr>
              <w:t>□</w:t>
            </w:r>
            <w:r w:rsidRPr="000F56AB">
              <w:rPr>
                <w:rFonts w:ascii="Calibri" w:eastAsia="標楷體" w:hAnsi="Calibri" w:hint="eastAsia"/>
                <w:kern w:val="0"/>
                <w:szCs w:val="24"/>
              </w:rPr>
              <w:t>新劑型</w:t>
            </w:r>
            <w:r w:rsidRPr="000F56AB">
              <w:rPr>
                <w:rFonts w:ascii="標楷體" w:eastAsia="標楷體" w:hAnsi="標楷體" w:hint="eastAsia"/>
                <w:kern w:val="0"/>
                <w:szCs w:val="24"/>
              </w:rPr>
              <w:t>□</w:t>
            </w:r>
            <w:r w:rsidRPr="000F56AB">
              <w:rPr>
                <w:rFonts w:ascii="Calibri" w:eastAsia="標楷體" w:hAnsi="Calibri" w:hint="eastAsia"/>
                <w:kern w:val="0"/>
                <w:szCs w:val="24"/>
              </w:rPr>
              <w:t>新複方</w:t>
            </w:r>
            <w:r w:rsidRPr="000F56AB">
              <w:rPr>
                <w:rFonts w:ascii="標楷體" w:eastAsia="標楷體" w:hAnsi="標楷體" w:hint="eastAsia"/>
                <w:kern w:val="0"/>
                <w:szCs w:val="24"/>
              </w:rPr>
              <w:t>□</w:t>
            </w:r>
            <w:r w:rsidRPr="000F56AB">
              <w:rPr>
                <w:rFonts w:ascii="Calibri" w:eastAsia="標楷體" w:hAnsi="Calibri" w:hint="eastAsia"/>
                <w:kern w:val="0"/>
                <w:szCs w:val="24"/>
              </w:rPr>
              <w:t>新劑量</w:t>
            </w:r>
            <w:r w:rsidRPr="000F56AB">
              <w:rPr>
                <w:rFonts w:ascii="標楷體" w:eastAsia="標楷體" w:hAnsi="標楷體" w:hint="eastAsia"/>
                <w:kern w:val="0"/>
                <w:szCs w:val="24"/>
              </w:rPr>
              <w:t>□</w:t>
            </w:r>
            <w:r w:rsidRPr="000F56AB">
              <w:rPr>
                <w:rFonts w:ascii="Calibri" w:eastAsia="標楷體" w:hAnsi="Calibri" w:hint="eastAsia"/>
                <w:kern w:val="0"/>
                <w:szCs w:val="24"/>
              </w:rPr>
              <w:t>新</w:t>
            </w:r>
            <w:r w:rsidR="00224C09" w:rsidRPr="000F56AB">
              <w:rPr>
                <w:rFonts w:ascii="Calibri" w:eastAsia="標楷體" w:hAnsi="Calibri" w:hint="eastAsia"/>
                <w:kern w:val="0"/>
                <w:szCs w:val="24"/>
              </w:rPr>
              <w:t>使用途徑</w:t>
            </w:r>
            <w:r w:rsidRPr="000F56AB">
              <w:rPr>
                <w:rFonts w:ascii="標楷體" w:eastAsia="標楷體" w:hAnsi="標楷體" w:hint="eastAsia"/>
                <w:kern w:val="0"/>
                <w:szCs w:val="24"/>
              </w:rPr>
              <w:t>□</w:t>
            </w:r>
            <w:r w:rsidRPr="000F56AB">
              <w:rPr>
                <w:rFonts w:ascii="Calibri" w:eastAsia="標楷體" w:hAnsi="Calibri" w:hint="eastAsia"/>
                <w:kern w:val="0"/>
                <w:szCs w:val="24"/>
              </w:rPr>
              <w:t>________)</w:t>
            </w:r>
          </w:p>
          <w:p w14:paraId="1F2A2382" w14:textId="33149FF2" w:rsidR="00752240" w:rsidRPr="000F56AB" w:rsidRDefault="00752240" w:rsidP="005E2E24">
            <w:pPr>
              <w:widowControl/>
              <w:spacing w:line="460" w:lineRule="exact"/>
              <w:ind w:left="126"/>
              <w:jc w:val="both"/>
              <w:rPr>
                <w:rFonts w:ascii="標楷體" w:eastAsia="標楷體" w:hAnsi="標楷體"/>
                <w:kern w:val="0"/>
                <w:szCs w:val="24"/>
              </w:rPr>
            </w:pPr>
            <w:r w:rsidRPr="000F56AB">
              <w:rPr>
                <w:rFonts w:ascii="標楷體" w:eastAsia="標楷體" w:hAnsi="標楷體" w:hint="eastAsia"/>
                <w:kern w:val="0"/>
                <w:szCs w:val="24"/>
              </w:rPr>
              <w:t xml:space="preserve">□ </w:t>
            </w:r>
            <w:r w:rsidRPr="000F56AB">
              <w:rPr>
                <w:rFonts w:ascii="Calibri" w:eastAsia="標楷體" w:hAnsi="Calibri"/>
                <w:kern w:val="0"/>
                <w:szCs w:val="24"/>
              </w:rPr>
              <w:t>其他</w:t>
            </w:r>
            <w:r w:rsidRPr="000F56AB">
              <w:rPr>
                <w:rFonts w:ascii="Calibri" w:eastAsia="標楷體" w:hAnsi="Calibri"/>
                <w:kern w:val="0"/>
                <w:szCs w:val="24"/>
              </w:rPr>
              <w:t>____</w:t>
            </w:r>
            <w:r w:rsidRPr="000F56AB">
              <w:rPr>
                <w:rFonts w:ascii="Calibri" w:eastAsia="標楷體" w:hAnsi="Calibri" w:hint="eastAsia"/>
                <w:kern w:val="0"/>
                <w:szCs w:val="24"/>
                <w:u w:val="single"/>
              </w:rPr>
              <w:t xml:space="preserve">      </w:t>
            </w:r>
            <w:r w:rsidRPr="000F56AB">
              <w:rPr>
                <w:rFonts w:ascii="Calibri" w:eastAsia="標楷體" w:hAnsi="Calibri"/>
                <w:kern w:val="0"/>
                <w:szCs w:val="24"/>
              </w:rPr>
              <w:t>___</w:t>
            </w:r>
            <w:r w:rsidRPr="000F56AB">
              <w:rPr>
                <w:rFonts w:ascii="Calibri" w:eastAsia="標楷體" w:hAnsi="Calibri" w:hint="eastAsia"/>
                <w:kern w:val="0"/>
                <w:szCs w:val="24"/>
              </w:rPr>
              <w:t>_________________________________________</w:t>
            </w:r>
          </w:p>
        </w:tc>
      </w:tr>
      <w:tr w:rsidR="00FD5F52" w:rsidRPr="000F56AB" w14:paraId="7FC5373C" w14:textId="77777777" w:rsidTr="005E2E24">
        <w:trPr>
          <w:trHeight w:val="43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A75B6A" w14:textId="0CF557CA" w:rsidR="009F43EC" w:rsidRPr="000F56AB" w:rsidRDefault="009F43EC" w:rsidP="005E2E24">
            <w:pPr>
              <w:widowControl/>
              <w:spacing w:line="460" w:lineRule="exact"/>
              <w:jc w:val="center"/>
              <w:rPr>
                <w:rFonts w:ascii="Calibri" w:eastAsia="標楷體" w:hAnsi="Calibri"/>
                <w:kern w:val="0"/>
                <w:sz w:val="28"/>
                <w:szCs w:val="28"/>
              </w:rPr>
            </w:pPr>
            <w:r w:rsidRPr="000F56AB">
              <w:rPr>
                <w:rFonts w:ascii="Calibri" w:eastAsia="標楷體" w:hAnsi="Calibri" w:hint="eastAsia"/>
                <w:kern w:val="0"/>
                <w:sz w:val="28"/>
                <w:szCs w:val="28"/>
              </w:rPr>
              <w:t>輔導</w:t>
            </w:r>
            <w:r w:rsidR="001C1E1B" w:rsidRPr="000F56AB">
              <w:rPr>
                <w:rFonts w:ascii="Calibri" w:eastAsia="標楷體" w:hAnsi="Calibri" w:hint="eastAsia"/>
                <w:kern w:val="0"/>
                <w:sz w:val="28"/>
                <w:szCs w:val="28"/>
              </w:rPr>
              <w:t>項目</w:t>
            </w:r>
          </w:p>
        </w:tc>
        <w:tc>
          <w:tcPr>
            <w:tcW w:w="789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6F9F4A" w14:textId="34BBA442" w:rsidR="00224C09" w:rsidRPr="000F56AB" w:rsidRDefault="009F43EC" w:rsidP="005E2E24">
            <w:pPr>
              <w:widowControl/>
              <w:spacing w:line="460" w:lineRule="exact"/>
              <w:ind w:left="125" w:right="183"/>
              <w:jc w:val="both"/>
              <w:rPr>
                <w:rFonts w:ascii="Calibri" w:eastAsia="標楷體" w:hAnsi="Calibri"/>
                <w:kern w:val="0"/>
                <w:szCs w:val="24"/>
              </w:rPr>
            </w:pPr>
            <w:r w:rsidRPr="000F56AB">
              <w:rPr>
                <w:rFonts w:ascii="標楷體" w:eastAsia="標楷體" w:hAnsi="標楷體" w:hint="eastAsia"/>
                <w:kern w:val="0"/>
                <w:szCs w:val="24"/>
              </w:rPr>
              <w:t xml:space="preserve">□ </w:t>
            </w:r>
            <w:r w:rsidR="00224C09" w:rsidRPr="000F56AB">
              <w:rPr>
                <w:rFonts w:ascii="Calibri" w:eastAsia="標楷體" w:hAnsi="Calibri" w:hint="eastAsia"/>
                <w:kern w:val="0"/>
                <w:szCs w:val="24"/>
              </w:rPr>
              <w:t>臨床試驗計畫書擬定</w:t>
            </w:r>
            <w:r w:rsidRPr="000F56AB">
              <w:rPr>
                <w:rFonts w:ascii="Calibri" w:eastAsia="標楷體" w:hAnsi="Calibri" w:hint="eastAsia"/>
                <w:kern w:val="0"/>
                <w:szCs w:val="24"/>
              </w:rPr>
              <w:t xml:space="preserve"> </w:t>
            </w:r>
            <w:r w:rsidR="00224C09" w:rsidRPr="000F56AB">
              <w:rPr>
                <w:rFonts w:ascii="Calibri" w:eastAsia="標楷體" w:hAnsi="Calibri" w:hint="eastAsia"/>
                <w:kern w:val="0"/>
                <w:szCs w:val="24"/>
              </w:rPr>
              <w:t>(</w:t>
            </w:r>
            <w:r w:rsidR="00224C09" w:rsidRPr="000F56AB">
              <w:rPr>
                <w:rFonts w:ascii="標楷體" w:eastAsia="標楷體" w:hAnsi="標楷體" w:hint="eastAsia"/>
                <w:kern w:val="0"/>
                <w:szCs w:val="24"/>
              </w:rPr>
              <w:t>□</w:t>
            </w:r>
            <w:r w:rsidR="00224C09" w:rsidRPr="000F56AB">
              <w:rPr>
                <w:rFonts w:ascii="Calibri" w:eastAsia="標楷體" w:hAnsi="Calibri" w:hint="eastAsia"/>
                <w:kern w:val="0"/>
                <w:szCs w:val="24"/>
              </w:rPr>
              <w:t>新成立</w:t>
            </w:r>
            <w:r w:rsidR="00224C09" w:rsidRPr="000F56AB">
              <w:rPr>
                <w:rFonts w:ascii="Calibri" w:eastAsia="標楷體" w:hAnsi="Calibri" w:hint="eastAsia"/>
                <w:kern w:val="0"/>
                <w:szCs w:val="24"/>
              </w:rPr>
              <w:t xml:space="preserve"> </w:t>
            </w:r>
            <w:r w:rsidR="00224C09" w:rsidRPr="000F56AB">
              <w:rPr>
                <w:rFonts w:ascii="標楷體" w:eastAsia="標楷體" w:hAnsi="標楷體" w:hint="eastAsia"/>
                <w:kern w:val="0"/>
                <w:szCs w:val="24"/>
              </w:rPr>
              <w:t>□計畫變更</w:t>
            </w:r>
            <w:r w:rsidR="00224C09" w:rsidRPr="000F56AB">
              <w:rPr>
                <w:rFonts w:ascii="Calibri" w:eastAsia="標楷體" w:hAnsi="Calibri" w:hint="eastAsia"/>
                <w:kern w:val="0"/>
                <w:szCs w:val="24"/>
              </w:rPr>
              <w:t>)</w:t>
            </w:r>
          </w:p>
          <w:p w14:paraId="486ADCA8" w14:textId="16B7891B" w:rsidR="00224C09" w:rsidRPr="000F56AB" w:rsidRDefault="009F43EC" w:rsidP="00224C09">
            <w:pPr>
              <w:widowControl/>
              <w:spacing w:line="460" w:lineRule="exact"/>
              <w:ind w:left="125" w:right="183"/>
              <w:jc w:val="both"/>
              <w:rPr>
                <w:rFonts w:ascii="標楷體" w:eastAsia="標楷體" w:hAnsi="標楷體"/>
                <w:kern w:val="0"/>
                <w:szCs w:val="24"/>
              </w:rPr>
            </w:pPr>
            <w:r w:rsidRPr="000F56AB">
              <w:rPr>
                <w:rFonts w:ascii="標楷體" w:eastAsia="標楷體" w:hAnsi="標楷體" w:hint="eastAsia"/>
                <w:kern w:val="0"/>
                <w:szCs w:val="24"/>
              </w:rPr>
              <w:t xml:space="preserve">□ </w:t>
            </w:r>
            <w:r w:rsidR="00224C09" w:rsidRPr="000F56AB">
              <w:rPr>
                <w:rFonts w:ascii="Calibri" w:eastAsia="標楷體" w:hAnsi="Calibri" w:hint="eastAsia"/>
                <w:kern w:val="0"/>
                <w:szCs w:val="24"/>
              </w:rPr>
              <w:t>查驗登記技術性資料檢整</w:t>
            </w:r>
            <w:r w:rsidR="00224C09" w:rsidRPr="000F56AB">
              <w:rPr>
                <w:rFonts w:ascii="Calibri" w:eastAsia="標楷體" w:hAnsi="Calibri" w:hint="eastAsia"/>
                <w:kern w:val="0"/>
                <w:szCs w:val="24"/>
              </w:rPr>
              <w:t>(</w:t>
            </w:r>
            <w:r w:rsidR="00224C09" w:rsidRPr="000F56AB">
              <w:rPr>
                <w:rFonts w:ascii="Calibri" w:eastAsia="標楷體" w:hAnsi="Calibri" w:hint="eastAsia"/>
                <w:kern w:val="0"/>
                <w:szCs w:val="24"/>
              </w:rPr>
              <w:t>通用技術文件，模組</w:t>
            </w:r>
            <w:r w:rsidR="00224C09" w:rsidRPr="000F56AB">
              <w:rPr>
                <w:rFonts w:ascii="標楷體" w:eastAsia="標楷體" w:hAnsi="標楷體" w:hint="eastAsia"/>
                <w:kern w:val="0"/>
                <w:szCs w:val="24"/>
              </w:rPr>
              <w:t>□</w:t>
            </w:r>
            <w:r w:rsidR="00224C09" w:rsidRPr="000F56AB">
              <w:rPr>
                <w:rFonts w:ascii="Calibri" w:eastAsia="標楷體" w:hAnsi="Calibri" w:hint="eastAsia"/>
                <w:kern w:val="0"/>
                <w:szCs w:val="24"/>
              </w:rPr>
              <w:t>三</w:t>
            </w:r>
            <w:r w:rsidR="00224C09" w:rsidRPr="000F56AB">
              <w:rPr>
                <w:rFonts w:ascii="標楷體" w:eastAsia="標楷體" w:hAnsi="標楷體" w:hint="eastAsia"/>
                <w:kern w:val="0"/>
                <w:szCs w:val="24"/>
              </w:rPr>
              <w:t>□</w:t>
            </w:r>
            <w:r w:rsidR="00224C09" w:rsidRPr="000F56AB">
              <w:rPr>
                <w:rFonts w:ascii="Calibri" w:eastAsia="標楷體" w:hAnsi="Calibri" w:hint="eastAsia"/>
                <w:kern w:val="0"/>
                <w:szCs w:val="24"/>
              </w:rPr>
              <w:t>四</w:t>
            </w:r>
            <w:r w:rsidR="00224C09" w:rsidRPr="000F56AB">
              <w:rPr>
                <w:rFonts w:ascii="標楷體" w:eastAsia="標楷體" w:hAnsi="標楷體" w:hint="eastAsia"/>
                <w:kern w:val="0"/>
                <w:szCs w:val="24"/>
              </w:rPr>
              <w:t>□</w:t>
            </w:r>
            <w:r w:rsidR="00224C09" w:rsidRPr="000F56AB">
              <w:rPr>
                <w:rFonts w:ascii="Calibri" w:eastAsia="標楷體" w:hAnsi="Calibri" w:hint="eastAsia"/>
                <w:kern w:val="0"/>
                <w:szCs w:val="24"/>
              </w:rPr>
              <w:t>五</w:t>
            </w:r>
            <w:r w:rsidR="00224C09" w:rsidRPr="000F56AB">
              <w:rPr>
                <w:rFonts w:ascii="Calibri" w:eastAsia="標楷體" w:hAnsi="Calibri" w:hint="eastAsia"/>
                <w:kern w:val="0"/>
                <w:szCs w:val="24"/>
              </w:rPr>
              <w:t>)</w:t>
            </w:r>
          </w:p>
          <w:p w14:paraId="469FE948" w14:textId="4FDCDECA" w:rsidR="009F43EC" w:rsidRPr="000F56AB" w:rsidRDefault="009F43EC" w:rsidP="005E2E24">
            <w:pPr>
              <w:widowControl/>
              <w:spacing w:line="460" w:lineRule="exact"/>
              <w:ind w:left="126"/>
              <w:jc w:val="both"/>
              <w:rPr>
                <w:rFonts w:ascii="標楷體" w:eastAsia="標楷體" w:hAnsi="標楷體"/>
                <w:kern w:val="0"/>
                <w:sz w:val="28"/>
                <w:szCs w:val="24"/>
              </w:rPr>
            </w:pPr>
            <w:r w:rsidRPr="000F56AB">
              <w:rPr>
                <w:rFonts w:ascii="標楷體" w:eastAsia="標楷體" w:hAnsi="標楷體" w:hint="eastAsia"/>
                <w:kern w:val="0"/>
                <w:szCs w:val="24"/>
              </w:rPr>
              <w:t xml:space="preserve">□ </w:t>
            </w:r>
            <w:r w:rsidRPr="000F56AB">
              <w:rPr>
                <w:rFonts w:ascii="Calibri" w:eastAsia="標楷體" w:hAnsi="Calibri" w:hint="eastAsia"/>
                <w:kern w:val="0"/>
                <w:szCs w:val="24"/>
              </w:rPr>
              <w:t>其他</w:t>
            </w:r>
            <w:r w:rsidRPr="000F56AB">
              <w:rPr>
                <w:rFonts w:ascii="Calibri" w:eastAsia="標楷體" w:hAnsi="Calibri" w:hint="eastAsia"/>
                <w:kern w:val="0"/>
                <w:szCs w:val="24"/>
              </w:rPr>
              <w:t>_____________</w:t>
            </w:r>
            <w:r w:rsidR="00224C09" w:rsidRPr="000F56AB">
              <w:rPr>
                <w:rFonts w:ascii="Calibri" w:eastAsia="標楷體" w:hAnsi="Calibri" w:hint="eastAsia"/>
                <w:kern w:val="0"/>
                <w:szCs w:val="24"/>
              </w:rPr>
              <w:t>_________________________________________</w:t>
            </w:r>
          </w:p>
        </w:tc>
      </w:tr>
      <w:tr w:rsidR="00FD5F52" w:rsidRPr="000F56AB" w14:paraId="06988066" w14:textId="77777777" w:rsidTr="005E2E24">
        <w:trPr>
          <w:trHeight w:val="433"/>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E4EEF5" w14:textId="77777777" w:rsidR="008E5943" w:rsidRPr="000F56AB" w:rsidRDefault="008E5943" w:rsidP="005E2E24">
            <w:pPr>
              <w:widowControl/>
              <w:spacing w:line="460" w:lineRule="exact"/>
              <w:jc w:val="center"/>
              <w:rPr>
                <w:rFonts w:ascii="Calibri" w:eastAsia="標楷體" w:hAnsi="Calibri"/>
                <w:kern w:val="0"/>
                <w:sz w:val="28"/>
                <w:szCs w:val="28"/>
              </w:rPr>
            </w:pPr>
            <w:r w:rsidRPr="000F56AB">
              <w:rPr>
                <w:rFonts w:ascii="Calibri" w:eastAsia="標楷體" w:hAnsi="Calibri" w:hint="eastAsia"/>
                <w:kern w:val="0"/>
                <w:sz w:val="28"/>
                <w:szCs w:val="28"/>
              </w:rPr>
              <w:lastRenderedPageBreak/>
              <w:t>輔導天數</w:t>
            </w:r>
          </w:p>
        </w:tc>
        <w:tc>
          <w:tcPr>
            <w:tcW w:w="789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01814" w14:textId="77777777" w:rsidR="008E5943" w:rsidRPr="000F56AB" w:rsidRDefault="008E5943" w:rsidP="005E2E24">
            <w:pPr>
              <w:widowControl/>
              <w:spacing w:line="460" w:lineRule="exact"/>
              <w:ind w:left="125" w:right="183"/>
              <w:jc w:val="both"/>
              <w:rPr>
                <w:rFonts w:ascii="標楷體" w:eastAsia="標楷體" w:hAnsi="標楷體"/>
                <w:kern w:val="0"/>
                <w:szCs w:val="24"/>
              </w:rPr>
            </w:pPr>
            <w:r w:rsidRPr="000F56AB">
              <w:rPr>
                <w:rFonts w:ascii="標楷體" w:eastAsia="標楷體" w:hAnsi="標楷體" w:hint="eastAsia"/>
                <w:kern w:val="0"/>
                <w:szCs w:val="24"/>
              </w:rPr>
              <w:t>_________天</w:t>
            </w:r>
          </w:p>
        </w:tc>
      </w:tr>
      <w:tr w:rsidR="00FD5F52" w:rsidRPr="000F56AB" w14:paraId="7692C16F" w14:textId="77777777" w:rsidTr="00704D06">
        <w:trPr>
          <w:trHeight w:val="2857"/>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28752" w14:textId="77777777" w:rsidR="009F43EC" w:rsidRPr="000F56AB" w:rsidRDefault="009F43EC" w:rsidP="005E2E24">
            <w:pPr>
              <w:widowControl/>
              <w:spacing w:line="460" w:lineRule="exact"/>
              <w:jc w:val="center"/>
              <w:rPr>
                <w:rFonts w:ascii="Calibri" w:eastAsia="標楷體" w:hAnsi="Calibri"/>
                <w:kern w:val="0"/>
                <w:sz w:val="28"/>
                <w:szCs w:val="28"/>
              </w:rPr>
            </w:pPr>
            <w:r w:rsidRPr="000F56AB">
              <w:rPr>
                <w:rFonts w:ascii="Calibri" w:eastAsia="標楷體" w:hAnsi="Calibri"/>
                <w:kern w:val="0"/>
                <w:sz w:val="28"/>
                <w:szCs w:val="28"/>
              </w:rPr>
              <w:t>備註</w:t>
            </w:r>
          </w:p>
          <w:p w14:paraId="618E2C74" w14:textId="77777777" w:rsidR="009F43EC" w:rsidRPr="000F56AB" w:rsidRDefault="009F43EC" w:rsidP="005E2E24">
            <w:pPr>
              <w:widowControl/>
              <w:spacing w:line="460" w:lineRule="exact"/>
              <w:jc w:val="center"/>
              <w:rPr>
                <w:rFonts w:ascii="Calibri" w:eastAsia="標楷體" w:hAnsi="Calibri"/>
                <w:kern w:val="0"/>
                <w:sz w:val="22"/>
                <w:szCs w:val="28"/>
              </w:rPr>
            </w:pPr>
            <w:r w:rsidRPr="000F56AB">
              <w:rPr>
                <w:rFonts w:ascii="Calibri" w:eastAsia="標楷體" w:hAnsi="Calibri" w:hint="eastAsia"/>
                <w:kern w:val="0"/>
                <w:sz w:val="22"/>
                <w:szCs w:val="28"/>
              </w:rPr>
              <w:t>(</w:t>
            </w:r>
            <w:r w:rsidRPr="000F56AB">
              <w:rPr>
                <w:rFonts w:ascii="Calibri" w:eastAsia="標楷體" w:hAnsi="Calibri" w:hint="eastAsia"/>
                <w:kern w:val="0"/>
                <w:sz w:val="22"/>
                <w:szCs w:val="28"/>
              </w:rPr>
              <w:t>申請廠商得視</w:t>
            </w:r>
            <w:r w:rsidRPr="000F56AB">
              <w:rPr>
                <w:rFonts w:ascii="Calibri" w:eastAsia="標楷體" w:hAnsi="Calibri" w:hint="eastAsia"/>
                <w:kern w:val="0"/>
                <w:sz w:val="22"/>
                <w:szCs w:val="28"/>
              </w:rPr>
              <w:t xml:space="preserve"> </w:t>
            </w:r>
            <w:r w:rsidRPr="000F56AB">
              <w:rPr>
                <w:rFonts w:ascii="Calibri" w:eastAsia="標楷體" w:hAnsi="Calibri" w:hint="eastAsia"/>
                <w:kern w:val="0"/>
                <w:sz w:val="22"/>
                <w:szCs w:val="28"/>
              </w:rPr>
              <w:t>輔導需求檢附</w:t>
            </w:r>
            <w:r w:rsidRPr="000F56AB">
              <w:rPr>
                <w:rFonts w:ascii="Calibri" w:eastAsia="標楷體" w:hAnsi="Calibri" w:hint="eastAsia"/>
                <w:kern w:val="0"/>
                <w:sz w:val="22"/>
                <w:szCs w:val="28"/>
              </w:rPr>
              <w:t>)</w:t>
            </w:r>
          </w:p>
        </w:tc>
        <w:tc>
          <w:tcPr>
            <w:tcW w:w="789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52251" w14:textId="77777777" w:rsidR="009F43EC" w:rsidRPr="000F56AB" w:rsidRDefault="00704D06" w:rsidP="005E2E24">
            <w:pPr>
              <w:widowControl/>
              <w:spacing w:line="460" w:lineRule="exact"/>
              <w:ind w:left="147"/>
              <w:jc w:val="both"/>
              <w:rPr>
                <w:rFonts w:ascii="Calibri" w:eastAsia="標楷體" w:hAnsi="Calibri"/>
                <w:kern w:val="0"/>
                <w:sz w:val="28"/>
                <w:szCs w:val="24"/>
              </w:rPr>
            </w:pPr>
            <w:r w:rsidRPr="000F56AB">
              <w:rPr>
                <w:rFonts w:ascii="標楷體" w:eastAsia="標楷體" w:hAnsi="標楷體" w:hint="eastAsia"/>
                <w:kern w:val="0"/>
                <w:sz w:val="28"/>
                <w:szCs w:val="24"/>
              </w:rPr>
              <w:t>□</w:t>
            </w:r>
            <w:r w:rsidRPr="000F56AB">
              <w:rPr>
                <w:rFonts w:ascii="Calibri" w:eastAsia="標楷體" w:hAnsi="Calibri" w:hint="eastAsia"/>
                <w:kern w:val="0"/>
                <w:sz w:val="28"/>
                <w:szCs w:val="24"/>
              </w:rPr>
              <w:t>已完成臨床試驗備查，</w:t>
            </w:r>
            <w:proofErr w:type="gramStart"/>
            <w:r w:rsidRPr="000F56AB">
              <w:rPr>
                <w:rFonts w:ascii="Calibri" w:eastAsia="標楷體" w:hAnsi="Calibri" w:hint="eastAsia"/>
                <w:kern w:val="0"/>
                <w:sz w:val="28"/>
                <w:szCs w:val="24"/>
              </w:rPr>
              <w:t>函號</w:t>
            </w:r>
            <w:proofErr w:type="gramEnd"/>
            <w:r w:rsidRPr="000F56AB">
              <w:rPr>
                <w:rFonts w:ascii="Calibri" w:eastAsia="標楷體" w:hAnsi="Calibri" w:hint="eastAsia"/>
                <w:kern w:val="0"/>
                <w:sz w:val="28"/>
                <w:szCs w:val="24"/>
              </w:rPr>
              <w:t>：</w:t>
            </w:r>
            <w:r w:rsidRPr="000F56AB">
              <w:rPr>
                <w:rFonts w:ascii="Calibri" w:eastAsia="標楷體" w:hAnsi="Calibri" w:hint="eastAsia"/>
                <w:kern w:val="0"/>
                <w:sz w:val="28"/>
                <w:szCs w:val="24"/>
              </w:rPr>
              <w:t>___________________________</w:t>
            </w:r>
          </w:p>
          <w:p w14:paraId="6D6FD6DD" w14:textId="6A8B1564" w:rsidR="00704D06" w:rsidRPr="000F56AB" w:rsidRDefault="00704D06" w:rsidP="005E2E24">
            <w:pPr>
              <w:widowControl/>
              <w:spacing w:line="460" w:lineRule="exact"/>
              <w:ind w:left="147"/>
              <w:jc w:val="both"/>
              <w:rPr>
                <w:rFonts w:ascii="Calibri" w:eastAsia="標楷體" w:hAnsi="Calibri"/>
                <w:kern w:val="0"/>
                <w:sz w:val="26"/>
                <w:szCs w:val="26"/>
              </w:rPr>
            </w:pPr>
            <w:r w:rsidRPr="000F56AB">
              <w:rPr>
                <w:rFonts w:ascii="標楷體" w:eastAsia="標楷體" w:hAnsi="標楷體" w:hint="eastAsia"/>
                <w:kern w:val="0"/>
                <w:sz w:val="28"/>
                <w:szCs w:val="24"/>
              </w:rPr>
              <w:t>□擬輔導產品查驗登記文件草稿</w:t>
            </w:r>
          </w:p>
        </w:tc>
      </w:tr>
      <w:tr w:rsidR="00FD5F52" w:rsidRPr="00FD5F52" w14:paraId="3046CC92" w14:textId="77777777" w:rsidTr="005E2E24">
        <w:trPr>
          <w:trHeight w:val="880"/>
        </w:trPr>
        <w:tc>
          <w:tcPr>
            <w:tcW w:w="1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13C7EA" w14:textId="77777777" w:rsidR="009F43EC" w:rsidRPr="00FD5F52" w:rsidRDefault="009F43EC" w:rsidP="005E2E24">
            <w:pPr>
              <w:widowControl/>
              <w:spacing w:line="460" w:lineRule="exact"/>
              <w:jc w:val="center"/>
              <w:rPr>
                <w:rFonts w:ascii="Calibri" w:eastAsia="標楷體" w:hAnsi="Calibri"/>
                <w:kern w:val="0"/>
                <w:sz w:val="28"/>
                <w:szCs w:val="28"/>
              </w:rPr>
            </w:pPr>
            <w:r w:rsidRPr="000F56AB">
              <w:rPr>
                <w:rFonts w:ascii="Calibri" w:eastAsia="標楷體" w:hAnsi="Calibri" w:hint="eastAsia"/>
                <w:kern w:val="0"/>
                <w:sz w:val="28"/>
                <w:szCs w:val="28"/>
              </w:rPr>
              <w:t>廠商簽名</w:t>
            </w:r>
          </w:p>
        </w:tc>
        <w:tc>
          <w:tcPr>
            <w:tcW w:w="7896"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E9614E" w14:textId="77777777" w:rsidR="009F43EC" w:rsidRPr="00FD5F52" w:rsidRDefault="009F43EC" w:rsidP="005E2E24">
            <w:pPr>
              <w:widowControl/>
              <w:spacing w:line="460" w:lineRule="exact"/>
              <w:ind w:left="147" w:right="32"/>
              <w:jc w:val="both"/>
              <w:rPr>
                <w:rFonts w:ascii="標楷體" w:eastAsia="標楷體" w:hAnsi="標楷體"/>
                <w:kern w:val="0"/>
                <w:sz w:val="28"/>
                <w:szCs w:val="24"/>
              </w:rPr>
            </w:pPr>
          </w:p>
        </w:tc>
      </w:tr>
    </w:tbl>
    <w:p w14:paraId="2722D1B6" w14:textId="5B7EF3EF" w:rsidR="00761315" w:rsidRPr="00FD5F52" w:rsidRDefault="00761315" w:rsidP="00DC7E02">
      <w:pPr>
        <w:rPr>
          <w:rFonts w:ascii="標楷體" w:eastAsia="標楷體" w:hAnsi="標楷體"/>
        </w:rPr>
      </w:pPr>
    </w:p>
    <w:p w14:paraId="0E1E8278" w14:textId="1AD55F24" w:rsidR="00704D06" w:rsidRDefault="00704D06" w:rsidP="00592EC5">
      <w:pPr>
        <w:spacing w:line="360" w:lineRule="exact"/>
        <w:ind w:leftChars="118" w:left="283"/>
        <w:jc w:val="center"/>
        <w:rPr>
          <w:rFonts w:ascii="標楷體" w:eastAsia="標楷體" w:hAnsi="標楷體"/>
          <w:b/>
          <w:sz w:val="36"/>
        </w:rPr>
      </w:pPr>
      <w:r>
        <w:rPr>
          <w:rFonts w:ascii="標楷體" w:eastAsia="標楷體" w:hAnsi="標楷體"/>
          <w:b/>
          <w:sz w:val="36"/>
        </w:rPr>
        <w:br w:type="page"/>
      </w:r>
    </w:p>
    <w:p w14:paraId="7DD3F055" w14:textId="06AFA5E6" w:rsidR="00592EC5" w:rsidRPr="00FD5F52" w:rsidRDefault="00704D06" w:rsidP="00592EC5">
      <w:pPr>
        <w:spacing w:line="360" w:lineRule="exact"/>
        <w:ind w:leftChars="118" w:left="283"/>
        <w:jc w:val="center"/>
        <w:rPr>
          <w:rFonts w:ascii="標楷體" w:eastAsia="標楷體" w:hAnsi="標楷體"/>
          <w:b/>
          <w:sz w:val="36"/>
        </w:rPr>
      </w:pPr>
      <w:r w:rsidRPr="00FD5F52">
        <w:rPr>
          <w:rFonts w:eastAsia="標楷體"/>
          <w:noProof/>
          <w:sz w:val="40"/>
          <w:szCs w:val="40"/>
        </w:rPr>
        <w:lastRenderedPageBreak/>
        <mc:AlternateContent>
          <mc:Choice Requires="wps">
            <w:drawing>
              <wp:anchor distT="0" distB="0" distL="114300" distR="114300" simplePos="0" relativeHeight="251609089" behindDoc="0" locked="0" layoutInCell="1" allowOverlap="1" wp14:anchorId="644C251D" wp14:editId="46988A5D">
                <wp:simplePos x="0" y="0"/>
                <wp:positionH relativeFrom="column">
                  <wp:posOffset>-30480</wp:posOffset>
                </wp:positionH>
                <wp:positionV relativeFrom="paragraph">
                  <wp:posOffset>-66288</wp:posOffset>
                </wp:positionV>
                <wp:extent cx="11430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EFEBF" w14:textId="77777777" w:rsidR="00EB268D" w:rsidRPr="005B7F45" w:rsidRDefault="00EB268D" w:rsidP="00DC7E02">
                            <w:pPr>
                              <w:rPr>
                                <w:rFonts w:eastAsia="標楷體"/>
                                <w:szCs w:val="24"/>
                              </w:rPr>
                            </w:pPr>
                            <w:r>
                              <w:rPr>
                                <w:rFonts w:eastAsia="標楷體" w:hint="eastAsia"/>
                                <w:szCs w:val="24"/>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C251D" id="Text Box 2" o:spid="_x0000_s1053" type="#_x0000_t202" style="position:absolute;left:0;text-align:left;margin-left:-2.4pt;margin-top:-5.2pt;width:90pt;height:27pt;z-index:251609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" stroked="f">
                <v:textbox>
                  <w:txbxContent>
                    <w:p w14:paraId="143EFEBF" w14:textId="77777777" w:rsidR="00EB268D" w:rsidRPr="005B7F45" w:rsidRDefault="00EB268D" w:rsidP="00DC7E02">
                      <w:pPr>
                        <w:rPr>
                          <w:rFonts w:eastAsia="標楷體"/>
                          <w:szCs w:val="24"/>
                        </w:rPr>
                      </w:pPr>
                      <w:r>
                        <w:rPr>
                          <w:rFonts w:eastAsia="標楷體" w:hint="eastAsia"/>
                          <w:szCs w:val="24"/>
                        </w:rPr>
                        <w:t>附件二</w:t>
                      </w:r>
                    </w:p>
                  </w:txbxContent>
                </v:textbox>
              </v:shape>
            </w:pict>
          </mc:Fallback>
        </mc:AlternateContent>
      </w:r>
      <w:r w:rsidR="00592EC5" w:rsidRPr="00FD5F52">
        <w:rPr>
          <w:rFonts w:ascii="標楷體" w:eastAsia="標楷體" w:hAnsi="標楷體" w:hint="eastAsia"/>
          <w:b/>
          <w:sz w:val="36"/>
        </w:rPr>
        <w:t>財團法人醫藥工業技術發展中心</w:t>
      </w:r>
    </w:p>
    <w:p w14:paraId="46B7D614" w14:textId="77777777" w:rsidR="00592EC5" w:rsidRPr="00FD5F52" w:rsidRDefault="00592EC5" w:rsidP="009F43EC">
      <w:pPr>
        <w:spacing w:beforeLines="50" w:before="180" w:line="360" w:lineRule="exact"/>
        <w:jc w:val="center"/>
        <w:rPr>
          <w:rFonts w:ascii="標楷體" w:eastAsia="標楷體" w:hAnsi="標楷體"/>
          <w:b/>
          <w:sz w:val="36"/>
        </w:rPr>
      </w:pPr>
      <w:r w:rsidRPr="00FD5F52">
        <w:rPr>
          <w:rFonts w:ascii="標楷體" w:eastAsia="標楷體" w:hAnsi="標楷體" w:hint="eastAsia"/>
          <w:b/>
          <w:sz w:val="36"/>
        </w:rPr>
        <w:t>蒐集個人資料告知暨個人資料提供同意書</w:t>
      </w:r>
    </w:p>
    <w:p w14:paraId="159C9802" w14:textId="77777777" w:rsidR="00592EC5" w:rsidRPr="00FD5F52" w:rsidRDefault="00592EC5" w:rsidP="009F43EC">
      <w:pPr>
        <w:spacing w:beforeLines="50" w:before="180" w:line="320" w:lineRule="exact"/>
        <w:rPr>
          <w:rFonts w:ascii="標楷體" w:eastAsia="標楷體" w:hAnsi="標楷體"/>
          <w:szCs w:val="24"/>
        </w:rPr>
      </w:pPr>
      <w:r w:rsidRPr="00FD5F52">
        <w:rPr>
          <w:rFonts w:ascii="標楷體" w:eastAsia="標楷體" w:hAnsi="標楷體" w:hint="eastAsia"/>
          <w:b/>
          <w:szCs w:val="24"/>
        </w:rPr>
        <w:t>財團法人醫藥工業技術發展中心(以下稱本中心)</w:t>
      </w:r>
      <w:r w:rsidRPr="00FD5F52">
        <w:rPr>
          <w:rFonts w:ascii="標楷體" w:eastAsia="標楷體" w:hAnsi="標楷體" w:hint="eastAsia"/>
          <w:szCs w:val="24"/>
        </w:rPr>
        <w:t>為遵守個人資料保護法令，於向您蒐集個人資料前，為保障您的權益，依法向您告知下列事項，敬請詳閱。</w:t>
      </w:r>
    </w:p>
    <w:p w14:paraId="338036EE" w14:textId="77777777" w:rsidR="00592EC5" w:rsidRPr="00FD5F52" w:rsidRDefault="00592EC5" w:rsidP="001C622D">
      <w:pPr>
        <w:pStyle w:val="afb"/>
        <w:numPr>
          <w:ilvl w:val="0"/>
          <w:numId w:val="13"/>
        </w:numPr>
        <w:spacing w:line="320" w:lineRule="exact"/>
        <w:ind w:leftChars="0"/>
        <w:rPr>
          <w:rFonts w:ascii="標楷體" w:eastAsia="標楷體" w:hAnsi="標楷體"/>
          <w:szCs w:val="24"/>
        </w:rPr>
      </w:pPr>
      <w:r w:rsidRPr="00FD5F52">
        <w:rPr>
          <w:rFonts w:ascii="標楷體" w:eastAsia="標楷體" w:hAnsi="標楷體" w:hint="eastAsia"/>
          <w:szCs w:val="24"/>
        </w:rPr>
        <w:t>蒐集目的及類別</w:t>
      </w:r>
    </w:p>
    <w:p w14:paraId="58C816C3" w14:textId="77777777" w:rsidR="00592EC5" w:rsidRPr="00FD5F52" w:rsidRDefault="00592EC5" w:rsidP="00B05AB9">
      <w:pPr>
        <w:pStyle w:val="afb"/>
        <w:spacing w:line="320" w:lineRule="exact"/>
        <w:ind w:leftChars="0"/>
        <w:rPr>
          <w:rFonts w:ascii="標楷體" w:eastAsia="標楷體" w:hAnsi="標楷體"/>
          <w:szCs w:val="24"/>
        </w:rPr>
      </w:pPr>
      <w:r w:rsidRPr="00FD5F52">
        <w:rPr>
          <w:rFonts w:ascii="標楷體" w:eastAsia="標楷體" w:hAnsi="標楷體" w:hint="eastAsia"/>
          <w:szCs w:val="24"/>
        </w:rPr>
        <w:t>本中心因辦理</w:t>
      </w:r>
      <w:r w:rsidRPr="00FD5F52">
        <w:rPr>
          <w:rFonts w:ascii="標楷體" w:eastAsia="標楷體" w:hAnsi="標楷體" w:hint="eastAsia"/>
          <w:b/>
          <w:szCs w:val="24"/>
        </w:rPr>
        <w:t>「</w:t>
      </w:r>
      <w:r w:rsidR="0072284D" w:rsidRPr="00FD5F52">
        <w:rPr>
          <w:rFonts w:ascii="Times New Roman" w:eastAsia="標楷體" w:hAnsi="Times New Roman"/>
          <w:bCs/>
          <w:szCs w:val="24"/>
        </w:rPr>
        <w:t>創新製藥產業鏈結國際競爭力推升計畫</w:t>
      </w:r>
      <w:r w:rsidRPr="00FD5F52">
        <w:rPr>
          <w:rFonts w:ascii="標楷體" w:eastAsia="標楷體" w:hAnsi="標楷體" w:hint="eastAsia"/>
          <w:b/>
          <w:szCs w:val="24"/>
        </w:rPr>
        <w:t>」</w:t>
      </w:r>
      <w:r w:rsidRPr="00FD5F52">
        <w:rPr>
          <w:rFonts w:ascii="標楷體" w:eastAsia="標楷體" w:hAnsi="標楷體" w:hint="eastAsia"/>
          <w:szCs w:val="24"/>
        </w:rPr>
        <w:t>（以下稱本計畫）及供本中心用於內部行政管理、陳報主管機關或執行其他合於本中心捐助章程所定業務，而需獲取您下列個人資料：姓名、出生年月日、職稱、聯絡方式(如電話號碼、電子信箱、居住或工作地址等)、身分證統一編號，或其他得以直接或間接識別您個人之資料。</w:t>
      </w:r>
    </w:p>
    <w:p w14:paraId="0F1E0990" w14:textId="77777777" w:rsidR="00592EC5" w:rsidRPr="00FD5F52" w:rsidRDefault="00592EC5" w:rsidP="001C622D">
      <w:pPr>
        <w:pStyle w:val="afb"/>
        <w:numPr>
          <w:ilvl w:val="0"/>
          <w:numId w:val="13"/>
        </w:numPr>
        <w:spacing w:line="320" w:lineRule="exact"/>
        <w:ind w:leftChars="0"/>
        <w:rPr>
          <w:rFonts w:ascii="標楷體" w:eastAsia="標楷體" w:hAnsi="標楷體"/>
          <w:szCs w:val="24"/>
        </w:rPr>
      </w:pPr>
      <w:r w:rsidRPr="00FD5F52">
        <w:rPr>
          <w:rFonts w:ascii="標楷體" w:eastAsia="標楷體" w:hAnsi="標楷體" w:hint="eastAsia"/>
          <w:szCs w:val="24"/>
        </w:rPr>
        <w:t>個人資料利用之</w:t>
      </w:r>
      <w:proofErr w:type="gramStart"/>
      <w:r w:rsidRPr="00FD5F52">
        <w:rPr>
          <w:rFonts w:ascii="標楷體" w:eastAsia="標楷體" w:hAnsi="標楷體" w:hint="eastAsia"/>
          <w:szCs w:val="24"/>
        </w:rPr>
        <w:t>期間、</w:t>
      </w:r>
      <w:proofErr w:type="gramEnd"/>
      <w:r w:rsidRPr="00FD5F52">
        <w:rPr>
          <w:rFonts w:ascii="標楷體" w:eastAsia="標楷體" w:hAnsi="標楷體" w:hint="eastAsia"/>
          <w:szCs w:val="24"/>
        </w:rPr>
        <w:t>地區、對象及方式</w:t>
      </w:r>
    </w:p>
    <w:p w14:paraId="0E61A12C" w14:textId="77777777" w:rsidR="00592EC5" w:rsidRPr="00FD5F52" w:rsidRDefault="00592EC5" w:rsidP="001C622D">
      <w:pPr>
        <w:pStyle w:val="afb"/>
        <w:numPr>
          <w:ilvl w:val="0"/>
          <w:numId w:val="14"/>
        </w:numPr>
        <w:spacing w:line="320" w:lineRule="exact"/>
        <w:ind w:leftChars="0"/>
        <w:rPr>
          <w:rFonts w:ascii="標楷體" w:eastAsia="標楷體" w:hAnsi="標楷體"/>
          <w:szCs w:val="24"/>
        </w:rPr>
      </w:pPr>
      <w:r w:rsidRPr="00FD5F52">
        <w:rPr>
          <w:rFonts w:ascii="標楷體" w:eastAsia="標楷體" w:hAnsi="標楷體" w:hint="eastAsia"/>
          <w:szCs w:val="24"/>
        </w:rPr>
        <w:t>除涉及國際業務及活動之外，您的個人資料僅供本中心於中華民國領域、在前述蒐集目的之必要範圍內，以合理方式利用。</w:t>
      </w:r>
    </w:p>
    <w:p w14:paraId="5270CFE1" w14:textId="77777777" w:rsidR="00592EC5" w:rsidRPr="00FD5F52" w:rsidRDefault="00592EC5" w:rsidP="001C622D">
      <w:pPr>
        <w:pStyle w:val="afb"/>
        <w:numPr>
          <w:ilvl w:val="0"/>
          <w:numId w:val="14"/>
        </w:numPr>
        <w:spacing w:line="320" w:lineRule="exact"/>
        <w:ind w:leftChars="0"/>
        <w:rPr>
          <w:rFonts w:ascii="標楷體" w:eastAsia="標楷體" w:hAnsi="標楷體"/>
          <w:szCs w:val="24"/>
        </w:rPr>
      </w:pPr>
      <w:r w:rsidRPr="00FD5F52">
        <w:rPr>
          <w:rFonts w:ascii="標楷體" w:eastAsia="標楷體" w:hAnsi="標楷體" w:hint="eastAsia"/>
          <w:szCs w:val="24"/>
        </w:rPr>
        <w:t>當您同意本中心使用您的個人資料時，您的個人資料將自同意當日起至：</w:t>
      </w:r>
    </w:p>
    <w:p w14:paraId="4CE3BBBC" w14:textId="77777777" w:rsidR="00592EC5" w:rsidRPr="00FD5F52" w:rsidRDefault="00592EC5" w:rsidP="001C622D">
      <w:pPr>
        <w:pStyle w:val="afb"/>
        <w:numPr>
          <w:ilvl w:val="0"/>
          <w:numId w:val="15"/>
        </w:numPr>
        <w:spacing w:line="320" w:lineRule="exact"/>
        <w:ind w:leftChars="0"/>
        <w:rPr>
          <w:rFonts w:ascii="標楷體" w:eastAsia="標楷體" w:hAnsi="標楷體"/>
          <w:szCs w:val="24"/>
        </w:rPr>
      </w:pPr>
      <w:r w:rsidRPr="00FD5F52">
        <w:rPr>
          <w:rFonts w:ascii="標楷體" w:eastAsia="標楷體" w:hAnsi="標楷體" w:hint="eastAsia"/>
          <w:szCs w:val="24"/>
        </w:rPr>
        <w:t>第一條所定蒐集目的消失之日。</w:t>
      </w:r>
    </w:p>
    <w:p w14:paraId="57A602B2" w14:textId="77777777" w:rsidR="00592EC5" w:rsidRPr="00FD5F52" w:rsidRDefault="00592EC5" w:rsidP="001C622D">
      <w:pPr>
        <w:pStyle w:val="afb"/>
        <w:numPr>
          <w:ilvl w:val="0"/>
          <w:numId w:val="15"/>
        </w:numPr>
        <w:spacing w:line="320" w:lineRule="exact"/>
        <w:ind w:leftChars="0"/>
        <w:rPr>
          <w:rFonts w:ascii="標楷體" w:eastAsia="標楷體" w:hAnsi="標楷體"/>
          <w:szCs w:val="24"/>
        </w:rPr>
      </w:pPr>
      <w:r w:rsidRPr="00FD5F52">
        <w:rPr>
          <w:rFonts w:ascii="標楷體" w:eastAsia="標楷體" w:hAnsi="標楷體" w:hint="eastAsia"/>
          <w:szCs w:val="24"/>
        </w:rPr>
        <w:t>您請求本中心刪除、停止使用您的個人資料之日。</w:t>
      </w:r>
    </w:p>
    <w:p w14:paraId="16C259FB" w14:textId="77777777" w:rsidR="00592EC5" w:rsidRPr="00FD5F52" w:rsidRDefault="00592EC5" w:rsidP="001C622D">
      <w:pPr>
        <w:pStyle w:val="afb"/>
        <w:numPr>
          <w:ilvl w:val="0"/>
          <w:numId w:val="15"/>
        </w:numPr>
        <w:spacing w:line="320" w:lineRule="exact"/>
        <w:ind w:leftChars="0"/>
        <w:rPr>
          <w:rFonts w:ascii="標楷體" w:eastAsia="標楷體" w:hAnsi="標楷體"/>
          <w:szCs w:val="24"/>
        </w:rPr>
      </w:pPr>
      <w:r w:rsidRPr="00FD5F52">
        <w:rPr>
          <w:rFonts w:ascii="標楷體" w:eastAsia="標楷體" w:hAnsi="標楷體" w:hint="eastAsia"/>
          <w:szCs w:val="24"/>
        </w:rPr>
        <w:t>其他依法須保存之期限為止。</w:t>
      </w:r>
    </w:p>
    <w:p w14:paraId="3902BA91" w14:textId="77777777" w:rsidR="00592EC5" w:rsidRPr="00FD5F52" w:rsidRDefault="00592EC5" w:rsidP="001C622D">
      <w:pPr>
        <w:pStyle w:val="afb"/>
        <w:numPr>
          <w:ilvl w:val="0"/>
          <w:numId w:val="13"/>
        </w:numPr>
        <w:spacing w:line="320" w:lineRule="exact"/>
        <w:ind w:leftChars="0"/>
        <w:rPr>
          <w:rFonts w:ascii="標楷體" w:eastAsia="標楷體" w:hAnsi="標楷體"/>
          <w:szCs w:val="24"/>
        </w:rPr>
      </w:pPr>
      <w:r w:rsidRPr="00FD5F52">
        <w:rPr>
          <w:rFonts w:ascii="標楷體" w:eastAsia="標楷體" w:hAnsi="標楷體" w:hint="eastAsia"/>
          <w:szCs w:val="24"/>
        </w:rPr>
        <w:t>當事人權利</w:t>
      </w:r>
    </w:p>
    <w:p w14:paraId="38BC11FC" w14:textId="77777777" w:rsidR="00592EC5" w:rsidRPr="00FD5F52" w:rsidRDefault="00592EC5" w:rsidP="00B05AB9">
      <w:pPr>
        <w:pStyle w:val="afb"/>
        <w:spacing w:line="320" w:lineRule="exact"/>
        <w:ind w:leftChars="0"/>
        <w:rPr>
          <w:rFonts w:ascii="標楷體" w:eastAsia="標楷體" w:hAnsi="標楷體"/>
          <w:szCs w:val="24"/>
        </w:rPr>
      </w:pPr>
      <w:r w:rsidRPr="00FD5F52">
        <w:rPr>
          <w:rFonts w:ascii="標楷體" w:eastAsia="標楷體" w:hAnsi="標楷體" w:hint="eastAsia"/>
          <w:szCs w:val="24"/>
        </w:rPr>
        <w:t>您可依個人資料保護法第</w:t>
      </w:r>
      <w:r w:rsidRPr="00FD5F52">
        <w:rPr>
          <w:rFonts w:ascii="Times New Roman" w:eastAsia="標楷體" w:hAnsi="Times New Roman"/>
          <w:szCs w:val="24"/>
        </w:rPr>
        <w:t>3</w:t>
      </w:r>
      <w:r w:rsidRPr="00FD5F52">
        <w:rPr>
          <w:rFonts w:ascii="標楷體" w:eastAsia="標楷體" w:hAnsi="標楷體" w:hint="eastAsia"/>
          <w:szCs w:val="24"/>
        </w:rPr>
        <w:t>條規定，向本中心行使下列權利：</w:t>
      </w:r>
    </w:p>
    <w:p w14:paraId="220ACB10" w14:textId="77777777" w:rsidR="00592EC5" w:rsidRPr="00FD5F52" w:rsidRDefault="00592EC5" w:rsidP="001C622D">
      <w:pPr>
        <w:pStyle w:val="afb"/>
        <w:numPr>
          <w:ilvl w:val="0"/>
          <w:numId w:val="16"/>
        </w:numPr>
        <w:spacing w:line="320" w:lineRule="exact"/>
        <w:ind w:leftChars="0"/>
        <w:rPr>
          <w:rFonts w:ascii="標楷體" w:eastAsia="標楷體" w:hAnsi="標楷體"/>
          <w:szCs w:val="24"/>
        </w:rPr>
      </w:pPr>
      <w:r w:rsidRPr="00FD5F52">
        <w:rPr>
          <w:rFonts w:ascii="標楷體" w:eastAsia="標楷體" w:hAnsi="標楷體" w:hint="eastAsia"/>
          <w:szCs w:val="24"/>
        </w:rPr>
        <w:t>查詢或請求閱覽。</w:t>
      </w:r>
    </w:p>
    <w:p w14:paraId="131CE87A" w14:textId="77777777" w:rsidR="00592EC5" w:rsidRPr="00FD5F52" w:rsidRDefault="00592EC5" w:rsidP="001C622D">
      <w:pPr>
        <w:pStyle w:val="afb"/>
        <w:numPr>
          <w:ilvl w:val="0"/>
          <w:numId w:val="16"/>
        </w:numPr>
        <w:spacing w:line="320" w:lineRule="exact"/>
        <w:ind w:leftChars="0"/>
        <w:rPr>
          <w:rFonts w:ascii="標楷體" w:eastAsia="標楷體" w:hAnsi="標楷體"/>
          <w:szCs w:val="24"/>
        </w:rPr>
      </w:pPr>
      <w:r w:rsidRPr="00FD5F52">
        <w:rPr>
          <w:rFonts w:ascii="標楷體" w:eastAsia="標楷體" w:hAnsi="標楷體" w:hint="eastAsia"/>
          <w:szCs w:val="24"/>
        </w:rPr>
        <w:t>請求製給複製本。</w:t>
      </w:r>
    </w:p>
    <w:p w14:paraId="570F449F" w14:textId="77777777" w:rsidR="00592EC5" w:rsidRPr="00FD5F52" w:rsidRDefault="00592EC5" w:rsidP="001C622D">
      <w:pPr>
        <w:pStyle w:val="afb"/>
        <w:numPr>
          <w:ilvl w:val="0"/>
          <w:numId w:val="16"/>
        </w:numPr>
        <w:spacing w:line="320" w:lineRule="exact"/>
        <w:ind w:leftChars="0"/>
        <w:rPr>
          <w:rFonts w:ascii="標楷體" w:eastAsia="標楷體" w:hAnsi="標楷體"/>
          <w:szCs w:val="24"/>
        </w:rPr>
      </w:pPr>
      <w:r w:rsidRPr="00FD5F52">
        <w:rPr>
          <w:rFonts w:ascii="標楷體" w:eastAsia="標楷體" w:hAnsi="標楷體" w:hint="eastAsia"/>
          <w:szCs w:val="24"/>
        </w:rPr>
        <w:t>請求補充或更正。</w:t>
      </w:r>
    </w:p>
    <w:p w14:paraId="7FC8595B" w14:textId="77777777" w:rsidR="00592EC5" w:rsidRPr="00FD5F52" w:rsidRDefault="00592EC5" w:rsidP="001C622D">
      <w:pPr>
        <w:pStyle w:val="afb"/>
        <w:numPr>
          <w:ilvl w:val="0"/>
          <w:numId w:val="16"/>
        </w:numPr>
        <w:spacing w:line="320" w:lineRule="exact"/>
        <w:ind w:leftChars="0"/>
        <w:rPr>
          <w:rFonts w:ascii="標楷體" w:eastAsia="標楷體" w:hAnsi="標楷體"/>
          <w:szCs w:val="24"/>
        </w:rPr>
      </w:pPr>
      <w:r w:rsidRPr="00FD5F52">
        <w:rPr>
          <w:rFonts w:ascii="標楷體" w:eastAsia="標楷體" w:hAnsi="標楷體" w:hint="eastAsia"/>
          <w:szCs w:val="24"/>
        </w:rPr>
        <w:t>請求停止蒐集、處理及利用。</w:t>
      </w:r>
    </w:p>
    <w:p w14:paraId="4418F0D8" w14:textId="77777777" w:rsidR="00592EC5" w:rsidRPr="00FD5F52" w:rsidRDefault="00592EC5" w:rsidP="001C622D">
      <w:pPr>
        <w:pStyle w:val="afb"/>
        <w:numPr>
          <w:ilvl w:val="0"/>
          <w:numId w:val="16"/>
        </w:numPr>
        <w:spacing w:line="320" w:lineRule="exact"/>
        <w:ind w:leftChars="0"/>
        <w:rPr>
          <w:rFonts w:ascii="標楷體" w:eastAsia="標楷體" w:hAnsi="標楷體"/>
          <w:szCs w:val="24"/>
        </w:rPr>
      </w:pPr>
      <w:r w:rsidRPr="00FD5F52">
        <w:rPr>
          <w:rFonts w:ascii="標楷體" w:eastAsia="標楷體" w:hAnsi="標楷體" w:hint="eastAsia"/>
          <w:szCs w:val="24"/>
        </w:rPr>
        <w:t>請求刪除。</w:t>
      </w:r>
    </w:p>
    <w:p w14:paraId="0BDC60D2" w14:textId="77777777" w:rsidR="00592EC5" w:rsidRPr="00FD5F52" w:rsidRDefault="00592EC5" w:rsidP="001C622D">
      <w:pPr>
        <w:pStyle w:val="afb"/>
        <w:numPr>
          <w:ilvl w:val="0"/>
          <w:numId w:val="13"/>
        </w:numPr>
        <w:spacing w:line="320" w:lineRule="exact"/>
        <w:ind w:leftChars="0"/>
        <w:rPr>
          <w:rFonts w:ascii="標楷體" w:eastAsia="標楷體" w:hAnsi="標楷體"/>
          <w:szCs w:val="24"/>
        </w:rPr>
      </w:pPr>
      <w:r w:rsidRPr="00FD5F52">
        <w:rPr>
          <w:rFonts w:ascii="標楷體" w:eastAsia="標楷體" w:hAnsi="標楷體" w:hint="eastAsia"/>
          <w:szCs w:val="24"/>
        </w:rPr>
        <w:t>不提供個人資料之權益影響及免告知事項</w:t>
      </w:r>
    </w:p>
    <w:p w14:paraId="207AFD4E" w14:textId="77777777" w:rsidR="00592EC5" w:rsidRPr="00FD5F52" w:rsidRDefault="00592EC5" w:rsidP="001C622D">
      <w:pPr>
        <w:pStyle w:val="afb"/>
        <w:numPr>
          <w:ilvl w:val="0"/>
          <w:numId w:val="17"/>
        </w:numPr>
        <w:spacing w:line="320" w:lineRule="exact"/>
        <w:ind w:leftChars="0"/>
        <w:rPr>
          <w:rFonts w:ascii="標楷體" w:eastAsia="標楷體" w:hAnsi="標楷體"/>
          <w:szCs w:val="24"/>
        </w:rPr>
      </w:pPr>
      <w:r w:rsidRPr="00FD5F52">
        <w:rPr>
          <w:rFonts w:ascii="標楷體" w:eastAsia="標楷體" w:hAnsi="標楷體" w:hint="eastAsia"/>
          <w:szCs w:val="24"/>
        </w:rPr>
        <w:t>您可自主決定是否提供您的個人</w:t>
      </w:r>
      <w:proofErr w:type="gramStart"/>
      <w:r w:rsidRPr="00FD5F52">
        <w:rPr>
          <w:rFonts w:ascii="標楷體" w:eastAsia="標楷體" w:hAnsi="標楷體" w:hint="eastAsia"/>
          <w:szCs w:val="24"/>
        </w:rPr>
        <w:t>資料予本中心</w:t>
      </w:r>
      <w:proofErr w:type="gramEnd"/>
      <w:r w:rsidRPr="00FD5F52">
        <w:rPr>
          <w:rFonts w:ascii="標楷體" w:eastAsia="標楷體" w:hAnsi="標楷體" w:hint="eastAsia"/>
          <w:szCs w:val="24"/>
        </w:rPr>
        <w:t>，若您提供之個人資料不完整或不提供個人資料時，本中心可能無法完善提供蒐集目的之相關服務。</w:t>
      </w:r>
    </w:p>
    <w:p w14:paraId="295468D6" w14:textId="77777777" w:rsidR="00592EC5" w:rsidRPr="00FD5F52" w:rsidRDefault="00592EC5" w:rsidP="001C622D">
      <w:pPr>
        <w:pStyle w:val="afb"/>
        <w:numPr>
          <w:ilvl w:val="0"/>
          <w:numId w:val="17"/>
        </w:numPr>
        <w:spacing w:line="320" w:lineRule="exact"/>
        <w:ind w:leftChars="0"/>
        <w:rPr>
          <w:rFonts w:ascii="標楷體" w:eastAsia="標楷體" w:hAnsi="標楷體"/>
          <w:szCs w:val="24"/>
        </w:rPr>
      </w:pPr>
      <w:r w:rsidRPr="00FD5F52">
        <w:rPr>
          <w:rFonts w:ascii="標楷體" w:eastAsia="標楷體" w:hAnsi="標楷體" w:hint="eastAsia"/>
          <w:szCs w:val="24"/>
        </w:rPr>
        <w:t>本會依個人資料保護法</w:t>
      </w:r>
      <w:r w:rsidRPr="00FD5F52">
        <w:rPr>
          <w:rFonts w:ascii="Times New Roman" w:eastAsia="標楷體" w:hAnsi="Times New Roman" w:hint="eastAsia"/>
          <w:szCs w:val="24"/>
        </w:rPr>
        <w:t>第</w:t>
      </w:r>
      <w:r w:rsidRPr="00FD5F52">
        <w:rPr>
          <w:rFonts w:ascii="Times New Roman" w:eastAsia="標楷體" w:hAnsi="Times New Roman" w:hint="eastAsia"/>
          <w:szCs w:val="24"/>
        </w:rPr>
        <w:t>8</w:t>
      </w:r>
      <w:r w:rsidRPr="00FD5F52">
        <w:rPr>
          <w:rFonts w:ascii="Times New Roman" w:eastAsia="標楷體" w:hAnsi="Times New Roman" w:hint="eastAsia"/>
          <w:szCs w:val="24"/>
        </w:rPr>
        <w:t>條第</w:t>
      </w:r>
      <w:r w:rsidRPr="00FD5F52">
        <w:rPr>
          <w:rFonts w:ascii="Times New Roman" w:eastAsia="標楷體" w:hAnsi="Times New Roman" w:hint="eastAsia"/>
          <w:szCs w:val="24"/>
        </w:rPr>
        <w:t>2</w:t>
      </w:r>
      <w:r w:rsidRPr="00FD5F52">
        <w:rPr>
          <w:rFonts w:ascii="Times New Roman" w:eastAsia="標楷體" w:hAnsi="Times New Roman" w:hint="eastAsia"/>
          <w:szCs w:val="24"/>
        </w:rPr>
        <w:t>項規定</w:t>
      </w:r>
      <w:r w:rsidRPr="00FD5F52">
        <w:rPr>
          <w:rFonts w:ascii="標楷體" w:eastAsia="標楷體" w:hAnsi="標楷體" w:hint="eastAsia"/>
          <w:szCs w:val="24"/>
        </w:rPr>
        <w:t>，於下列情事發生時蒐集及使用您的個人資料，並得免為告知：</w:t>
      </w:r>
    </w:p>
    <w:p w14:paraId="2646A8DE" w14:textId="77777777" w:rsidR="00592EC5" w:rsidRPr="00FD5F52" w:rsidRDefault="00592EC5" w:rsidP="001C622D">
      <w:pPr>
        <w:pStyle w:val="afb"/>
        <w:numPr>
          <w:ilvl w:val="0"/>
          <w:numId w:val="18"/>
        </w:numPr>
        <w:spacing w:line="320" w:lineRule="exact"/>
        <w:ind w:leftChars="0"/>
        <w:rPr>
          <w:rFonts w:ascii="標楷體" w:eastAsia="標楷體" w:hAnsi="標楷體"/>
          <w:szCs w:val="24"/>
        </w:rPr>
      </w:pPr>
      <w:r w:rsidRPr="00FD5F52">
        <w:rPr>
          <w:rFonts w:ascii="標楷體" w:eastAsia="標楷體" w:hAnsi="標楷體" w:hint="eastAsia"/>
          <w:szCs w:val="24"/>
        </w:rPr>
        <w:t>依法律規定得免告知。</w:t>
      </w:r>
    </w:p>
    <w:p w14:paraId="7FC91F4A" w14:textId="77777777" w:rsidR="00592EC5" w:rsidRPr="00FD5F52" w:rsidRDefault="009F43EC" w:rsidP="001C622D">
      <w:pPr>
        <w:pStyle w:val="afb"/>
        <w:numPr>
          <w:ilvl w:val="0"/>
          <w:numId w:val="18"/>
        </w:numPr>
        <w:spacing w:line="320" w:lineRule="exact"/>
        <w:ind w:leftChars="0"/>
        <w:rPr>
          <w:rFonts w:ascii="標楷體" w:eastAsia="標楷體" w:hAnsi="標楷體"/>
          <w:szCs w:val="24"/>
        </w:rPr>
      </w:pPr>
      <w:r w:rsidRPr="00FD5F52">
        <w:rPr>
          <w:rFonts w:ascii="標楷體" w:eastAsia="標楷體" w:hAnsi="標楷體" w:hint="eastAsia"/>
          <w:szCs w:val="24"/>
        </w:rPr>
        <w:t>個人資料之蒐集係公務機關執行法定職務或非公務機關覆行法定義務所必要</w:t>
      </w:r>
    </w:p>
    <w:p w14:paraId="61C2677F" w14:textId="77777777" w:rsidR="00592EC5" w:rsidRPr="00FD5F52" w:rsidRDefault="00592EC5" w:rsidP="001C622D">
      <w:pPr>
        <w:pStyle w:val="afb"/>
        <w:numPr>
          <w:ilvl w:val="0"/>
          <w:numId w:val="18"/>
        </w:numPr>
        <w:spacing w:line="320" w:lineRule="exact"/>
        <w:ind w:leftChars="0"/>
        <w:rPr>
          <w:rFonts w:ascii="標楷體" w:eastAsia="標楷體" w:hAnsi="標楷體"/>
          <w:szCs w:val="24"/>
        </w:rPr>
      </w:pPr>
      <w:r w:rsidRPr="00FD5F52">
        <w:rPr>
          <w:rFonts w:ascii="標楷體" w:eastAsia="標楷體" w:hAnsi="標楷體" w:hint="eastAsia"/>
          <w:szCs w:val="24"/>
        </w:rPr>
        <w:t>告知將妨害公務機關執行法定職務。</w:t>
      </w:r>
    </w:p>
    <w:p w14:paraId="7A0958A9" w14:textId="77777777" w:rsidR="00592EC5" w:rsidRPr="00FD5F52" w:rsidRDefault="00592EC5" w:rsidP="001C622D">
      <w:pPr>
        <w:pStyle w:val="afb"/>
        <w:numPr>
          <w:ilvl w:val="0"/>
          <w:numId w:val="18"/>
        </w:numPr>
        <w:spacing w:line="320" w:lineRule="exact"/>
        <w:ind w:leftChars="0"/>
        <w:rPr>
          <w:rFonts w:ascii="標楷體" w:eastAsia="標楷體" w:hAnsi="標楷體"/>
          <w:szCs w:val="24"/>
        </w:rPr>
      </w:pPr>
      <w:r w:rsidRPr="00FD5F52">
        <w:rPr>
          <w:rFonts w:ascii="標楷體" w:eastAsia="標楷體" w:hAnsi="標楷體" w:hint="eastAsia"/>
          <w:szCs w:val="24"/>
        </w:rPr>
        <w:t>告知將妨害公共利益。</w:t>
      </w:r>
    </w:p>
    <w:p w14:paraId="539B5051" w14:textId="77777777" w:rsidR="00592EC5" w:rsidRPr="00FD5F52" w:rsidRDefault="00592EC5" w:rsidP="001C622D">
      <w:pPr>
        <w:pStyle w:val="afb"/>
        <w:numPr>
          <w:ilvl w:val="0"/>
          <w:numId w:val="18"/>
        </w:numPr>
        <w:spacing w:line="320" w:lineRule="exact"/>
        <w:ind w:leftChars="0"/>
        <w:rPr>
          <w:rFonts w:ascii="標楷體" w:eastAsia="標楷體" w:hAnsi="標楷體"/>
          <w:szCs w:val="24"/>
        </w:rPr>
      </w:pPr>
      <w:r w:rsidRPr="00FD5F52">
        <w:rPr>
          <w:rFonts w:ascii="標楷體" w:eastAsia="標楷體" w:hAnsi="標楷體" w:hint="eastAsia"/>
          <w:szCs w:val="24"/>
        </w:rPr>
        <w:t>當事人明知應告知之內容。</w:t>
      </w:r>
    </w:p>
    <w:p w14:paraId="08651643" w14:textId="77777777" w:rsidR="00592EC5" w:rsidRPr="00FD5F52" w:rsidRDefault="00592EC5" w:rsidP="001C622D">
      <w:pPr>
        <w:pStyle w:val="afb"/>
        <w:numPr>
          <w:ilvl w:val="0"/>
          <w:numId w:val="13"/>
        </w:numPr>
        <w:spacing w:line="320" w:lineRule="exact"/>
        <w:ind w:leftChars="0"/>
        <w:rPr>
          <w:rFonts w:ascii="標楷體" w:eastAsia="標楷體" w:hAnsi="標楷體"/>
          <w:szCs w:val="24"/>
        </w:rPr>
      </w:pPr>
      <w:r w:rsidRPr="00FD5F52">
        <w:rPr>
          <w:rFonts w:ascii="標楷體" w:eastAsia="標楷體" w:hAnsi="標楷體" w:hint="eastAsia"/>
          <w:szCs w:val="24"/>
        </w:rPr>
        <w:t>您瞭解此一同意書符合個人資料保護法及相關法規之要求，且同意本中心留存此同意書，以供日後查驗。</w:t>
      </w:r>
    </w:p>
    <w:p w14:paraId="2913ABDC" w14:textId="77777777" w:rsidR="00592EC5" w:rsidRPr="00FD5F52" w:rsidRDefault="00592EC5" w:rsidP="00330C44">
      <w:pPr>
        <w:spacing w:line="320" w:lineRule="exact"/>
        <w:rPr>
          <w:rFonts w:ascii="標楷體" w:eastAsia="標楷體" w:hAnsi="標楷體"/>
          <w:b/>
          <w:szCs w:val="24"/>
        </w:rPr>
      </w:pPr>
      <w:r w:rsidRPr="00FD5F52">
        <w:rPr>
          <w:rFonts w:ascii="標楷體" w:eastAsia="標楷體" w:hAnsi="標楷體" w:hint="eastAsia"/>
          <w:b/>
          <w:szCs w:val="24"/>
        </w:rPr>
        <w:t>個人資料之同意提供：</w:t>
      </w:r>
    </w:p>
    <w:p w14:paraId="72B4CE24" w14:textId="77777777" w:rsidR="00592EC5" w:rsidRPr="00FD5F52" w:rsidRDefault="00592EC5" w:rsidP="001C622D">
      <w:pPr>
        <w:pStyle w:val="afb"/>
        <w:numPr>
          <w:ilvl w:val="0"/>
          <w:numId w:val="19"/>
        </w:numPr>
        <w:spacing w:line="320" w:lineRule="exact"/>
        <w:ind w:leftChars="0"/>
        <w:rPr>
          <w:rFonts w:ascii="標楷體" w:eastAsia="標楷體" w:hAnsi="標楷體"/>
          <w:szCs w:val="24"/>
        </w:rPr>
      </w:pPr>
      <w:r w:rsidRPr="00FD5F52">
        <w:rPr>
          <w:rFonts w:ascii="標楷體" w:eastAsia="標楷體" w:hAnsi="標楷體" w:hint="eastAsia"/>
          <w:szCs w:val="24"/>
        </w:rPr>
        <w:t>本人已充分獲知且已瞭解上述告知事項。</w:t>
      </w:r>
    </w:p>
    <w:p w14:paraId="1D553643" w14:textId="77777777" w:rsidR="00592EC5" w:rsidRPr="00FD5F52" w:rsidRDefault="00592EC5" w:rsidP="001C622D">
      <w:pPr>
        <w:pStyle w:val="afb"/>
        <w:numPr>
          <w:ilvl w:val="0"/>
          <w:numId w:val="19"/>
        </w:numPr>
        <w:spacing w:line="320" w:lineRule="exact"/>
        <w:ind w:leftChars="0"/>
        <w:rPr>
          <w:rFonts w:ascii="標楷體" w:eastAsia="標楷體" w:hAnsi="標楷體"/>
          <w:szCs w:val="24"/>
        </w:rPr>
      </w:pPr>
      <w:r w:rsidRPr="00FD5F52">
        <w:rPr>
          <w:rFonts w:ascii="標楷體" w:eastAsia="標楷體" w:hAnsi="標楷體" w:hint="eastAsia"/>
          <w:szCs w:val="24"/>
        </w:rPr>
        <w:t>本人同意財團法人醫藥工業技術發展中心於所列蒐集目的之必要範圍內，蒐集、處理及利用本人之個人資料。</w:t>
      </w:r>
    </w:p>
    <w:p w14:paraId="690F737E" w14:textId="77777777" w:rsidR="00330C44" w:rsidRPr="00FD5F52" w:rsidRDefault="00330C44" w:rsidP="00330C44">
      <w:pPr>
        <w:pStyle w:val="afb"/>
        <w:spacing w:line="320" w:lineRule="exact"/>
        <w:ind w:leftChars="0"/>
        <w:rPr>
          <w:rFonts w:ascii="標楷體" w:eastAsia="標楷體" w:hAnsi="標楷體"/>
          <w:szCs w:val="24"/>
        </w:rPr>
      </w:pPr>
    </w:p>
    <w:p w14:paraId="10CE89BC" w14:textId="5C75B35D" w:rsidR="009F43EC" w:rsidRPr="00FD5F52" w:rsidRDefault="00592EC5" w:rsidP="00330C44">
      <w:pPr>
        <w:spacing w:beforeLines="50" w:before="180" w:line="320" w:lineRule="exact"/>
        <w:rPr>
          <w:rFonts w:eastAsia="標楷體"/>
          <w:shd w:val="pct15" w:color="auto" w:fill="FFFFFF"/>
        </w:rPr>
      </w:pPr>
      <w:proofErr w:type="gramStart"/>
      <w:r w:rsidRPr="00FD5F52">
        <w:rPr>
          <w:rFonts w:ascii="標楷體" w:eastAsia="標楷體" w:hAnsi="標楷體" w:hint="eastAsia"/>
          <w:b/>
          <w:sz w:val="36"/>
          <w:szCs w:val="36"/>
        </w:rPr>
        <w:t>立書同意</w:t>
      </w:r>
      <w:proofErr w:type="gramEnd"/>
      <w:r w:rsidRPr="00FD5F52">
        <w:rPr>
          <w:rFonts w:ascii="標楷體" w:eastAsia="標楷體" w:hAnsi="標楷體" w:hint="eastAsia"/>
          <w:b/>
          <w:sz w:val="36"/>
          <w:szCs w:val="36"/>
        </w:rPr>
        <w:t>人</w:t>
      </w:r>
      <w:r w:rsidRPr="00FD5F52">
        <w:rPr>
          <w:rFonts w:ascii="標楷體" w:eastAsia="標楷體" w:hAnsi="標楷體" w:hint="eastAsia"/>
          <w:sz w:val="36"/>
          <w:szCs w:val="36"/>
        </w:rPr>
        <w:t>：</w:t>
      </w:r>
      <w:r w:rsidR="00053C3C" w:rsidRPr="00FD5F52">
        <w:rPr>
          <w:rFonts w:ascii="標楷體" w:eastAsia="標楷體" w:hAnsi="標楷體" w:hint="eastAsia"/>
          <w:sz w:val="36"/>
          <w:szCs w:val="36"/>
          <w:u w:val="single"/>
        </w:rPr>
        <w:t>________________</w:t>
      </w:r>
      <w:r w:rsidRPr="00FD5F52">
        <w:rPr>
          <w:rFonts w:ascii="標楷體" w:eastAsia="標楷體" w:hAnsi="標楷體"/>
          <w:sz w:val="36"/>
          <w:szCs w:val="36"/>
        </w:rPr>
        <w:t xml:space="preserve"> </w:t>
      </w:r>
      <w:r w:rsidR="009F43EC" w:rsidRPr="00FD5F52">
        <w:rPr>
          <w:rFonts w:ascii="標楷體" w:eastAsia="標楷體" w:hAnsi="標楷體" w:hint="eastAsia"/>
          <w:sz w:val="36"/>
          <w:szCs w:val="36"/>
        </w:rPr>
        <w:t>(簽名)</w:t>
      </w:r>
      <w:r w:rsidR="00330C44" w:rsidRPr="00FD5F52">
        <w:rPr>
          <w:rFonts w:ascii="標楷體" w:eastAsia="標楷體" w:hAnsi="標楷體" w:hint="eastAsia"/>
          <w:szCs w:val="28"/>
        </w:rPr>
        <w:t xml:space="preserve"> 中華民國</w:t>
      </w:r>
      <w:r w:rsidR="00870277">
        <w:rPr>
          <w:rFonts w:ascii="標楷體" w:eastAsia="標楷體" w:hAnsi="標楷體" w:hint="eastAsia"/>
          <w:szCs w:val="28"/>
        </w:rPr>
        <w:t>113</w:t>
      </w:r>
      <w:r w:rsidR="00330C44" w:rsidRPr="00FD5F52">
        <w:rPr>
          <w:rFonts w:ascii="標楷體" w:eastAsia="標楷體" w:hAnsi="標楷體" w:hint="eastAsia"/>
          <w:szCs w:val="28"/>
        </w:rPr>
        <w:t>年   月   日</w:t>
      </w:r>
    </w:p>
    <w:p w14:paraId="5E86A66B" w14:textId="77777777" w:rsidR="009F43EC" w:rsidRPr="00FD5F52" w:rsidRDefault="009F43EC" w:rsidP="00DC7E02">
      <w:pPr>
        <w:spacing w:line="320" w:lineRule="exact"/>
        <w:ind w:firstLineChars="1050" w:firstLine="2520"/>
        <w:rPr>
          <w:rFonts w:eastAsia="標楷體"/>
        </w:rPr>
      </w:pPr>
    </w:p>
    <w:p w14:paraId="679BB4E2" w14:textId="6999C33A" w:rsidR="00B61386" w:rsidRPr="00FD5F52" w:rsidRDefault="00B61386" w:rsidP="00B61386">
      <w:pPr>
        <w:adjustRightInd w:val="0"/>
        <w:snapToGrid w:val="0"/>
        <w:spacing w:afterLines="50" w:after="180" w:line="276" w:lineRule="auto"/>
        <w:jc w:val="both"/>
        <w:rPr>
          <w:rFonts w:eastAsia="標楷體"/>
          <w:bCs/>
          <w:sz w:val="32"/>
          <w:szCs w:val="32"/>
        </w:rPr>
      </w:pPr>
      <w:r w:rsidRPr="00FD5F52">
        <w:rPr>
          <w:rFonts w:eastAsia="標楷體"/>
          <w:noProof/>
          <w:sz w:val="40"/>
          <w:szCs w:val="40"/>
        </w:rPr>
        <w:lastRenderedPageBreak/>
        <mc:AlternateContent>
          <mc:Choice Requires="wps">
            <w:drawing>
              <wp:anchor distT="0" distB="0" distL="114300" distR="114300" simplePos="0" relativeHeight="251609090" behindDoc="0" locked="0" layoutInCell="1" allowOverlap="1" wp14:anchorId="20FFD83F" wp14:editId="6500DAD7">
                <wp:simplePos x="0" y="0"/>
                <wp:positionH relativeFrom="column">
                  <wp:posOffset>0</wp:posOffset>
                </wp:positionH>
                <wp:positionV relativeFrom="paragraph">
                  <wp:posOffset>46990</wp:posOffset>
                </wp:positionV>
                <wp:extent cx="11430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B04B4" w14:textId="66F3D8F7" w:rsidR="00EB268D" w:rsidRPr="005B7F45" w:rsidRDefault="00EB268D" w:rsidP="00B61386">
                            <w:pPr>
                              <w:rPr>
                                <w:rFonts w:eastAsia="標楷體"/>
                                <w:szCs w:val="24"/>
                              </w:rPr>
                            </w:pPr>
                            <w:r>
                              <w:rPr>
                                <w:rFonts w:eastAsia="標楷體" w:hint="eastAsia"/>
                                <w:szCs w:val="24"/>
                              </w:rPr>
                              <w:t>附件</w:t>
                            </w:r>
                            <w:proofErr w:type="gramStart"/>
                            <w:r>
                              <w:rPr>
                                <w:rFonts w:eastAsia="標楷體" w:hint="eastAsia"/>
                                <w:szCs w:val="24"/>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FD83F" id="Text Box 3" o:spid="_x0000_s1054" type="#_x0000_t202" style="position:absolute;left:0;text-align:left;margin-left:0;margin-top:3.7pt;width:90pt;height:27pt;z-index:251609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" stroked="f">
                <v:textbox>
                  <w:txbxContent>
                    <w:p w14:paraId="5D2B04B4" w14:textId="66F3D8F7" w:rsidR="00EB268D" w:rsidRPr="005B7F45" w:rsidRDefault="00EB268D" w:rsidP="00B61386">
                      <w:pPr>
                        <w:rPr>
                          <w:rFonts w:eastAsia="標楷體"/>
                          <w:szCs w:val="24"/>
                        </w:rPr>
                      </w:pPr>
                      <w:r>
                        <w:rPr>
                          <w:rFonts w:eastAsia="標楷體" w:hint="eastAsia"/>
                          <w:szCs w:val="24"/>
                        </w:rPr>
                        <w:t>附件</w:t>
                      </w:r>
                      <w:proofErr w:type="gramStart"/>
                      <w:r>
                        <w:rPr>
                          <w:rFonts w:eastAsia="標楷體" w:hint="eastAsia"/>
                          <w:szCs w:val="24"/>
                        </w:rPr>
                        <w:t>三</w:t>
                      </w:r>
                      <w:proofErr w:type="gramEnd"/>
                    </w:p>
                  </w:txbxContent>
                </v:textbox>
              </v:shape>
            </w:pict>
          </mc:Fallback>
        </mc:AlternateContent>
      </w:r>
      <w:r w:rsidRPr="00FD5F52">
        <w:rPr>
          <w:rFonts w:eastAsia="標楷體" w:hint="eastAsia"/>
          <w:bCs/>
          <w:szCs w:val="24"/>
        </w:rPr>
        <w:t xml:space="preserve">                               </w:t>
      </w:r>
    </w:p>
    <w:p w14:paraId="23FCFC92" w14:textId="77777777" w:rsidR="0092756A" w:rsidRDefault="0092756A" w:rsidP="00B61386">
      <w:pPr>
        <w:snapToGrid w:val="0"/>
        <w:spacing w:afterLines="50" w:after="180" w:line="276" w:lineRule="auto"/>
        <w:jc w:val="center"/>
        <w:rPr>
          <w:rFonts w:eastAsia="標楷體"/>
          <w:b/>
          <w:bCs/>
          <w:sz w:val="36"/>
          <w:szCs w:val="32"/>
        </w:rPr>
      </w:pPr>
      <w:r w:rsidRPr="000F56AB">
        <w:rPr>
          <w:rFonts w:eastAsia="標楷體" w:hint="eastAsia"/>
          <w:b/>
          <w:bCs/>
          <w:sz w:val="36"/>
          <w:szCs w:val="32"/>
        </w:rPr>
        <w:t>高值藥品發展與新製程技術拓展計畫</w:t>
      </w:r>
    </w:p>
    <w:p w14:paraId="0723B3F0" w14:textId="2ED106C2" w:rsidR="00B61386" w:rsidRPr="00FD5F52" w:rsidRDefault="00B61386" w:rsidP="00B61386">
      <w:pPr>
        <w:snapToGrid w:val="0"/>
        <w:spacing w:afterLines="50" w:after="180" w:line="276" w:lineRule="auto"/>
        <w:jc w:val="center"/>
        <w:rPr>
          <w:rFonts w:eastAsia="標楷體"/>
          <w:b/>
          <w:sz w:val="32"/>
        </w:rPr>
      </w:pPr>
      <w:r w:rsidRPr="00FD5F52">
        <w:rPr>
          <w:rFonts w:eastAsia="標楷體"/>
          <w:b/>
          <w:sz w:val="32"/>
        </w:rPr>
        <w:t>利益迴避聲明書</w:t>
      </w:r>
    </w:p>
    <w:p w14:paraId="7FBAAC57" w14:textId="77777777" w:rsidR="00B61386" w:rsidRPr="00FD5F52" w:rsidRDefault="00B61386" w:rsidP="00B61386">
      <w:pPr>
        <w:snapToGrid w:val="0"/>
        <w:spacing w:afterLines="50" w:after="180" w:line="276" w:lineRule="auto"/>
        <w:jc w:val="center"/>
        <w:rPr>
          <w:rFonts w:eastAsia="標楷體"/>
          <w:b/>
          <w:sz w:val="32"/>
        </w:rPr>
      </w:pPr>
    </w:p>
    <w:p w14:paraId="3772819D" w14:textId="77777777" w:rsidR="00B61386" w:rsidRPr="00FD5F52" w:rsidRDefault="00B61386" w:rsidP="00B61386">
      <w:pPr>
        <w:snapToGrid w:val="0"/>
        <w:spacing w:afterLines="50" w:after="180" w:line="276" w:lineRule="auto"/>
        <w:jc w:val="both"/>
        <w:rPr>
          <w:rFonts w:eastAsia="標楷體"/>
          <w:sz w:val="28"/>
        </w:rPr>
      </w:pPr>
      <w:r w:rsidRPr="00FD5F52">
        <w:rPr>
          <w:rFonts w:eastAsia="標楷體"/>
          <w:sz w:val="28"/>
          <w:szCs w:val="24"/>
          <w:u w:val="single"/>
        </w:rPr>
        <w:t xml:space="preserve">    (</w:t>
      </w:r>
      <w:r w:rsidRPr="00FD5F52">
        <w:rPr>
          <w:rFonts w:eastAsia="標楷體"/>
          <w:sz w:val="28"/>
          <w:szCs w:val="24"/>
          <w:u w:val="single"/>
        </w:rPr>
        <w:t>請填寫公司名稱</w:t>
      </w:r>
      <w:r w:rsidRPr="00FD5F52">
        <w:rPr>
          <w:rFonts w:eastAsia="標楷體"/>
          <w:sz w:val="28"/>
          <w:szCs w:val="24"/>
          <w:u w:val="single"/>
        </w:rPr>
        <w:t xml:space="preserve">)    </w:t>
      </w:r>
      <w:r w:rsidRPr="00FD5F52">
        <w:rPr>
          <w:rFonts w:eastAsia="標楷體"/>
          <w:sz w:val="28"/>
          <w:szCs w:val="28"/>
        </w:rPr>
        <w:t>（以下簡稱本公司）</w:t>
      </w:r>
      <w:r w:rsidRPr="00FD5F52">
        <w:rPr>
          <w:rFonts w:eastAsia="標楷體"/>
          <w:sz w:val="28"/>
        </w:rPr>
        <w:t>簽立本聲明書，願遵守以下事項：</w:t>
      </w:r>
    </w:p>
    <w:p w14:paraId="3EE32F30" w14:textId="77777777" w:rsidR="00B61386" w:rsidRPr="00FD5F52" w:rsidRDefault="00B61386" w:rsidP="00B61386">
      <w:pPr>
        <w:pStyle w:val="afb"/>
        <w:numPr>
          <w:ilvl w:val="0"/>
          <w:numId w:val="20"/>
        </w:numPr>
        <w:snapToGrid w:val="0"/>
        <w:spacing w:afterLines="50" w:after="180" w:line="276" w:lineRule="auto"/>
        <w:ind w:leftChars="0"/>
        <w:jc w:val="both"/>
        <w:rPr>
          <w:rFonts w:ascii="Times New Roman" w:eastAsia="標楷體" w:hAnsi="Times New Roman"/>
          <w:sz w:val="28"/>
        </w:rPr>
      </w:pPr>
      <w:r w:rsidRPr="00FD5F52">
        <w:rPr>
          <w:rFonts w:ascii="Times New Roman" w:eastAsia="標楷體" w:hAnsi="Times New Roman"/>
          <w:sz w:val="28"/>
        </w:rPr>
        <w:t>承辦本計畫之人員對於與本計畫申請有關之事項，涉及本人、配偶、三親等以內血親或姻親之利益時，應行迴避。</w:t>
      </w:r>
    </w:p>
    <w:p w14:paraId="2C962565" w14:textId="77777777" w:rsidR="00B61386" w:rsidRPr="00FD5F52" w:rsidRDefault="00B61386" w:rsidP="00B61386">
      <w:pPr>
        <w:pStyle w:val="afb"/>
        <w:numPr>
          <w:ilvl w:val="0"/>
          <w:numId w:val="20"/>
        </w:numPr>
        <w:snapToGrid w:val="0"/>
        <w:spacing w:afterLines="50" w:after="180" w:line="276" w:lineRule="auto"/>
        <w:ind w:leftChars="0"/>
        <w:jc w:val="both"/>
        <w:rPr>
          <w:rFonts w:ascii="Times New Roman" w:eastAsia="標楷體" w:hAnsi="Times New Roman"/>
          <w:sz w:val="28"/>
        </w:rPr>
      </w:pPr>
      <w:r w:rsidRPr="00FD5F52">
        <w:rPr>
          <w:rFonts w:ascii="Times New Roman" w:eastAsia="標楷體" w:hAnsi="Times New Roman"/>
          <w:sz w:val="28"/>
        </w:rPr>
        <w:t>本公司之負責人、合夥人、代表人或經理人，不得為</w:t>
      </w:r>
      <w:r w:rsidRPr="00FD5F52">
        <w:rPr>
          <w:rFonts w:ascii="Times New Roman" w:eastAsia="標楷體" w:hAnsi="Times New Roman" w:hint="eastAsia"/>
          <w:sz w:val="28"/>
        </w:rPr>
        <w:t>本</w:t>
      </w:r>
      <w:r w:rsidRPr="00FD5F52">
        <w:rPr>
          <w:rFonts w:ascii="Times New Roman" w:eastAsia="標楷體" w:hAnsi="Times New Roman"/>
          <w:sz w:val="28"/>
        </w:rPr>
        <w:t>計畫</w:t>
      </w:r>
      <w:r w:rsidRPr="00FD5F52">
        <w:rPr>
          <w:rFonts w:ascii="Times New Roman" w:eastAsia="標楷體" w:hAnsi="Times New Roman" w:hint="eastAsia"/>
          <w:sz w:val="28"/>
        </w:rPr>
        <w:t>輔導</w:t>
      </w:r>
      <w:r w:rsidRPr="00FD5F52">
        <w:rPr>
          <w:rFonts w:ascii="Times New Roman" w:eastAsia="標楷體" w:hAnsi="Times New Roman"/>
          <w:sz w:val="28"/>
        </w:rPr>
        <w:t>單位之代表人。</w:t>
      </w:r>
    </w:p>
    <w:p w14:paraId="17256F2F" w14:textId="77777777" w:rsidR="00B61386" w:rsidRPr="00FD5F52" w:rsidRDefault="00B61386" w:rsidP="00B61386">
      <w:pPr>
        <w:pStyle w:val="afb"/>
        <w:numPr>
          <w:ilvl w:val="0"/>
          <w:numId w:val="20"/>
        </w:numPr>
        <w:snapToGrid w:val="0"/>
        <w:spacing w:afterLines="50" w:after="180" w:line="276" w:lineRule="auto"/>
        <w:ind w:leftChars="0"/>
        <w:jc w:val="both"/>
        <w:rPr>
          <w:rFonts w:ascii="Times New Roman" w:eastAsia="標楷體" w:hAnsi="Times New Roman"/>
          <w:sz w:val="28"/>
        </w:rPr>
      </w:pPr>
      <w:r w:rsidRPr="00FD5F52">
        <w:rPr>
          <w:rFonts w:ascii="Times New Roman" w:eastAsia="標楷體" w:hAnsi="Times New Roman"/>
          <w:sz w:val="28"/>
        </w:rPr>
        <w:t>本公司與</w:t>
      </w:r>
      <w:r w:rsidRPr="00FD5F52">
        <w:rPr>
          <w:rFonts w:ascii="Times New Roman" w:eastAsia="標楷體" w:hAnsi="Times New Roman" w:hint="eastAsia"/>
          <w:sz w:val="28"/>
        </w:rPr>
        <w:t>本</w:t>
      </w:r>
      <w:r w:rsidRPr="00FD5F52">
        <w:rPr>
          <w:rFonts w:ascii="Times New Roman" w:eastAsia="標楷體" w:hAnsi="Times New Roman"/>
          <w:sz w:val="28"/>
        </w:rPr>
        <w:t>計畫</w:t>
      </w:r>
      <w:r w:rsidRPr="00FD5F52">
        <w:rPr>
          <w:rFonts w:ascii="Times New Roman" w:eastAsia="標楷體" w:hAnsi="Times New Roman" w:hint="eastAsia"/>
          <w:sz w:val="28"/>
        </w:rPr>
        <w:t>輔導</w:t>
      </w:r>
      <w:r w:rsidRPr="00FD5F52">
        <w:rPr>
          <w:rFonts w:ascii="Times New Roman" w:eastAsia="標楷體" w:hAnsi="Times New Roman"/>
          <w:sz w:val="28"/>
        </w:rPr>
        <w:t>單位，不得同時為關係企業或同一其他廠商之關係企業。</w:t>
      </w:r>
    </w:p>
    <w:p w14:paraId="1227093C" w14:textId="77777777" w:rsidR="00B61386" w:rsidRPr="00FD5F52" w:rsidRDefault="00B61386" w:rsidP="00B61386">
      <w:pPr>
        <w:pStyle w:val="afb"/>
        <w:numPr>
          <w:ilvl w:val="0"/>
          <w:numId w:val="20"/>
        </w:numPr>
        <w:snapToGrid w:val="0"/>
        <w:spacing w:afterLines="50" w:after="180" w:line="276" w:lineRule="auto"/>
        <w:ind w:leftChars="0"/>
        <w:jc w:val="both"/>
        <w:rPr>
          <w:rFonts w:ascii="Times New Roman" w:eastAsia="標楷體" w:hAnsi="Times New Roman"/>
          <w:sz w:val="28"/>
        </w:rPr>
      </w:pPr>
      <w:r w:rsidRPr="00FD5F52">
        <w:rPr>
          <w:rFonts w:ascii="Times New Roman" w:eastAsia="標楷體" w:hAnsi="Times New Roman"/>
          <w:sz w:val="28"/>
        </w:rPr>
        <w:t>前三項之執行，如不利於公平競爭或公共利益，本公司得報請補助機關核定後免除之。</w:t>
      </w:r>
    </w:p>
    <w:p w14:paraId="7E9A0E3F" w14:textId="77777777" w:rsidR="00B61386" w:rsidRPr="00FD5F52" w:rsidRDefault="00B61386" w:rsidP="00B61386">
      <w:pPr>
        <w:pStyle w:val="afb"/>
        <w:numPr>
          <w:ilvl w:val="0"/>
          <w:numId w:val="20"/>
        </w:numPr>
        <w:snapToGrid w:val="0"/>
        <w:spacing w:afterLines="50" w:after="180" w:line="276" w:lineRule="auto"/>
        <w:ind w:leftChars="0"/>
        <w:jc w:val="both"/>
        <w:rPr>
          <w:rFonts w:ascii="Times New Roman" w:eastAsia="標楷體" w:hAnsi="Times New Roman"/>
          <w:sz w:val="28"/>
        </w:rPr>
      </w:pPr>
      <w:r w:rsidRPr="00FD5F52">
        <w:rPr>
          <w:rFonts w:ascii="Times New Roman" w:eastAsia="標楷體" w:hAnsi="Times New Roman"/>
          <w:sz w:val="28"/>
        </w:rPr>
        <w:t>如有違反本</w:t>
      </w:r>
      <w:r w:rsidRPr="00FD5F52">
        <w:rPr>
          <w:rFonts w:ascii="Times New Roman" w:eastAsia="標楷體" w:hAnsi="Times New Roman" w:hint="eastAsia"/>
          <w:sz w:val="28"/>
        </w:rPr>
        <w:t>聲明</w:t>
      </w:r>
      <w:r w:rsidRPr="00FD5F52">
        <w:rPr>
          <w:rFonts w:ascii="Times New Roman" w:eastAsia="標楷體" w:hAnsi="Times New Roman"/>
          <w:sz w:val="28"/>
        </w:rPr>
        <w:t>書情事，同意按情節輕重，依中華民國相關法令規定處理。</w:t>
      </w:r>
    </w:p>
    <w:p w14:paraId="772183B7" w14:textId="77777777" w:rsidR="00B61386" w:rsidRPr="00FD5F52" w:rsidRDefault="00B61386" w:rsidP="00B61386">
      <w:pPr>
        <w:pStyle w:val="afb"/>
        <w:snapToGrid w:val="0"/>
        <w:spacing w:afterLines="50" w:after="180" w:line="276" w:lineRule="auto"/>
        <w:ind w:leftChars="0" w:left="720"/>
        <w:rPr>
          <w:rFonts w:ascii="Times New Roman" w:eastAsia="標楷體" w:hAnsi="Times New Roman"/>
          <w:sz w:val="28"/>
        </w:rPr>
      </w:pPr>
    </w:p>
    <w:p w14:paraId="5BC6F4D8" w14:textId="77777777" w:rsidR="00B61386" w:rsidRPr="00FD5F52" w:rsidRDefault="00B61386" w:rsidP="00B61386">
      <w:pPr>
        <w:pStyle w:val="afb"/>
        <w:snapToGrid w:val="0"/>
        <w:spacing w:afterLines="50" w:after="180" w:line="276" w:lineRule="auto"/>
        <w:ind w:leftChars="0" w:left="720"/>
        <w:rPr>
          <w:rFonts w:ascii="Times New Roman" w:eastAsia="標楷體" w:hAnsi="Times New Roman"/>
          <w:sz w:val="28"/>
        </w:rPr>
      </w:pPr>
    </w:p>
    <w:p w14:paraId="7AABFBED" w14:textId="77777777" w:rsidR="00B61386" w:rsidRPr="00FD5F52" w:rsidRDefault="00B61386" w:rsidP="00B61386">
      <w:pPr>
        <w:snapToGrid w:val="0"/>
        <w:spacing w:afterLines="50" w:after="180" w:line="276" w:lineRule="auto"/>
        <w:jc w:val="center"/>
        <w:rPr>
          <w:rFonts w:eastAsia="標楷體"/>
          <w:sz w:val="28"/>
        </w:rPr>
      </w:pPr>
      <w:r w:rsidRPr="00FD5F52">
        <w:rPr>
          <w:rFonts w:eastAsia="標楷體"/>
          <w:sz w:val="28"/>
        </w:rPr>
        <w:t>簽署人：</w:t>
      </w:r>
      <w:r w:rsidRPr="00FD5F52">
        <w:rPr>
          <w:rFonts w:eastAsia="標楷體"/>
          <w:sz w:val="28"/>
        </w:rPr>
        <w:t xml:space="preserve"> </w:t>
      </w:r>
      <w:r w:rsidRPr="00FD5F52">
        <w:rPr>
          <w:rFonts w:eastAsia="標楷體"/>
          <w:sz w:val="28"/>
        </w:rPr>
        <w:t xml:space="preserve">　　　　　　　　　　　　　　　　　　　　　　</w:t>
      </w:r>
      <w:r w:rsidRPr="00FD5F52">
        <w:rPr>
          <w:rFonts w:eastAsia="標楷體"/>
          <w:sz w:val="28"/>
        </w:rPr>
        <w:t>(</w:t>
      </w:r>
      <w:r w:rsidRPr="00FD5F52">
        <w:rPr>
          <w:rFonts w:eastAsia="標楷體"/>
          <w:sz w:val="28"/>
        </w:rPr>
        <w:t>簽章</w:t>
      </w:r>
      <w:r w:rsidRPr="00FD5F52">
        <w:rPr>
          <w:rFonts w:eastAsia="標楷體"/>
          <w:sz w:val="28"/>
        </w:rPr>
        <w:t>)</w:t>
      </w:r>
    </w:p>
    <w:p w14:paraId="32EC9DCC" w14:textId="77777777" w:rsidR="00B61386" w:rsidRPr="00FD5F52" w:rsidRDefault="00B61386" w:rsidP="00B61386">
      <w:pPr>
        <w:snapToGrid w:val="0"/>
        <w:spacing w:afterLines="50" w:after="180" w:line="276" w:lineRule="auto"/>
        <w:rPr>
          <w:rFonts w:eastAsia="標楷體"/>
          <w:sz w:val="28"/>
        </w:rPr>
      </w:pPr>
    </w:p>
    <w:p w14:paraId="3A6E67C3" w14:textId="7A996106" w:rsidR="00B61386" w:rsidRPr="00FD5F52" w:rsidRDefault="00B61386" w:rsidP="00B61386">
      <w:pPr>
        <w:ind w:firstLineChars="350" w:firstLine="1120"/>
        <w:rPr>
          <w:rFonts w:eastAsia="標楷體"/>
        </w:rPr>
      </w:pPr>
      <w:r w:rsidRPr="00FD5F52">
        <w:rPr>
          <w:rFonts w:eastAsia="標楷體"/>
          <w:sz w:val="32"/>
        </w:rPr>
        <w:t xml:space="preserve">中　華　民　國　　</w:t>
      </w:r>
      <w:r w:rsidR="00870277">
        <w:rPr>
          <w:rFonts w:eastAsia="標楷體"/>
          <w:sz w:val="32"/>
        </w:rPr>
        <w:t>113</w:t>
      </w:r>
      <w:r w:rsidRPr="00FD5F52">
        <w:rPr>
          <w:rFonts w:eastAsia="標楷體"/>
          <w:sz w:val="32"/>
        </w:rPr>
        <w:t xml:space="preserve">　年　　月　　　　日</w:t>
      </w:r>
    </w:p>
    <w:p w14:paraId="10E9778A" w14:textId="77777777" w:rsidR="00B61386" w:rsidRPr="00FD5F52" w:rsidRDefault="00B61386" w:rsidP="00DC7E02">
      <w:pPr>
        <w:spacing w:line="320" w:lineRule="exact"/>
        <w:ind w:firstLineChars="1050" w:firstLine="2520"/>
        <w:rPr>
          <w:rFonts w:eastAsia="標楷體"/>
        </w:rPr>
      </w:pPr>
    </w:p>
    <w:p w14:paraId="388F76B6" w14:textId="77777777" w:rsidR="00B61386" w:rsidRPr="00FD5F52" w:rsidRDefault="00B61386" w:rsidP="00DC7E02">
      <w:pPr>
        <w:spacing w:line="320" w:lineRule="exact"/>
        <w:ind w:firstLineChars="1050" w:firstLine="2520"/>
        <w:rPr>
          <w:rFonts w:eastAsia="標楷體"/>
        </w:rPr>
      </w:pPr>
    </w:p>
    <w:p w14:paraId="72C9F9E8" w14:textId="77777777" w:rsidR="00B61386" w:rsidRPr="00FD5F52" w:rsidRDefault="00B61386" w:rsidP="00DC7E02">
      <w:pPr>
        <w:spacing w:line="320" w:lineRule="exact"/>
        <w:ind w:firstLineChars="1050" w:firstLine="2520"/>
        <w:rPr>
          <w:rFonts w:eastAsia="標楷體"/>
        </w:rPr>
      </w:pPr>
    </w:p>
    <w:p w14:paraId="498538A9" w14:textId="77777777" w:rsidR="00B61386" w:rsidRPr="00FD5F52" w:rsidRDefault="00B61386" w:rsidP="00DC7E02">
      <w:pPr>
        <w:spacing w:line="320" w:lineRule="exact"/>
        <w:ind w:firstLineChars="1050" w:firstLine="2520"/>
        <w:rPr>
          <w:rFonts w:eastAsia="標楷體"/>
        </w:rPr>
      </w:pPr>
    </w:p>
    <w:p w14:paraId="16DB7D25" w14:textId="77777777" w:rsidR="00B61386" w:rsidRPr="00FD5F52" w:rsidRDefault="00B61386" w:rsidP="00DC7E02">
      <w:pPr>
        <w:spacing w:line="320" w:lineRule="exact"/>
        <w:ind w:firstLineChars="1050" w:firstLine="2520"/>
        <w:rPr>
          <w:rFonts w:eastAsia="標楷體"/>
        </w:rPr>
      </w:pPr>
    </w:p>
    <w:p w14:paraId="7D5CAE6F" w14:textId="77777777" w:rsidR="00B61386" w:rsidRPr="00FD5F52" w:rsidRDefault="00B61386" w:rsidP="00DC7E02">
      <w:pPr>
        <w:spacing w:line="320" w:lineRule="exact"/>
        <w:ind w:firstLineChars="1050" w:firstLine="2520"/>
        <w:rPr>
          <w:rFonts w:eastAsia="標楷體"/>
        </w:rPr>
      </w:pPr>
    </w:p>
    <w:p w14:paraId="679CC8CA" w14:textId="77777777" w:rsidR="00B61386" w:rsidRPr="00FD5F52" w:rsidRDefault="00B61386" w:rsidP="00DC7E02">
      <w:pPr>
        <w:spacing w:line="320" w:lineRule="exact"/>
        <w:ind w:firstLineChars="1050" w:firstLine="2520"/>
        <w:rPr>
          <w:rFonts w:eastAsia="標楷體"/>
        </w:rPr>
      </w:pPr>
    </w:p>
    <w:p w14:paraId="04CFDFF4" w14:textId="77777777" w:rsidR="00B61386" w:rsidRPr="00FD5F52" w:rsidRDefault="00B61386" w:rsidP="00DC7E02">
      <w:pPr>
        <w:spacing w:line="320" w:lineRule="exact"/>
        <w:ind w:firstLineChars="1050" w:firstLine="2520"/>
        <w:rPr>
          <w:rFonts w:eastAsia="標楷體"/>
        </w:rPr>
      </w:pPr>
    </w:p>
    <w:p w14:paraId="6E02D90C" w14:textId="65247D2D" w:rsidR="00AD53A5" w:rsidRPr="00FD5F52" w:rsidRDefault="00AD53A5" w:rsidP="00AD53A5">
      <w:pPr>
        <w:rPr>
          <w:rFonts w:eastAsia="標楷體"/>
          <w:szCs w:val="24"/>
        </w:rPr>
      </w:pPr>
      <w:r w:rsidRPr="00FD5F52">
        <w:rPr>
          <w:rFonts w:eastAsia="標楷體"/>
          <w:sz w:val="28"/>
          <w:szCs w:val="24"/>
          <w:bdr w:val="single" w:sz="4" w:space="0" w:color="auto"/>
        </w:rPr>
        <w:lastRenderedPageBreak/>
        <w:t>附件</w:t>
      </w:r>
      <w:r w:rsidR="00B61386" w:rsidRPr="00FD5F52">
        <w:rPr>
          <w:rFonts w:eastAsia="標楷體" w:hint="eastAsia"/>
          <w:sz w:val="28"/>
          <w:szCs w:val="24"/>
          <w:bdr w:val="single" w:sz="4" w:space="0" w:color="auto"/>
        </w:rPr>
        <w:t>五</w:t>
      </w:r>
      <w:r w:rsidRPr="00FD5F52">
        <w:rPr>
          <w:rFonts w:eastAsia="標楷體" w:hint="eastAsia"/>
          <w:szCs w:val="24"/>
        </w:rPr>
        <w:t xml:space="preserve"> </w:t>
      </w:r>
      <w:r w:rsidRPr="00FD5F52">
        <w:rPr>
          <w:rFonts w:eastAsia="標楷體" w:hint="eastAsia"/>
          <w:szCs w:val="24"/>
        </w:rPr>
        <w:t>計畫書格式</w:t>
      </w:r>
    </w:p>
    <w:p w14:paraId="7E4DA348" w14:textId="76F46FCA" w:rsidR="00AD53A5" w:rsidRPr="00FD5F52" w:rsidRDefault="0099235B" w:rsidP="0099235B">
      <w:pPr>
        <w:spacing w:after="240"/>
        <w:ind w:leftChars="-525" w:left="-1260"/>
        <w:rPr>
          <w:rFonts w:eastAsia="標楷體"/>
          <w:b/>
          <w:sz w:val="52"/>
          <w:szCs w:val="52"/>
        </w:rPr>
      </w:pPr>
      <w:r>
        <w:rPr>
          <w:rFonts w:eastAsia="標楷體"/>
          <w:b/>
          <w:noProof/>
          <w:sz w:val="40"/>
        </w:rPr>
        <w:drawing>
          <wp:inline distT="0" distB="0" distL="0" distR="0" wp14:anchorId="1A719FB5" wp14:editId="14089808">
            <wp:extent cx="2836545" cy="863600"/>
            <wp:effectExtent l="0" t="0" r="1905" b="0"/>
            <wp:docPr id="359015740" name="Picture 35901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6545" cy="863600"/>
                    </a:xfrm>
                    <a:prstGeom prst="rect">
                      <a:avLst/>
                    </a:prstGeom>
                    <a:noFill/>
                    <a:ln>
                      <a:noFill/>
                    </a:ln>
                  </pic:spPr>
                </pic:pic>
              </a:graphicData>
            </a:graphic>
          </wp:inline>
        </w:drawing>
      </w:r>
    </w:p>
    <w:p w14:paraId="037E0004" w14:textId="5BE928B2" w:rsidR="00AD53A5" w:rsidRPr="00FD5F52" w:rsidRDefault="00870277" w:rsidP="00AD53A5">
      <w:pPr>
        <w:spacing w:after="240"/>
        <w:jc w:val="center"/>
        <w:rPr>
          <w:rFonts w:eastAsia="標楷體"/>
          <w:b/>
          <w:sz w:val="52"/>
          <w:szCs w:val="52"/>
        </w:rPr>
      </w:pPr>
      <w:r w:rsidRPr="0092756A">
        <w:rPr>
          <w:rFonts w:eastAsia="標楷體"/>
          <w:b/>
          <w:sz w:val="52"/>
          <w:szCs w:val="52"/>
        </w:rPr>
        <w:t>經濟部產業發展署</w:t>
      </w:r>
      <w:proofErr w:type="gramStart"/>
      <w:r w:rsidRPr="0092756A">
        <w:rPr>
          <w:rFonts w:eastAsia="標楷體" w:hint="eastAsia"/>
          <w:b/>
          <w:sz w:val="52"/>
          <w:szCs w:val="52"/>
        </w:rPr>
        <w:t>113</w:t>
      </w:r>
      <w:proofErr w:type="gramEnd"/>
      <w:r w:rsidR="00AD53A5" w:rsidRPr="0092756A">
        <w:rPr>
          <w:rFonts w:eastAsia="標楷體" w:hint="eastAsia"/>
          <w:b/>
          <w:sz w:val="52"/>
          <w:szCs w:val="52"/>
        </w:rPr>
        <w:t>年度</w:t>
      </w:r>
    </w:p>
    <w:p w14:paraId="5B899E28" w14:textId="77777777" w:rsidR="0092756A" w:rsidRPr="000F56AB" w:rsidRDefault="0092756A" w:rsidP="00AD53A5">
      <w:pPr>
        <w:spacing w:after="240"/>
        <w:jc w:val="center"/>
        <w:rPr>
          <w:rFonts w:eastAsia="標楷體"/>
          <w:b/>
          <w:bCs/>
          <w:sz w:val="52"/>
          <w:szCs w:val="52"/>
        </w:rPr>
      </w:pPr>
      <w:r w:rsidRPr="000F56AB">
        <w:rPr>
          <w:rFonts w:eastAsia="標楷體" w:hint="eastAsia"/>
          <w:b/>
          <w:bCs/>
          <w:sz w:val="52"/>
          <w:szCs w:val="52"/>
        </w:rPr>
        <w:t>高值藥品發展與新製程技術拓展計畫</w:t>
      </w:r>
    </w:p>
    <w:p w14:paraId="2977F7F3" w14:textId="076F299D" w:rsidR="00AD53A5" w:rsidRPr="000F56AB" w:rsidRDefault="00AD53A5" w:rsidP="00AD53A5">
      <w:pPr>
        <w:spacing w:after="240"/>
        <w:jc w:val="center"/>
        <w:rPr>
          <w:rFonts w:eastAsia="標楷體"/>
          <w:b/>
          <w:sz w:val="52"/>
          <w:szCs w:val="52"/>
        </w:rPr>
      </w:pPr>
      <w:r w:rsidRPr="000F56AB">
        <w:rPr>
          <w:rFonts w:eastAsia="標楷體" w:hint="eastAsia"/>
          <w:b/>
          <w:sz w:val="52"/>
          <w:szCs w:val="52"/>
        </w:rPr>
        <w:t>法規</w:t>
      </w:r>
      <w:r w:rsidR="0092756A" w:rsidRPr="000F56AB">
        <w:rPr>
          <w:rFonts w:eastAsia="標楷體" w:hint="eastAsia"/>
          <w:b/>
          <w:sz w:val="52"/>
          <w:szCs w:val="52"/>
        </w:rPr>
        <w:t>及臨床試驗</w:t>
      </w:r>
      <w:r w:rsidRPr="000F56AB">
        <w:rPr>
          <w:rFonts w:eastAsia="標楷體"/>
          <w:b/>
          <w:sz w:val="52"/>
          <w:szCs w:val="52"/>
        </w:rPr>
        <w:t>輔導</w:t>
      </w:r>
      <w:r w:rsidRPr="000F56AB">
        <w:rPr>
          <w:rFonts w:eastAsia="標楷體" w:hint="eastAsia"/>
          <w:b/>
          <w:sz w:val="52"/>
          <w:szCs w:val="52"/>
        </w:rPr>
        <w:t xml:space="preserve"> </w:t>
      </w:r>
    </w:p>
    <w:p w14:paraId="7A6FE8A2" w14:textId="77777777" w:rsidR="00AD53A5" w:rsidRPr="000F56AB" w:rsidRDefault="00AD53A5" w:rsidP="00AD53A5">
      <w:pPr>
        <w:spacing w:after="240"/>
        <w:jc w:val="center"/>
        <w:rPr>
          <w:rFonts w:eastAsia="標楷體"/>
          <w:b/>
          <w:sz w:val="52"/>
          <w:szCs w:val="52"/>
        </w:rPr>
      </w:pPr>
    </w:p>
    <w:p w14:paraId="323C9A5F" w14:textId="77777777" w:rsidR="00AD53A5" w:rsidRPr="000F56AB" w:rsidRDefault="00AD53A5" w:rsidP="00AD53A5">
      <w:pPr>
        <w:jc w:val="center"/>
        <w:rPr>
          <w:rFonts w:eastAsia="標楷體"/>
          <w:sz w:val="36"/>
        </w:rPr>
      </w:pPr>
    </w:p>
    <w:p w14:paraId="59FAEA3A" w14:textId="4B09D3E9" w:rsidR="00AD53A5" w:rsidRPr="00FD5F52" w:rsidRDefault="00AD53A5" w:rsidP="00AD53A5">
      <w:pPr>
        <w:adjustRightInd w:val="0"/>
        <w:spacing w:after="240"/>
        <w:rPr>
          <w:rFonts w:ascii="標楷體" w:eastAsia="標楷體" w:hAnsi="標楷體"/>
          <w:bCs/>
          <w:sz w:val="32"/>
          <w:szCs w:val="32"/>
        </w:rPr>
      </w:pPr>
      <w:r w:rsidRPr="000F56AB">
        <w:rPr>
          <w:rFonts w:hint="eastAsia"/>
          <w:sz w:val="32"/>
          <w:szCs w:val="32"/>
        </w:rPr>
        <w:t xml:space="preserve"> </w:t>
      </w:r>
      <w:r w:rsidRPr="000F56AB">
        <w:rPr>
          <w:rFonts w:ascii="標楷體" w:eastAsia="標楷體" w:hAnsi="標楷體" w:hint="eastAsia"/>
          <w:sz w:val="32"/>
          <w:szCs w:val="32"/>
        </w:rPr>
        <w:t xml:space="preserve">    計畫名稱</w:t>
      </w:r>
      <w:r w:rsidRPr="000F56AB">
        <w:rPr>
          <w:rFonts w:ascii="標楷體" w:eastAsia="標楷體" w:hAnsi="標楷體"/>
          <w:sz w:val="32"/>
          <w:szCs w:val="32"/>
        </w:rPr>
        <w:t>：</w:t>
      </w:r>
      <w:r w:rsidR="0092756A" w:rsidRPr="000F56AB">
        <w:rPr>
          <w:rFonts w:ascii="標楷體" w:eastAsia="標楷體" w:hAnsi="標楷體" w:hint="eastAsia"/>
          <w:bCs/>
          <w:sz w:val="32"/>
          <w:szCs w:val="32"/>
        </w:rPr>
        <w:t>高值藥品發展與新製程技術拓展計畫</w:t>
      </w:r>
      <w:r w:rsidRPr="00FD5F52">
        <w:rPr>
          <w:rFonts w:ascii="標楷體" w:eastAsia="標楷體" w:hAnsi="標楷體" w:hint="eastAsia"/>
          <w:bCs/>
          <w:sz w:val="32"/>
          <w:szCs w:val="32"/>
        </w:rPr>
        <w:t xml:space="preserve"> </w:t>
      </w:r>
    </w:p>
    <w:p w14:paraId="09F8AA5C" w14:textId="134829C5" w:rsidR="00AD53A5" w:rsidRPr="00FD5F52" w:rsidRDefault="00AD53A5" w:rsidP="00AD53A5">
      <w:pPr>
        <w:adjustRightInd w:val="0"/>
        <w:spacing w:after="240"/>
        <w:rPr>
          <w:rFonts w:ascii="標楷體" w:eastAsia="標楷體" w:hAnsi="標楷體"/>
          <w:bCs/>
          <w:sz w:val="32"/>
          <w:szCs w:val="32"/>
        </w:rPr>
      </w:pPr>
      <w:r w:rsidRPr="00FD5F52">
        <w:rPr>
          <w:rFonts w:ascii="標楷體" w:eastAsia="標楷體" w:hAnsi="標楷體" w:hint="eastAsia"/>
          <w:bCs/>
          <w:sz w:val="32"/>
          <w:szCs w:val="32"/>
        </w:rPr>
        <w:t xml:space="preserve">     執行期間</w:t>
      </w:r>
      <w:r w:rsidRPr="00FD5F52">
        <w:rPr>
          <w:rFonts w:ascii="標楷體" w:eastAsia="標楷體" w:hAnsi="標楷體"/>
          <w:sz w:val="32"/>
          <w:szCs w:val="32"/>
        </w:rPr>
        <w:t>：</w:t>
      </w:r>
    </w:p>
    <w:p w14:paraId="23AC457E" w14:textId="0DB32760" w:rsidR="00AD53A5" w:rsidRPr="00FD5F52" w:rsidRDefault="00AD53A5" w:rsidP="00AD53A5">
      <w:pPr>
        <w:adjustRightInd w:val="0"/>
        <w:spacing w:after="240"/>
        <w:rPr>
          <w:rFonts w:ascii="標楷體" w:eastAsia="標楷體" w:hAnsi="標楷體"/>
          <w:bCs/>
          <w:sz w:val="32"/>
          <w:szCs w:val="32"/>
        </w:rPr>
      </w:pPr>
      <w:r w:rsidRPr="00FD5F52">
        <w:rPr>
          <w:rFonts w:ascii="標楷體" w:eastAsia="標楷體" w:hAnsi="標楷體" w:hint="eastAsia"/>
          <w:bCs/>
          <w:sz w:val="32"/>
          <w:szCs w:val="32"/>
        </w:rPr>
        <w:t xml:space="preserve">     主辦單位</w:t>
      </w:r>
      <w:r w:rsidRPr="00FD5F52">
        <w:rPr>
          <w:rFonts w:ascii="標楷體" w:eastAsia="標楷體" w:hAnsi="標楷體"/>
          <w:sz w:val="32"/>
          <w:szCs w:val="32"/>
        </w:rPr>
        <w:t>：</w:t>
      </w:r>
      <w:r w:rsidR="00870277">
        <w:rPr>
          <w:rFonts w:ascii="標楷體" w:eastAsia="標楷體" w:hAnsi="標楷體" w:hint="eastAsia"/>
          <w:sz w:val="32"/>
          <w:szCs w:val="32"/>
        </w:rPr>
        <w:t>經濟部產業發展署</w:t>
      </w:r>
    </w:p>
    <w:p w14:paraId="22F2C3D9" w14:textId="1A633472" w:rsidR="00AD53A5" w:rsidRPr="00FD5F52" w:rsidRDefault="00B61386" w:rsidP="00B61386">
      <w:pPr>
        <w:adjustRightInd w:val="0"/>
        <w:spacing w:after="240"/>
        <w:rPr>
          <w:rFonts w:ascii="標楷體" w:eastAsia="標楷體" w:hAnsi="標楷體"/>
          <w:sz w:val="32"/>
          <w:szCs w:val="32"/>
        </w:rPr>
      </w:pPr>
      <w:r w:rsidRPr="00FD5F52">
        <w:rPr>
          <w:rFonts w:ascii="標楷體" w:eastAsia="標楷體" w:hAnsi="標楷體" w:hint="eastAsia"/>
          <w:sz w:val="32"/>
          <w:szCs w:val="32"/>
        </w:rPr>
        <w:t xml:space="preserve">     </w:t>
      </w:r>
      <w:r w:rsidR="00AD53A5" w:rsidRPr="00FD5F52">
        <w:rPr>
          <w:rFonts w:ascii="標楷體" w:eastAsia="標楷體" w:hAnsi="標楷體"/>
          <w:sz w:val="32"/>
          <w:szCs w:val="32"/>
        </w:rPr>
        <w:t>承辦單位：財團法人</w:t>
      </w:r>
      <w:r w:rsidR="00AD53A5" w:rsidRPr="00FD5F52">
        <w:rPr>
          <w:rFonts w:ascii="標楷體" w:eastAsia="標楷體" w:hAnsi="標楷體" w:hint="eastAsia"/>
          <w:sz w:val="32"/>
          <w:szCs w:val="32"/>
        </w:rPr>
        <w:t>醫藥工業技術發展中心</w:t>
      </w:r>
    </w:p>
    <w:p w14:paraId="565023D6" w14:textId="52CDE53F" w:rsidR="00AD53A5" w:rsidRPr="00FD5F52" w:rsidRDefault="00B61386" w:rsidP="00B61386">
      <w:pPr>
        <w:adjustRightInd w:val="0"/>
        <w:rPr>
          <w:rFonts w:ascii="標楷體" w:eastAsia="標楷體" w:hAnsi="標楷體"/>
          <w:sz w:val="32"/>
          <w:szCs w:val="32"/>
        </w:rPr>
      </w:pPr>
      <w:r w:rsidRPr="00FD5F52">
        <w:rPr>
          <w:rFonts w:ascii="標楷體" w:eastAsia="標楷體" w:hAnsi="標楷體" w:hint="eastAsia"/>
          <w:sz w:val="32"/>
          <w:szCs w:val="32"/>
        </w:rPr>
        <w:t xml:space="preserve">     </w:t>
      </w:r>
      <w:r w:rsidR="00AD53A5" w:rsidRPr="00FD5F52">
        <w:rPr>
          <w:rFonts w:ascii="標楷體" w:eastAsia="標楷體" w:hAnsi="標楷體" w:hint="eastAsia"/>
          <w:sz w:val="32"/>
          <w:szCs w:val="32"/>
        </w:rPr>
        <w:t>受輔導廠商</w:t>
      </w:r>
      <w:r w:rsidR="00AD53A5" w:rsidRPr="00FD5F52">
        <w:rPr>
          <w:rFonts w:ascii="標楷體" w:eastAsia="標楷體" w:hAnsi="標楷體"/>
          <w:sz w:val="32"/>
          <w:szCs w:val="32"/>
        </w:rPr>
        <w:t xml:space="preserve">： </w:t>
      </w:r>
    </w:p>
    <w:p w14:paraId="5B7BB7EF" w14:textId="77777777" w:rsidR="00AD53A5" w:rsidRPr="00FD5F52" w:rsidRDefault="00AD53A5" w:rsidP="00AD53A5">
      <w:pPr>
        <w:spacing w:line="360" w:lineRule="auto"/>
        <w:rPr>
          <w:rFonts w:eastAsia="標楷體"/>
          <w:sz w:val="28"/>
          <w:szCs w:val="28"/>
        </w:rPr>
      </w:pPr>
    </w:p>
    <w:p w14:paraId="69E9296C" w14:textId="77777777" w:rsidR="00AD53A5" w:rsidRPr="00FD5F52" w:rsidRDefault="00AD53A5" w:rsidP="00AD53A5">
      <w:pPr>
        <w:spacing w:line="360" w:lineRule="auto"/>
        <w:rPr>
          <w:rFonts w:eastAsia="標楷體"/>
          <w:sz w:val="28"/>
          <w:szCs w:val="28"/>
        </w:rPr>
      </w:pPr>
    </w:p>
    <w:p w14:paraId="344C3AF2" w14:textId="660BD622" w:rsidR="0099235B" w:rsidRDefault="00AD53A5" w:rsidP="00AD53A5">
      <w:pPr>
        <w:widowControl/>
        <w:autoSpaceDE w:val="0"/>
        <w:autoSpaceDN w:val="0"/>
        <w:jc w:val="distribute"/>
        <w:textAlignment w:val="bottom"/>
        <w:rPr>
          <w:rFonts w:eastAsia="標楷體" w:hAnsi="標楷體"/>
          <w:sz w:val="32"/>
        </w:rPr>
      </w:pPr>
      <w:r w:rsidRPr="00FD5F52">
        <w:rPr>
          <w:rFonts w:eastAsia="標楷體" w:hAnsi="標楷體"/>
          <w:sz w:val="32"/>
        </w:rPr>
        <w:t xml:space="preserve">中　華　民　國　</w:t>
      </w:r>
      <w:r w:rsidRPr="00FD5F52">
        <w:rPr>
          <w:rFonts w:eastAsia="標楷體"/>
          <w:sz w:val="32"/>
        </w:rPr>
        <w:t xml:space="preserve">   </w:t>
      </w:r>
      <w:r w:rsidR="00870277">
        <w:rPr>
          <w:rFonts w:eastAsia="標楷體"/>
          <w:sz w:val="32"/>
        </w:rPr>
        <w:t>113</w:t>
      </w:r>
      <w:r w:rsidRPr="00FD5F52">
        <w:rPr>
          <w:rFonts w:eastAsia="標楷體" w:hAnsi="標楷體"/>
          <w:sz w:val="32"/>
        </w:rPr>
        <w:t xml:space="preserve">　</w:t>
      </w:r>
      <w:r w:rsidRPr="00FD5F52">
        <w:rPr>
          <w:rFonts w:eastAsia="標楷體"/>
          <w:sz w:val="32"/>
        </w:rPr>
        <w:t xml:space="preserve">   </w:t>
      </w:r>
      <w:r w:rsidRPr="00FD5F52">
        <w:rPr>
          <w:rFonts w:eastAsia="標楷體" w:hAnsi="標楷體"/>
          <w:sz w:val="32"/>
        </w:rPr>
        <w:t>年</w:t>
      </w:r>
      <w:r w:rsidRPr="00FD5F52">
        <w:rPr>
          <w:rFonts w:eastAsia="標楷體"/>
          <w:sz w:val="32"/>
        </w:rPr>
        <w:t xml:space="preserve"> </w:t>
      </w:r>
      <w:r w:rsidRPr="00FD5F52">
        <w:rPr>
          <w:rFonts w:eastAsia="標楷體" w:hint="eastAsia"/>
          <w:sz w:val="32"/>
        </w:rPr>
        <w:t xml:space="preserve"> </w:t>
      </w:r>
      <w:r w:rsidRPr="00FD5F52">
        <w:rPr>
          <w:rFonts w:eastAsia="標楷體" w:hAnsi="標楷體"/>
          <w:sz w:val="32"/>
        </w:rPr>
        <w:t xml:space="preserve">　</w:t>
      </w:r>
      <w:r w:rsidRPr="00FD5F52">
        <w:rPr>
          <w:rFonts w:eastAsia="標楷體"/>
          <w:sz w:val="32"/>
        </w:rPr>
        <w:t xml:space="preserve"> </w:t>
      </w:r>
      <w:r w:rsidRPr="00FD5F52">
        <w:rPr>
          <w:rFonts w:eastAsia="標楷體" w:hAnsi="標楷體"/>
          <w:sz w:val="32"/>
        </w:rPr>
        <w:t xml:space="preserve">月　</w:t>
      </w:r>
      <w:r w:rsidRPr="00FD5F52">
        <w:rPr>
          <w:rFonts w:eastAsia="標楷體"/>
          <w:sz w:val="32"/>
        </w:rPr>
        <w:t xml:space="preserve">  </w:t>
      </w:r>
      <w:r w:rsidRPr="00FD5F52">
        <w:rPr>
          <w:rFonts w:eastAsia="標楷體" w:hint="eastAsia"/>
          <w:sz w:val="32"/>
        </w:rPr>
        <w:t xml:space="preserve">  </w:t>
      </w:r>
      <w:r w:rsidRPr="00FD5F52">
        <w:rPr>
          <w:rFonts w:eastAsia="標楷體"/>
          <w:sz w:val="32"/>
        </w:rPr>
        <w:t xml:space="preserve">  </w:t>
      </w:r>
      <w:r w:rsidRPr="00FD5F52">
        <w:rPr>
          <w:rFonts w:eastAsia="標楷體" w:hAnsi="標楷體"/>
          <w:sz w:val="32"/>
        </w:rPr>
        <w:t>日</w:t>
      </w:r>
    </w:p>
    <w:p w14:paraId="527B7A33" w14:textId="6143BD18" w:rsidR="00AD53A5" w:rsidRPr="0099235B" w:rsidRDefault="0099235B" w:rsidP="0099235B">
      <w:pPr>
        <w:widowControl/>
        <w:rPr>
          <w:rFonts w:eastAsia="標楷體" w:hAnsi="標楷體"/>
          <w:sz w:val="32"/>
        </w:rPr>
      </w:pPr>
      <w:r>
        <w:rPr>
          <w:rFonts w:eastAsia="標楷體" w:hAnsi="標楷體"/>
          <w:sz w:val="32"/>
        </w:rPr>
        <w:br w:type="page"/>
      </w:r>
    </w:p>
    <w:p w14:paraId="6B7E17B3" w14:textId="77777777" w:rsidR="00AD53A5" w:rsidRPr="00FD5F52" w:rsidRDefault="00AD53A5" w:rsidP="00AD53A5">
      <w:pPr>
        <w:rPr>
          <w:rFonts w:ascii="標楷體" w:eastAsia="標楷體" w:hAnsi="標楷體"/>
          <w:sz w:val="40"/>
          <w:szCs w:val="40"/>
        </w:rPr>
      </w:pPr>
      <w:r w:rsidRPr="00FD5F52">
        <w:rPr>
          <w:rFonts w:ascii="標楷體" w:eastAsia="標楷體" w:hAnsi="標楷體" w:hint="eastAsia"/>
          <w:sz w:val="40"/>
          <w:szCs w:val="40"/>
        </w:rPr>
        <w:lastRenderedPageBreak/>
        <w:t>壹、受輔導廠商基本資料</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701"/>
        <w:gridCol w:w="2292"/>
        <w:gridCol w:w="118"/>
        <w:gridCol w:w="773"/>
        <w:gridCol w:w="1069"/>
        <w:gridCol w:w="333"/>
        <w:gridCol w:w="415"/>
        <w:gridCol w:w="1878"/>
      </w:tblGrid>
      <w:tr w:rsidR="00FD5F52" w:rsidRPr="00FD5F52" w14:paraId="4A584127" w14:textId="77777777" w:rsidTr="005E2E24">
        <w:trPr>
          <w:trHeight w:val="397"/>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5F601A4C" w14:textId="77777777" w:rsidR="00AD53A5" w:rsidRPr="00FD5F52" w:rsidRDefault="00AD53A5" w:rsidP="005E2E24">
            <w:pPr>
              <w:snapToGrid w:val="0"/>
              <w:jc w:val="center"/>
              <w:rPr>
                <w:rFonts w:eastAsia="標楷體"/>
                <w:szCs w:val="24"/>
              </w:rPr>
            </w:pPr>
            <w:r w:rsidRPr="00FD5F52">
              <w:rPr>
                <w:rFonts w:eastAsia="標楷體" w:hint="eastAsia"/>
                <w:szCs w:val="24"/>
              </w:rPr>
              <w:t>提案計畫名稱</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04DDC196" w14:textId="77777777" w:rsidR="00AD53A5" w:rsidRPr="00FD5F52" w:rsidRDefault="00AD53A5" w:rsidP="00AD53A5">
            <w:pPr>
              <w:spacing w:beforeLines="50" w:before="180" w:afterLines="50" w:after="180"/>
              <w:jc w:val="center"/>
              <w:rPr>
                <w:rFonts w:eastAsia="標楷體"/>
                <w:szCs w:val="24"/>
              </w:rPr>
            </w:pPr>
          </w:p>
        </w:tc>
      </w:tr>
      <w:tr w:rsidR="00FD5F52" w:rsidRPr="00FD5F52" w14:paraId="7ED367E1" w14:textId="77777777" w:rsidTr="005E2E24">
        <w:trPr>
          <w:trHeight w:val="396"/>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36C84EB5" w14:textId="77777777" w:rsidR="00AD53A5" w:rsidRPr="00FD5F52" w:rsidRDefault="00AD53A5" w:rsidP="005E2E24">
            <w:pPr>
              <w:snapToGrid w:val="0"/>
              <w:jc w:val="center"/>
              <w:rPr>
                <w:rFonts w:eastAsia="標楷體"/>
                <w:szCs w:val="24"/>
              </w:rPr>
            </w:pPr>
            <w:r w:rsidRPr="00FD5F52">
              <w:rPr>
                <w:rFonts w:eastAsia="標楷體" w:hint="eastAsia"/>
                <w:szCs w:val="24"/>
              </w:rPr>
              <w:t>契約編號</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3D8051EB" w14:textId="77777777" w:rsidR="00AD53A5" w:rsidRPr="00FD5F52" w:rsidRDefault="00AD53A5" w:rsidP="00AD53A5">
            <w:pPr>
              <w:spacing w:beforeLines="50" w:before="180" w:afterLines="50" w:after="180"/>
              <w:jc w:val="center"/>
              <w:rPr>
                <w:rFonts w:eastAsia="標楷體"/>
                <w:szCs w:val="24"/>
              </w:rPr>
            </w:pPr>
          </w:p>
        </w:tc>
      </w:tr>
      <w:tr w:rsidR="00FD5F52" w:rsidRPr="00FD5F52" w14:paraId="4295863B" w14:textId="77777777" w:rsidTr="005E2E24">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0F4515D5" w14:textId="57F4846D" w:rsidR="00AD53A5" w:rsidRPr="00FD5F52" w:rsidRDefault="009D019F" w:rsidP="005E2E24">
            <w:pPr>
              <w:snapToGrid w:val="0"/>
              <w:jc w:val="center"/>
              <w:rPr>
                <w:rFonts w:eastAsia="標楷體"/>
                <w:szCs w:val="24"/>
              </w:rPr>
            </w:pPr>
            <w:r w:rsidRPr="00FD5F52">
              <w:rPr>
                <w:rFonts w:eastAsia="標楷體" w:hAnsi="標楷體" w:hint="eastAsia"/>
                <w:szCs w:val="24"/>
              </w:rPr>
              <w:t>公司</w:t>
            </w:r>
            <w:r w:rsidRPr="00FD5F52">
              <w:rPr>
                <w:rFonts w:eastAsia="標楷體" w:hAnsi="標楷體"/>
                <w:szCs w:val="24"/>
              </w:rPr>
              <w:t>名稱</w:t>
            </w:r>
            <w:r w:rsidRPr="00FD5F52">
              <w:rPr>
                <w:rFonts w:eastAsia="標楷體" w:hAnsi="標楷體" w:hint="eastAsia"/>
                <w:szCs w:val="24"/>
              </w:rPr>
              <w:t>(</w:t>
            </w:r>
            <w:r w:rsidRPr="00FD5F52">
              <w:rPr>
                <w:rFonts w:eastAsia="標楷體" w:hAnsi="標楷體" w:hint="eastAsia"/>
                <w:szCs w:val="24"/>
              </w:rPr>
              <w:t>全名</w:t>
            </w:r>
            <w:r w:rsidRPr="00FD5F52">
              <w:rPr>
                <w:rFonts w:eastAsia="標楷體" w:hAnsi="標楷體" w:hint="eastAsia"/>
                <w:szCs w:val="24"/>
              </w:rPr>
              <w:t>)</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68633FDA" w14:textId="77777777" w:rsidR="00AD53A5" w:rsidRPr="00FD5F52" w:rsidRDefault="00AD53A5" w:rsidP="00AD53A5">
            <w:pPr>
              <w:spacing w:beforeLines="50" w:before="180" w:afterLines="50" w:after="180"/>
              <w:jc w:val="center"/>
              <w:rPr>
                <w:rFonts w:eastAsia="標楷體"/>
                <w:szCs w:val="24"/>
              </w:rPr>
            </w:pPr>
          </w:p>
        </w:tc>
      </w:tr>
      <w:tr w:rsidR="00FD5F52" w:rsidRPr="00FD5F52" w14:paraId="322D34A2" w14:textId="77777777" w:rsidTr="009D019F">
        <w:trPr>
          <w:trHeight w:val="186"/>
          <w:jc w:val="center"/>
        </w:trPr>
        <w:tc>
          <w:tcPr>
            <w:tcW w:w="2544" w:type="dxa"/>
            <w:gridSpan w:val="2"/>
            <w:tcBorders>
              <w:top w:val="single" w:sz="4" w:space="0" w:color="auto"/>
              <w:left w:val="single" w:sz="6" w:space="0" w:color="auto"/>
              <w:bottom w:val="single" w:sz="2" w:space="0" w:color="auto"/>
              <w:right w:val="single" w:sz="2" w:space="0" w:color="auto"/>
            </w:tcBorders>
            <w:shd w:val="clear" w:color="auto" w:fill="auto"/>
            <w:vAlign w:val="center"/>
          </w:tcPr>
          <w:p w14:paraId="7D4B5ED2" w14:textId="265E362D" w:rsidR="00AD53A5" w:rsidRPr="00FD5F52" w:rsidRDefault="009D019F" w:rsidP="005E2E24">
            <w:pPr>
              <w:snapToGrid w:val="0"/>
              <w:jc w:val="center"/>
              <w:rPr>
                <w:rFonts w:eastAsia="標楷體" w:hAnsi="標楷體"/>
                <w:szCs w:val="24"/>
              </w:rPr>
            </w:pPr>
            <w:r w:rsidRPr="00FD5F52">
              <w:rPr>
                <w:rFonts w:eastAsia="標楷體" w:hAnsi="標楷體" w:hint="eastAsia"/>
                <w:szCs w:val="24"/>
              </w:rPr>
              <w:t>工廠</w:t>
            </w:r>
            <w:r w:rsidR="00AD53A5" w:rsidRPr="00FD5F52">
              <w:rPr>
                <w:rFonts w:eastAsia="標楷體" w:hAnsi="標楷體"/>
                <w:szCs w:val="24"/>
              </w:rPr>
              <w:t>名稱</w:t>
            </w:r>
          </w:p>
        </w:tc>
        <w:tc>
          <w:tcPr>
            <w:tcW w:w="4252" w:type="dxa"/>
            <w:gridSpan w:val="4"/>
            <w:tcBorders>
              <w:top w:val="single" w:sz="4" w:space="0" w:color="auto"/>
              <w:left w:val="single" w:sz="2" w:space="0" w:color="auto"/>
              <w:bottom w:val="single" w:sz="2" w:space="0" w:color="auto"/>
              <w:right w:val="single" w:sz="4" w:space="0" w:color="auto"/>
            </w:tcBorders>
            <w:shd w:val="clear" w:color="auto" w:fill="auto"/>
          </w:tcPr>
          <w:p w14:paraId="4F8192E0" w14:textId="77777777" w:rsidR="00AD53A5" w:rsidRPr="00FD5F52" w:rsidRDefault="00AD53A5" w:rsidP="00AD53A5">
            <w:pPr>
              <w:spacing w:beforeLines="50" w:before="180" w:afterLines="50" w:after="180"/>
              <w:jc w:val="center"/>
              <w:rPr>
                <w:rFonts w:eastAsia="標楷體"/>
                <w:szCs w:val="24"/>
              </w:rPr>
            </w:pPr>
          </w:p>
        </w:tc>
        <w:tc>
          <w:tcPr>
            <w:tcW w:w="748"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5D925793" w14:textId="77777777" w:rsidR="009D019F" w:rsidRPr="00FD5F52" w:rsidRDefault="00AD53A5" w:rsidP="00AD53A5">
            <w:pPr>
              <w:jc w:val="both"/>
              <w:rPr>
                <w:rFonts w:eastAsia="標楷體" w:hAnsi="標楷體"/>
                <w:szCs w:val="24"/>
              </w:rPr>
            </w:pPr>
            <w:r w:rsidRPr="00FD5F52">
              <w:rPr>
                <w:rFonts w:eastAsia="標楷體" w:hAnsi="標楷體"/>
                <w:szCs w:val="24"/>
              </w:rPr>
              <w:t>統一</w:t>
            </w:r>
          </w:p>
          <w:p w14:paraId="38EC8D7E" w14:textId="52368B27" w:rsidR="00AD53A5" w:rsidRPr="00FD5F52" w:rsidRDefault="00AD53A5" w:rsidP="00AD53A5">
            <w:pPr>
              <w:jc w:val="both"/>
              <w:rPr>
                <w:rFonts w:eastAsia="標楷體"/>
                <w:szCs w:val="24"/>
              </w:rPr>
            </w:pPr>
            <w:r w:rsidRPr="00FD5F52">
              <w:rPr>
                <w:rFonts w:eastAsia="標楷體" w:hAnsi="標楷體"/>
                <w:szCs w:val="24"/>
              </w:rPr>
              <w:t>編號</w:t>
            </w:r>
          </w:p>
        </w:tc>
        <w:tc>
          <w:tcPr>
            <w:tcW w:w="1878" w:type="dxa"/>
            <w:tcBorders>
              <w:top w:val="single" w:sz="4" w:space="0" w:color="auto"/>
              <w:left w:val="single" w:sz="4" w:space="0" w:color="auto"/>
              <w:bottom w:val="single" w:sz="2" w:space="0" w:color="auto"/>
              <w:right w:val="single" w:sz="6" w:space="0" w:color="auto"/>
            </w:tcBorders>
            <w:shd w:val="clear" w:color="auto" w:fill="auto"/>
          </w:tcPr>
          <w:p w14:paraId="65FCE6C0" w14:textId="77777777" w:rsidR="00AD53A5" w:rsidRPr="00FD5F52" w:rsidRDefault="00AD53A5" w:rsidP="00AD53A5">
            <w:pPr>
              <w:spacing w:beforeLines="50" w:before="180" w:afterLines="50" w:after="180"/>
              <w:jc w:val="center"/>
              <w:rPr>
                <w:rFonts w:eastAsia="標楷體"/>
                <w:szCs w:val="24"/>
              </w:rPr>
            </w:pPr>
          </w:p>
        </w:tc>
      </w:tr>
      <w:tr w:rsidR="00FD5F52" w:rsidRPr="00FD5F52" w14:paraId="67D89F13" w14:textId="77777777" w:rsidTr="005E2E24">
        <w:trPr>
          <w:trHeight w:val="616"/>
          <w:jc w:val="center"/>
        </w:trPr>
        <w:tc>
          <w:tcPr>
            <w:tcW w:w="2544" w:type="dxa"/>
            <w:gridSpan w:val="2"/>
            <w:tcBorders>
              <w:top w:val="single" w:sz="2" w:space="0" w:color="auto"/>
              <w:left w:val="single" w:sz="6" w:space="0" w:color="auto"/>
              <w:bottom w:val="single" w:sz="2" w:space="0" w:color="auto"/>
              <w:right w:val="single" w:sz="2" w:space="0" w:color="auto"/>
            </w:tcBorders>
            <w:shd w:val="clear" w:color="auto" w:fill="auto"/>
            <w:vAlign w:val="center"/>
          </w:tcPr>
          <w:p w14:paraId="0B48FF60" w14:textId="77777777" w:rsidR="009D019F" w:rsidRPr="00FD5F52" w:rsidRDefault="009D019F" w:rsidP="005E2E24">
            <w:pPr>
              <w:snapToGrid w:val="0"/>
              <w:jc w:val="center"/>
              <w:rPr>
                <w:rFonts w:eastAsia="標楷體"/>
                <w:szCs w:val="24"/>
              </w:rPr>
            </w:pPr>
            <w:r w:rsidRPr="00FD5F52">
              <w:rPr>
                <w:rFonts w:eastAsia="標楷體" w:hAnsi="標楷體"/>
                <w:szCs w:val="24"/>
              </w:rPr>
              <w:t>負</w:t>
            </w:r>
            <w:r w:rsidRPr="00FD5F52">
              <w:rPr>
                <w:rFonts w:eastAsia="標楷體"/>
                <w:szCs w:val="24"/>
              </w:rPr>
              <w:t xml:space="preserve"> </w:t>
            </w:r>
            <w:r w:rsidRPr="00FD5F52">
              <w:rPr>
                <w:rFonts w:eastAsia="標楷體" w:hAnsi="標楷體"/>
                <w:szCs w:val="24"/>
              </w:rPr>
              <w:t>責</w:t>
            </w:r>
            <w:r w:rsidRPr="00FD5F52">
              <w:rPr>
                <w:rFonts w:eastAsia="標楷體"/>
                <w:szCs w:val="24"/>
              </w:rPr>
              <w:t xml:space="preserve"> </w:t>
            </w:r>
            <w:r w:rsidRPr="00FD5F52">
              <w:rPr>
                <w:rFonts w:eastAsia="標楷體" w:hAnsi="標楷體"/>
                <w:szCs w:val="24"/>
              </w:rPr>
              <w:t>人</w:t>
            </w:r>
          </w:p>
        </w:tc>
        <w:tc>
          <w:tcPr>
            <w:tcW w:w="6878" w:type="dxa"/>
            <w:gridSpan w:val="7"/>
            <w:tcBorders>
              <w:top w:val="single" w:sz="2" w:space="0" w:color="auto"/>
              <w:left w:val="single" w:sz="2" w:space="0" w:color="auto"/>
              <w:bottom w:val="single" w:sz="2" w:space="0" w:color="auto"/>
              <w:right w:val="single" w:sz="6" w:space="0" w:color="auto"/>
            </w:tcBorders>
            <w:shd w:val="clear" w:color="auto" w:fill="auto"/>
            <w:vAlign w:val="center"/>
          </w:tcPr>
          <w:p w14:paraId="59FD5CA9" w14:textId="13E08DA5" w:rsidR="009D019F" w:rsidRPr="00FD5F52" w:rsidRDefault="009D019F" w:rsidP="00AD53A5">
            <w:pPr>
              <w:snapToGrid w:val="0"/>
              <w:ind w:right="270"/>
              <w:jc w:val="center"/>
              <w:rPr>
                <w:rFonts w:eastAsia="標楷體"/>
                <w:szCs w:val="24"/>
              </w:rPr>
            </w:pPr>
            <w:r w:rsidRPr="00FD5F52">
              <w:rPr>
                <w:rFonts w:eastAsia="標楷體" w:hint="eastAsia"/>
                <w:szCs w:val="24"/>
              </w:rPr>
              <w:t xml:space="preserve"> </w:t>
            </w:r>
          </w:p>
        </w:tc>
      </w:tr>
      <w:tr w:rsidR="00FD5F52" w:rsidRPr="00FD5F52" w14:paraId="71A0AE24" w14:textId="77777777" w:rsidTr="005E2E24">
        <w:trPr>
          <w:trHeight w:val="570"/>
          <w:jc w:val="center"/>
        </w:trPr>
        <w:tc>
          <w:tcPr>
            <w:tcW w:w="2544" w:type="dxa"/>
            <w:gridSpan w:val="2"/>
            <w:tcBorders>
              <w:top w:val="single" w:sz="2" w:space="0" w:color="auto"/>
              <w:left w:val="single" w:sz="6" w:space="0" w:color="auto"/>
              <w:bottom w:val="single" w:sz="2" w:space="0" w:color="auto"/>
              <w:right w:val="single" w:sz="2" w:space="0" w:color="auto"/>
            </w:tcBorders>
            <w:shd w:val="clear" w:color="auto" w:fill="auto"/>
            <w:vAlign w:val="center"/>
          </w:tcPr>
          <w:p w14:paraId="7C5B9A61" w14:textId="77777777" w:rsidR="00AD53A5" w:rsidRPr="00FD5F52" w:rsidRDefault="00AD53A5" w:rsidP="005E2E24">
            <w:pPr>
              <w:snapToGrid w:val="0"/>
              <w:jc w:val="center"/>
              <w:rPr>
                <w:rFonts w:eastAsia="標楷體"/>
                <w:szCs w:val="24"/>
              </w:rPr>
            </w:pPr>
            <w:r w:rsidRPr="00FD5F52">
              <w:rPr>
                <w:rFonts w:eastAsia="標楷體" w:hAnsi="標楷體"/>
                <w:szCs w:val="24"/>
              </w:rPr>
              <w:t>公司電話</w:t>
            </w:r>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13E6C74" w14:textId="77777777" w:rsidR="00AD53A5" w:rsidRPr="00FD5F52" w:rsidRDefault="00AD53A5" w:rsidP="005E2E24">
            <w:pPr>
              <w:snapToGrid w:val="0"/>
              <w:jc w:val="center"/>
              <w:rPr>
                <w:rFonts w:eastAsia="標楷體"/>
                <w:szCs w:val="24"/>
              </w:rPr>
            </w:pPr>
          </w:p>
        </w:tc>
        <w:tc>
          <w:tcPr>
            <w:tcW w:w="18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2D389AA" w14:textId="77777777" w:rsidR="00AD53A5" w:rsidRPr="00FD5F52" w:rsidRDefault="00AD53A5" w:rsidP="005E2E24">
            <w:pPr>
              <w:snapToGrid w:val="0"/>
              <w:jc w:val="center"/>
              <w:rPr>
                <w:rFonts w:eastAsia="標楷體"/>
                <w:szCs w:val="24"/>
              </w:rPr>
            </w:pPr>
            <w:r w:rsidRPr="00FD5F52">
              <w:rPr>
                <w:rFonts w:eastAsia="標楷體" w:hAnsi="標楷體"/>
                <w:szCs w:val="24"/>
              </w:rPr>
              <w:t>公司傳真</w:t>
            </w:r>
          </w:p>
        </w:tc>
        <w:tc>
          <w:tcPr>
            <w:tcW w:w="2626" w:type="dxa"/>
            <w:gridSpan w:val="3"/>
            <w:tcBorders>
              <w:top w:val="single" w:sz="2" w:space="0" w:color="auto"/>
              <w:left w:val="single" w:sz="2" w:space="0" w:color="auto"/>
              <w:bottom w:val="single" w:sz="2" w:space="0" w:color="auto"/>
              <w:right w:val="single" w:sz="6" w:space="0" w:color="auto"/>
            </w:tcBorders>
            <w:shd w:val="clear" w:color="auto" w:fill="auto"/>
            <w:vAlign w:val="center"/>
          </w:tcPr>
          <w:p w14:paraId="78550B55" w14:textId="77777777" w:rsidR="00AD53A5" w:rsidRPr="00FD5F52" w:rsidRDefault="00AD53A5" w:rsidP="00AD53A5">
            <w:pPr>
              <w:snapToGrid w:val="0"/>
              <w:jc w:val="center"/>
              <w:rPr>
                <w:rFonts w:eastAsia="標楷體"/>
                <w:szCs w:val="24"/>
              </w:rPr>
            </w:pPr>
          </w:p>
        </w:tc>
      </w:tr>
      <w:tr w:rsidR="00FD5F52" w:rsidRPr="00FD5F52" w14:paraId="2B67540F" w14:textId="77777777" w:rsidTr="009D019F">
        <w:trPr>
          <w:trHeight w:val="564"/>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3C459B6E" w14:textId="77777777" w:rsidR="00AD53A5" w:rsidRPr="00FD5F52" w:rsidRDefault="00AD53A5" w:rsidP="005E2E24">
            <w:pPr>
              <w:snapToGrid w:val="0"/>
              <w:jc w:val="center"/>
              <w:rPr>
                <w:rFonts w:eastAsia="標楷體"/>
                <w:szCs w:val="24"/>
              </w:rPr>
            </w:pPr>
            <w:r w:rsidRPr="00FD5F52">
              <w:rPr>
                <w:rFonts w:eastAsia="標楷體" w:hAnsi="標楷體"/>
                <w:szCs w:val="24"/>
              </w:rPr>
              <w:t>公司地址</w:t>
            </w:r>
          </w:p>
        </w:tc>
        <w:tc>
          <w:tcPr>
            <w:tcW w:w="6878" w:type="dxa"/>
            <w:gridSpan w:val="7"/>
            <w:tcBorders>
              <w:top w:val="single" w:sz="2" w:space="0" w:color="auto"/>
              <w:left w:val="single" w:sz="2" w:space="0" w:color="auto"/>
              <w:bottom w:val="single" w:sz="4" w:space="0" w:color="auto"/>
              <w:right w:val="single" w:sz="6" w:space="0" w:color="auto"/>
            </w:tcBorders>
            <w:shd w:val="clear" w:color="auto" w:fill="auto"/>
            <w:vAlign w:val="center"/>
          </w:tcPr>
          <w:p w14:paraId="5568AAA5" w14:textId="0E9BD049" w:rsidR="00AD53A5" w:rsidRPr="00FD5F52" w:rsidRDefault="00AD53A5" w:rsidP="005E2E24">
            <w:pPr>
              <w:rPr>
                <w:rFonts w:eastAsia="標楷體"/>
                <w:szCs w:val="24"/>
              </w:rPr>
            </w:pPr>
          </w:p>
        </w:tc>
      </w:tr>
      <w:tr w:rsidR="00FD5F52" w:rsidRPr="00FD5F52" w14:paraId="353BD22E" w14:textId="77777777" w:rsidTr="009D019F">
        <w:trPr>
          <w:trHeight w:val="564"/>
          <w:jc w:val="center"/>
        </w:trPr>
        <w:tc>
          <w:tcPr>
            <w:tcW w:w="2544" w:type="dxa"/>
            <w:gridSpan w:val="2"/>
            <w:tcBorders>
              <w:top w:val="single" w:sz="4" w:space="0" w:color="auto"/>
              <w:left w:val="single" w:sz="6" w:space="0" w:color="auto"/>
              <w:bottom w:val="double" w:sz="4" w:space="0" w:color="auto"/>
              <w:right w:val="single" w:sz="2" w:space="0" w:color="auto"/>
            </w:tcBorders>
            <w:shd w:val="clear" w:color="auto" w:fill="auto"/>
            <w:vAlign w:val="center"/>
          </w:tcPr>
          <w:p w14:paraId="4E90D6A0" w14:textId="73C88038" w:rsidR="009D019F" w:rsidRPr="00FD5F52" w:rsidRDefault="009D019F" w:rsidP="005E2E24">
            <w:pPr>
              <w:snapToGrid w:val="0"/>
              <w:jc w:val="center"/>
              <w:rPr>
                <w:rFonts w:eastAsia="標楷體" w:hAnsi="標楷體"/>
                <w:szCs w:val="24"/>
              </w:rPr>
            </w:pPr>
            <w:r w:rsidRPr="00FD5F52">
              <w:rPr>
                <w:rFonts w:eastAsia="標楷體" w:hAnsi="標楷體" w:hint="eastAsia"/>
                <w:szCs w:val="24"/>
              </w:rPr>
              <w:t>工廠地址</w:t>
            </w:r>
          </w:p>
        </w:tc>
        <w:tc>
          <w:tcPr>
            <w:tcW w:w="6878" w:type="dxa"/>
            <w:gridSpan w:val="7"/>
            <w:tcBorders>
              <w:top w:val="single" w:sz="4" w:space="0" w:color="auto"/>
              <w:left w:val="single" w:sz="2" w:space="0" w:color="auto"/>
              <w:bottom w:val="double" w:sz="4" w:space="0" w:color="auto"/>
              <w:right w:val="single" w:sz="6" w:space="0" w:color="auto"/>
            </w:tcBorders>
            <w:shd w:val="clear" w:color="auto" w:fill="auto"/>
            <w:vAlign w:val="center"/>
          </w:tcPr>
          <w:p w14:paraId="258688D3" w14:textId="77777777" w:rsidR="009D019F" w:rsidRPr="00FD5F52" w:rsidRDefault="009D019F" w:rsidP="005E2E24">
            <w:pPr>
              <w:rPr>
                <w:rFonts w:eastAsia="標楷體" w:hAnsi="標楷體"/>
                <w:szCs w:val="24"/>
              </w:rPr>
            </w:pPr>
          </w:p>
        </w:tc>
      </w:tr>
      <w:tr w:rsidR="00FD5F52" w:rsidRPr="00FD5F52" w14:paraId="03C53C51" w14:textId="77777777" w:rsidTr="005E2E24">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36108E4E" w14:textId="77777777" w:rsidR="00AD53A5" w:rsidRPr="00FD5F52" w:rsidRDefault="00AD53A5" w:rsidP="005E2E24">
            <w:pPr>
              <w:adjustRightInd w:val="0"/>
              <w:snapToGrid w:val="0"/>
              <w:spacing w:line="240" w:lineRule="atLeast"/>
              <w:jc w:val="center"/>
              <w:rPr>
                <w:rFonts w:eastAsia="標楷體"/>
                <w:szCs w:val="24"/>
              </w:rPr>
            </w:pPr>
            <w:r w:rsidRPr="00FD5F52">
              <w:rPr>
                <w:rFonts w:eastAsia="標楷體" w:hint="eastAsia"/>
                <w:szCs w:val="24"/>
              </w:rPr>
              <w:t>成立時間</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34300B6C"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3232F3D8"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r w:rsidRPr="00FD5F52">
              <w:rPr>
                <w:rFonts w:eastAsia="標楷體" w:hint="eastAsia"/>
                <w:szCs w:val="24"/>
              </w:rPr>
              <w:t>主要產品</w:t>
            </w: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67C1757D"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219552BB" w14:textId="77777777" w:rsidTr="005E2E24">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40A7A539" w14:textId="77777777" w:rsidR="00AD53A5" w:rsidRPr="00FD5F52" w:rsidRDefault="00AD53A5" w:rsidP="005E2E24">
            <w:pPr>
              <w:adjustRightInd w:val="0"/>
              <w:snapToGrid w:val="0"/>
              <w:spacing w:line="240" w:lineRule="atLeast"/>
              <w:jc w:val="center"/>
              <w:rPr>
                <w:rFonts w:eastAsia="標楷體"/>
                <w:szCs w:val="24"/>
              </w:rPr>
            </w:pPr>
            <w:r w:rsidRPr="00FD5F52">
              <w:rPr>
                <w:rFonts w:eastAsia="標楷體" w:hint="eastAsia"/>
                <w:szCs w:val="24"/>
              </w:rPr>
              <w:t>資本額</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7A7A6594"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4497D1DB"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r w:rsidRPr="00FD5F52">
              <w:rPr>
                <w:rFonts w:eastAsia="標楷體" w:hint="eastAsia"/>
                <w:szCs w:val="24"/>
              </w:rPr>
              <w:t>年營業額</w:t>
            </w: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0F5A9867"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3C7CCA35" w14:textId="77777777" w:rsidTr="005E2E24">
        <w:trPr>
          <w:trHeight w:val="20"/>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789382F5" w14:textId="77777777" w:rsidR="00AD53A5" w:rsidRPr="00FD5F52" w:rsidRDefault="00AD53A5" w:rsidP="005E2E24">
            <w:pPr>
              <w:adjustRightInd w:val="0"/>
              <w:snapToGrid w:val="0"/>
              <w:spacing w:line="240" w:lineRule="atLeast"/>
              <w:jc w:val="center"/>
              <w:rPr>
                <w:rFonts w:eastAsia="標楷體"/>
                <w:szCs w:val="24"/>
              </w:rPr>
            </w:pPr>
            <w:r w:rsidRPr="00FD5F52">
              <w:rPr>
                <w:rFonts w:eastAsia="標楷體" w:hint="eastAsia"/>
                <w:szCs w:val="24"/>
              </w:rPr>
              <w:t>員工人數</w:t>
            </w:r>
          </w:p>
        </w:tc>
        <w:tc>
          <w:tcPr>
            <w:tcW w:w="2410" w:type="dxa"/>
            <w:gridSpan w:val="2"/>
            <w:tcBorders>
              <w:top w:val="single" w:sz="4" w:space="0" w:color="auto"/>
              <w:left w:val="single" w:sz="2" w:space="0" w:color="auto"/>
              <w:bottom w:val="single" w:sz="4" w:space="0" w:color="auto"/>
              <w:right w:val="single" w:sz="2" w:space="0" w:color="auto"/>
            </w:tcBorders>
            <w:shd w:val="clear" w:color="auto" w:fill="auto"/>
          </w:tcPr>
          <w:p w14:paraId="4E13E597"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6C5BC3F8"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c>
          <w:tcPr>
            <w:tcW w:w="2626" w:type="dxa"/>
            <w:gridSpan w:val="3"/>
            <w:tcBorders>
              <w:top w:val="single" w:sz="4" w:space="0" w:color="auto"/>
              <w:left w:val="single" w:sz="2" w:space="0" w:color="auto"/>
              <w:bottom w:val="single" w:sz="4" w:space="0" w:color="auto"/>
              <w:right w:val="single" w:sz="6" w:space="0" w:color="auto"/>
            </w:tcBorders>
            <w:shd w:val="clear" w:color="auto" w:fill="auto"/>
          </w:tcPr>
          <w:p w14:paraId="1779F370"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66941FC9" w14:textId="77777777" w:rsidTr="005E2E24">
        <w:trPr>
          <w:trHeight w:val="254"/>
          <w:jc w:val="center"/>
        </w:trPr>
        <w:tc>
          <w:tcPr>
            <w:tcW w:w="2544" w:type="dxa"/>
            <w:gridSpan w:val="2"/>
            <w:vMerge w:val="restart"/>
            <w:tcBorders>
              <w:top w:val="single" w:sz="4" w:space="0" w:color="auto"/>
              <w:left w:val="single" w:sz="6" w:space="0" w:color="auto"/>
              <w:right w:val="single" w:sz="2" w:space="0" w:color="auto"/>
            </w:tcBorders>
            <w:shd w:val="clear" w:color="auto" w:fill="auto"/>
            <w:vAlign w:val="center"/>
          </w:tcPr>
          <w:p w14:paraId="0104C5DF" w14:textId="77777777" w:rsidR="00AD53A5" w:rsidRPr="00FD5F52" w:rsidRDefault="00AD53A5" w:rsidP="005E2E24">
            <w:pPr>
              <w:adjustRightInd w:val="0"/>
              <w:snapToGrid w:val="0"/>
              <w:spacing w:line="240" w:lineRule="atLeast"/>
              <w:jc w:val="center"/>
              <w:rPr>
                <w:rFonts w:eastAsia="標楷體" w:hAnsi="標楷體"/>
                <w:szCs w:val="24"/>
              </w:rPr>
            </w:pPr>
            <w:r w:rsidRPr="00FD5F52">
              <w:rPr>
                <w:rFonts w:eastAsia="標楷體" w:hAnsi="標楷體"/>
                <w:szCs w:val="24"/>
              </w:rPr>
              <w:t>聯絡人姓名</w:t>
            </w:r>
          </w:p>
        </w:tc>
        <w:tc>
          <w:tcPr>
            <w:tcW w:w="2410" w:type="dxa"/>
            <w:gridSpan w:val="2"/>
            <w:vMerge w:val="restart"/>
            <w:tcBorders>
              <w:top w:val="single" w:sz="4" w:space="0" w:color="auto"/>
              <w:left w:val="single" w:sz="2" w:space="0" w:color="auto"/>
              <w:right w:val="single" w:sz="2" w:space="0" w:color="auto"/>
            </w:tcBorders>
            <w:shd w:val="clear" w:color="auto" w:fill="auto"/>
          </w:tcPr>
          <w:p w14:paraId="2F27A4A0"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4" w:space="0" w:color="auto"/>
              <w:left w:val="single" w:sz="2" w:space="0" w:color="auto"/>
              <w:bottom w:val="single" w:sz="6" w:space="0" w:color="auto"/>
              <w:right w:val="single" w:sz="2" w:space="0" w:color="auto"/>
            </w:tcBorders>
            <w:shd w:val="clear" w:color="auto" w:fill="auto"/>
            <w:vAlign w:val="center"/>
          </w:tcPr>
          <w:p w14:paraId="1EE352D6" w14:textId="77777777" w:rsidR="00AD53A5" w:rsidRPr="00FD5F52" w:rsidRDefault="00AD53A5" w:rsidP="00AD53A5">
            <w:pPr>
              <w:adjustRightInd w:val="0"/>
              <w:snapToGrid w:val="0"/>
              <w:spacing w:beforeLines="50" w:before="180" w:afterLines="50" w:after="180" w:line="240" w:lineRule="atLeast"/>
              <w:jc w:val="center"/>
              <w:rPr>
                <w:rFonts w:eastAsia="標楷體" w:hAnsi="標楷體"/>
                <w:szCs w:val="24"/>
              </w:rPr>
            </w:pPr>
            <w:r w:rsidRPr="00FD5F52">
              <w:rPr>
                <w:rFonts w:eastAsia="標楷體" w:hAnsi="標楷體"/>
                <w:szCs w:val="24"/>
              </w:rPr>
              <w:t>聯絡電話</w:t>
            </w:r>
          </w:p>
        </w:tc>
        <w:tc>
          <w:tcPr>
            <w:tcW w:w="2626" w:type="dxa"/>
            <w:gridSpan w:val="3"/>
            <w:tcBorders>
              <w:top w:val="single" w:sz="4" w:space="0" w:color="auto"/>
              <w:left w:val="single" w:sz="2" w:space="0" w:color="auto"/>
              <w:bottom w:val="single" w:sz="6" w:space="0" w:color="auto"/>
              <w:right w:val="single" w:sz="6" w:space="0" w:color="auto"/>
            </w:tcBorders>
            <w:shd w:val="clear" w:color="auto" w:fill="auto"/>
          </w:tcPr>
          <w:p w14:paraId="11EDB060"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797FD129" w14:textId="77777777" w:rsidTr="005E2E24">
        <w:trPr>
          <w:trHeight w:val="154"/>
          <w:jc w:val="center"/>
        </w:trPr>
        <w:tc>
          <w:tcPr>
            <w:tcW w:w="2544" w:type="dxa"/>
            <w:gridSpan w:val="2"/>
            <w:vMerge/>
            <w:tcBorders>
              <w:left w:val="single" w:sz="6" w:space="0" w:color="auto"/>
              <w:right w:val="single" w:sz="2" w:space="0" w:color="auto"/>
            </w:tcBorders>
            <w:shd w:val="clear" w:color="auto" w:fill="auto"/>
            <w:vAlign w:val="center"/>
          </w:tcPr>
          <w:p w14:paraId="5B946076" w14:textId="77777777" w:rsidR="00AD53A5" w:rsidRPr="00FD5F52" w:rsidRDefault="00AD53A5" w:rsidP="005E2E24">
            <w:pPr>
              <w:adjustRightInd w:val="0"/>
              <w:snapToGrid w:val="0"/>
              <w:spacing w:line="240" w:lineRule="atLeast"/>
              <w:jc w:val="center"/>
              <w:rPr>
                <w:rFonts w:eastAsia="標楷體"/>
                <w:szCs w:val="24"/>
              </w:rPr>
            </w:pPr>
          </w:p>
        </w:tc>
        <w:tc>
          <w:tcPr>
            <w:tcW w:w="2410" w:type="dxa"/>
            <w:gridSpan w:val="2"/>
            <w:vMerge/>
            <w:tcBorders>
              <w:left w:val="single" w:sz="2" w:space="0" w:color="auto"/>
              <w:right w:val="single" w:sz="2" w:space="0" w:color="auto"/>
            </w:tcBorders>
            <w:shd w:val="clear" w:color="auto" w:fill="auto"/>
          </w:tcPr>
          <w:p w14:paraId="66456974"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c>
          <w:tcPr>
            <w:tcW w:w="1842" w:type="dxa"/>
            <w:gridSpan w:val="2"/>
            <w:tcBorders>
              <w:top w:val="single" w:sz="6" w:space="0" w:color="auto"/>
              <w:left w:val="single" w:sz="2" w:space="0" w:color="auto"/>
              <w:right w:val="single" w:sz="2" w:space="0" w:color="auto"/>
            </w:tcBorders>
            <w:shd w:val="clear" w:color="auto" w:fill="auto"/>
            <w:vAlign w:val="center"/>
          </w:tcPr>
          <w:p w14:paraId="0FEB7823"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r w:rsidRPr="00FD5F52">
              <w:rPr>
                <w:rFonts w:eastAsia="標楷體" w:hAnsi="標楷體" w:hint="eastAsia"/>
                <w:szCs w:val="24"/>
              </w:rPr>
              <w:t>EMAIL</w:t>
            </w:r>
          </w:p>
        </w:tc>
        <w:tc>
          <w:tcPr>
            <w:tcW w:w="2626" w:type="dxa"/>
            <w:gridSpan w:val="3"/>
            <w:tcBorders>
              <w:top w:val="single" w:sz="6" w:space="0" w:color="auto"/>
              <w:left w:val="single" w:sz="2" w:space="0" w:color="auto"/>
              <w:right w:val="single" w:sz="6" w:space="0" w:color="auto"/>
            </w:tcBorders>
            <w:shd w:val="clear" w:color="auto" w:fill="auto"/>
          </w:tcPr>
          <w:p w14:paraId="576C86E5"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7E88B355" w14:textId="77777777" w:rsidTr="00D34EE2">
        <w:trPr>
          <w:trHeight w:val="20"/>
          <w:jc w:val="center"/>
        </w:trPr>
        <w:tc>
          <w:tcPr>
            <w:tcW w:w="2544" w:type="dxa"/>
            <w:gridSpan w:val="2"/>
            <w:tcBorders>
              <w:top w:val="double" w:sz="4" w:space="0" w:color="auto"/>
              <w:left w:val="single" w:sz="6" w:space="0" w:color="auto"/>
              <w:bottom w:val="single" w:sz="4" w:space="0" w:color="auto"/>
              <w:right w:val="single" w:sz="2" w:space="0" w:color="auto"/>
            </w:tcBorders>
            <w:shd w:val="clear" w:color="auto" w:fill="auto"/>
            <w:vAlign w:val="center"/>
          </w:tcPr>
          <w:p w14:paraId="37880728" w14:textId="77777777" w:rsidR="00AD53A5" w:rsidRPr="00FD5F52" w:rsidRDefault="00AD53A5" w:rsidP="005E2E24">
            <w:pPr>
              <w:jc w:val="center"/>
              <w:rPr>
                <w:rFonts w:eastAsia="標楷體"/>
              </w:rPr>
            </w:pPr>
            <w:r w:rsidRPr="00FD5F52">
              <w:rPr>
                <w:rFonts w:eastAsia="標楷體" w:hint="eastAsia"/>
              </w:rPr>
              <w:t>產業別</w:t>
            </w:r>
          </w:p>
        </w:tc>
        <w:tc>
          <w:tcPr>
            <w:tcW w:w="6878" w:type="dxa"/>
            <w:gridSpan w:val="7"/>
            <w:tcBorders>
              <w:top w:val="double" w:sz="4" w:space="0" w:color="auto"/>
              <w:left w:val="single" w:sz="2" w:space="0" w:color="auto"/>
              <w:bottom w:val="single" w:sz="4" w:space="0" w:color="auto"/>
              <w:right w:val="single" w:sz="6" w:space="0" w:color="auto"/>
            </w:tcBorders>
            <w:shd w:val="clear" w:color="auto" w:fill="auto"/>
          </w:tcPr>
          <w:p w14:paraId="78876DB5" w14:textId="30A4E4ED" w:rsidR="00AD53A5" w:rsidRPr="00FD5F52" w:rsidRDefault="00AD53A5" w:rsidP="005E2E24">
            <w:pPr>
              <w:jc w:val="center"/>
              <w:rPr>
                <w:rFonts w:eastAsia="標楷體"/>
              </w:rPr>
            </w:pPr>
            <w:r w:rsidRPr="00FD5F52">
              <w:rPr>
                <w:rFonts w:eastAsia="標楷體" w:hint="eastAsia"/>
              </w:rPr>
              <w:t>藥品製造業</w:t>
            </w:r>
          </w:p>
        </w:tc>
      </w:tr>
      <w:tr w:rsidR="00D34EE2" w:rsidRPr="00FD5F52" w14:paraId="15EEA10D" w14:textId="77777777" w:rsidTr="00D34EE2">
        <w:trPr>
          <w:trHeight w:val="200"/>
          <w:jc w:val="center"/>
        </w:trPr>
        <w:tc>
          <w:tcPr>
            <w:tcW w:w="2544" w:type="dxa"/>
            <w:gridSpan w:val="2"/>
            <w:vMerge w:val="restart"/>
            <w:tcBorders>
              <w:top w:val="single" w:sz="4" w:space="0" w:color="auto"/>
              <w:left w:val="single" w:sz="6" w:space="0" w:color="auto"/>
              <w:right w:val="single" w:sz="4" w:space="0" w:color="auto"/>
            </w:tcBorders>
            <w:shd w:val="clear" w:color="auto" w:fill="auto"/>
            <w:vAlign w:val="center"/>
          </w:tcPr>
          <w:p w14:paraId="5D54CA60" w14:textId="77777777" w:rsidR="00D34EE2" w:rsidRPr="00FD5F52" w:rsidRDefault="00D34EE2" w:rsidP="005E2E24">
            <w:pPr>
              <w:jc w:val="center"/>
              <w:rPr>
                <w:rFonts w:eastAsia="標楷體" w:hAnsi="標楷體"/>
              </w:rPr>
            </w:pPr>
            <w:r w:rsidRPr="00FD5F52">
              <w:rPr>
                <w:rFonts w:eastAsia="標楷體" w:hAnsi="標楷體" w:hint="eastAsia"/>
              </w:rPr>
              <w:t>產線</w:t>
            </w:r>
            <w:r w:rsidRPr="00FD5F52">
              <w:rPr>
                <w:rFonts w:eastAsia="標楷體" w:hAnsi="標楷體"/>
              </w:rPr>
              <w:t>類別</w:t>
            </w:r>
          </w:p>
        </w:tc>
        <w:tc>
          <w:tcPr>
            <w:tcW w:w="2292" w:type="dxa"/>
            <w:tcBorders>
              <w:top w:val="single" w:sz="4" w:space="0" w:color="auto"/>
              <w:left w:val="single" w:sz="4" w:space="0" w:color="auto"/>
              <w:bottom w:val="nil"/>
              <w:right w:val="nil"/>
            </w:tcBorders>
            <w:shd w:val="clear" w:color="auto" w:fill="auto"/>
          </w:tcPr>
          <w:p w14:paraId="4182AB5B" w14:textId="3B5C23EE" w:rsidR="00D34EE2" w:rsidRPr="00FD5F52" w:rsidRDefault="00D34EE2" w:rsidP="005E2E24">
            <w:pPr>
              <w:rPr>
                <w:rFonts w:eastAsia="標楷體"/>
              </w:rPr>
            </w:pPr>
            <w:r w:rsidRPr="00FD5F52">
              <w:rPr>
                <w:rFonts w:eastAsia="標楷體"/>
              </w:rPr>
              <w:t>1.</w:t>
            </w:r>
            <w:r w:rsidRPr="00FD5F52">
              <w:rPr>
                <w:rFonts w:eastAsia="標楷體"/>
              </w:rPr>
              <w:sym w:font="Wingdings" w:char="F06F"/>
            </w:r>
            <w:r w:rsidRPr="00FD5F52">
              <w:rPr>
                <w:rFonts w:eastAsia="標楷體" w:hint="eastAsia"/>
              </w:rPr>
              <w:t>口服固體製劑</w:t>
            </w:r>
            <w:r w:rsidRPr="00FD5F52">
              <w:rPr>
                <w:rFonts w:eastAsia="標楷體" w:hint="eastAsia"/>
              </w:rPr>
              <w:t xml:space="preserve">  </w:t>
            </w:r>
            <w:r w:rsidRPr="00FD5F52">
              <w:rPr>
                <w:rFonts w:eastAsia="標楷體"/>
              </w:rPr>
              <w:t xml:space="preserve"> </w:t>
            </w:r>
            <w:r w:rsidRPr="00D34EE2">
              <w:rPr>
                <w:rFonts w:eastAsia="標楷體"/>
              </w:rPr>
              <w:t xml:space="preserve">  </w:t>
            </w:r>
            <w:r w:rsidRPr="00D34EE2">
              <w:rPr>
                <w:rFonts w:eastAsia="標楷體" w:hint="eastAsia"/>
              </w:rPr>
              <w:t xml:space="preserve"> </w:t>
            </w:r>
            <w:r>
              <w:rPr>
                <w:rFonts w:eastAsia="標楷體" w:hint="eastAsia"/>
              </w:rPr>
              <w:t xml:space="preserve">  </w:t>
            </w:r>
            <w:r w:rsidRPr="00D34EE2">
              <w:rPr>
                <w:rFonts w:eastAsia="標楷體" w:hAnsi="標楷體" w:hint="eastAsia"/>
              </w:rPr>
              <w:t xml:space="preserve">    </w:t>
            </w:r>
            <w:r>
              <w:rPr>
                <w:rFonts w:eastAsia="標楷體" w:hAnsi="標楷體" w:hint="eastAsia"/>
              </w:rPr>
              <w:t xml:space="preserve"> </w:t>
            </w:r>
            <w:r w:rsidRPr="00D34EE2">
              <w:rPr>
                <w:rFonts w:eastAsia="標楷體"/>
              </w:rPr>
              <w:t xml:space="preserve">  </w:t>
            </w:r>
            <w:r>
              <w:rPr>
                <w:rFonts w:eastAsia="標楷體" w:hint="eastAsia"/>
              </w:rPr>
              <w:t xml:space="preserve">  </w:t>
            </w:r>
          </w:p>
        </w:tc>
        <w:tc>
          <w:tcPr>
            <w:tcW w:w="2293" w:type="dxa"/>
            <w:gridSpan w:val="4"/>
            <w:tcBorders>
              <w:top w:val="single" w:sz="4" w:space="0" w:color="auto"/>
              <w:left w:val="nil"/>
              <w:bottom w:val="nil"/>
              <w:right w:val="nil"/>
            </w:tcBorders>
            <w:shd w:val="clear" w:color="auto" w:fill="auto"/>
          </w:tcPr>
          <w:p w14:paraId="4CF4A9FC" w14:textId="181C3EBF" w:rsidR="00D34EE2" w:rsidRPr="00D34EE2" w:rsidRDefault="00D34EE2" w:rsidP="005E2E24">
            <w:pPr>
              <w:rPr>
                <w:rFonts w:eastAsia="標楷體"/>
              </w:rPr>
            </w:pPr>
            <w:r w:rsidRPr="00FD5F52">
              <w:rPr>
                <w:rFonts w:eastAsia="標楷體"/>
              </w:rPr>
              <w:t>2.</w:t>
            </w:r>
            <w:r w:rsidRPr="00FD5F52">
              <w:rPr>
                <w:rFonts w:eastAsia="標楷體"/>
              </w:rPr>
              <w:sym w:font="Wingdings" w:char="F06F"/>
            </w:r>
            <w:r w:rsidRPr="00FD5F52">
              <w:rPr>
                <w:rFonts w:eastAsia="標楷體" w:hint="eastAsia"/>
              </w:rPr>
              <w:t>口服液體製劑</w:t>
            </w:r>
          </w:p>
        </w:tc>
        <w:tc>
          <w:tcPr>
            <w:tcW w:w="2293" w:type="dxa"/>
            <w:gridSpan w:val="2"/>
            <w:tcBorders>
              <w:top w:val="single" w:sz="4" w:space="0" w:color="auto"/>
              <w:left w:val="nil"/>
              <w:bottom w:val="nil"/>
              <w:right w:val="single" w:sz="4" w:space="0" w:color="auto"/>
            </w:tcBorders>
            <w:shd w:val="clear" w:color="auto" w:fill="auto"/>
          </w:tcPr>
          <w:p w14:paraId="18E4A084" w14:textId="6137EB53" w:rsidR="00D34EE2" w:rsidRPr="00FD5F52" w:rsidRDefault="00D34EE2" w:rsidP="005E2E24">
            <w:pPr>
              <w:rPr>
                <w:rFonts w:eastAsia="標楷體"/>
              </w:rPr>
            </w:pPr>
            <w:r w:rsidRPr="00D34EE2">
              <w:rPr>
                <w:rFonts w:eastAsia="標楷體"/>
              </w:rPr>
              <w:t>3.</w:t>
            </w:r>
            <w:r w:rsidRPr="00D34EE2">
              <w:rPr>
                <w:rFonts w:eastAsia="標楷體"/>
              </w:rPr>
              <w:sym w:font="Wingdings" w:char="F06F"/>
            </w:r>
            <w:r w:rsidRPr="00D34EE2">
              <w:rPr>
                <w:rFonts w:eastAsia="標楷體" w:hint="eastAsia"/>
              </w:rPr>
              <w:t>外用半固體製劑</w:t>
            </w:r>
          </w:p>
        </w:tc>
      </w:tr>
      <w:tr w:rsidR="00D34EE2" w:rsidRPr="00FD5F52" w14:paraId="49BE0FC2" w14:textId="77777777" w:rsidTr="00D34EE2">
        <w:trPr>
          <w:trHeight w:val="200"/>
          <w:jc w:val="center"/>
        </w:trPr>
        <w:tc>
          <w:tcPr>
            <w:tcW w:w="2544" w:type="dxa"/>
            <w:gridSpan w:val="2"/>
            <w:vMerge/>
            <w:tcBorders>
              <w:left w:val="single" w:sz="6" w:space="0" w:color="auto"/>
              <w:right w:val="single" w:sz="4" w:space="0" w:color="auto"/>
            </w:tcBorders>
            <w:shd w:val="clear" w:color="auto" w:fill="auto"/>
            <w:vAlign w:val="center"/>
          </w:tcPr>
          <w:p w14:paraId="7EF329B8" w14:textId="77777777" w:rsidR="00D34EE2" w:rsidRPr="00FD5F52" w:rsidRDefault="00D34EE2" w:rsidP="005E2E24">
            <w:pPr>
              <w:jc w:val="center"/>
              <w:rPr>
                <w:rFonts w:eastAsia="標楷體" w:hAnsi="標楷體"/>
              </w:rPr>
            </w:pPr>
          </w:p>
        </w:tc>
        <w:tc>
          <w:tcPr>
            <w:tcW w:w="2292" w:type="dxa"/>
            <w:tcBorders>
              <w:top w:val="nil"/>
              <w:left w:val="single" w:sz="4" w:space="0" w:color="auto"/>
              <w:bottom w:val="nil"/>
              <w:right w:val="nil"/>
            </w:tcBorders>
            <w:shd w:val="clear" w:color="auto" w:fill="auto"/>
          </w:tcPr>
          <w:p w14:paraId="6B919D24" w14:textId="1D611467" w:rsidR="00D34EE2" w:rsidRPr="00FD5F52" w:rsidRDefault="00D34EE2" w:rsidP="005E2E24">
            <w:pPr>
              <w:rPr>
                <w:rFonts w:eastAsia="標楷體"/>
              </w:rPr>
            </w:pPr>
            <w:r w:rsidRPr="00D34EE2">
              <w:rPr>
                <w:rFonts w:eastAsia="標楷體"/>
              </w:rPr>
              <w:t>4.</w:t>
            </w:r>
            <w:r w:rsidRPr="00D34EE2">
              <w:rPr>
                <w:rFonts w:eastAsia="標楷體"/>
              </w:rPr>
              <w:sym w:font="Wingdings" w:char="F06F"/>
            </w:r>
            <w:r w:rsidRPr="00D34EE2">
              <w:rPr>
                <w:rFonts w:eastAsia="標楷體" w:hint="eastAsia"/>
              </w:rPr>
              <w:t>外用液體製劑</w:t>
            </w:r>
          </w:p>
        </w:tc>
        <w:tc>
          <w:tcPr>
            <w:tcW w:w="2293" w:type="dxa"/>
            <w:gridSpan w:val="4"/>
            <w:tcBorders>
              <w:top w:val="nil"/>
              <w:left w:val="nil"/>
              <w:bottom w:val="nil"/>
              <w:right w:val="nil"/>
            </w:tcBorders>
            <w:shd w:val="clear" w:color="auto" w:fill="auto"/>
          </w:tcPr>
          <w:p w14:paraId="4C46558E" w14:textId="1D6A1502" w:rsidR="00D34EE2" w:rsidRPr="00FD5F52" w:rsidRDefault="00D34EE2" w:rsidP="005E2E24">
            <w:pPr>
              <w:rPr>
                <w:rFonts w:eastAsia="標楷體"/>
              </w:rPr>
            </w:pPr>
            <w:r w:rsidRPr="00D34EE2">
              <w:rPr>
                <w:rFonts w:eastAsia="標楷體"/>
              </w:rPr>
              <w:t>5.</w:t>
            </w:r>
            <w:r w:rsidRPr="00D34EE2">
              <w:rPr>
                <w:rFonts w:eastAsia="標楷體"/>
              </w:rPr>
              <w:sym w:font="Wingdings" w:char="F06F"/>
            </w:r>
            <w:r w:rsidRPr="00D34EE2">
              <w:rPr>
                <w:rFonts w:eastAsia="標楷體" w:hint="eastAsia"/>
              </w:rPr>
              <w:t>注射製劑</w:t>
            </w:r>
          </w:p>
        </w:tc>
        <w:tc>
          <w:tcPr>
            <w:tcW w:w="2293" w:type="dxa"/>
            <w:gridSpan w:val="2"/>
            <w:tcBorders>
              <w:top w:val="nil"/>
              <w:left w:val="nil"/>
              <w:bottom w:val="nil"/>
              <w:right w:val="single" w:sz="4" w:space="0" w:color="auto"/>
            </w:tcBorders>
            <w:shd w:val="clear" w:color="auto" w:fill="auto"/>
          </w:tcPr>
          <w:p w14:paraId="519484F8" w14:textId="2E8DE969" w:rsidR="00D34EE2" w:rsidRPr="00FD5F52" w:rsidRDefault="00D34EE2" w:rsidP="005E2E24">
            <w:pPr>
              <w:rPr>
                <w:rFonts w:eastAsia="標楷體"/>
              </w:rPr>
            </w:pPr>
            <w:r w:rsidRPr="00D34EE2">
              <w:rPr>
                <w:rFonts w:eastAsia="標楷體"/>
              </w:rPr>
              <w:t>6.</w:t>
            </w:r>
            <w:r w:rsidRPr="00D34EE2">
              <w:rPr>
                <w:rFonts w:eastAsia="標楷體"/>
              </w:rPr>
              <w:sym w:font="Wingdings" w:char="F06F"/>
            </w:r>
            <w:proofErr w:type="gramStart"/>
            <w:r w:rsidRPr="00D34EE2">
              <w:rPr>
                <w:rFonts w:eastAsia="標楷體" w:hint="eastAsia"/>
              </w:rPr>
              <w:t>凍晶乾燥</w:t>
            </w:r>
            <w:proofErr w:type="gramEnd"/>
            <w:r w:rsidRPr="00D34EE2">
              <w:rPr>
                <w:rFonts w:eastAsia="標楷體" w:hint="eastAsia"/>
              </w:rPr>
              <w:t>注射劑</w:t>
            </w:r>
          </w:p>
        </w:tc>
      </w:tr>
      <w:tr w:rsidR="00D34EE2" w:rsidRPr="00FD5F52" w14:paraId="575E6BBF" w14:textId="77777777" w:rsidTr="00D34EE2">
        <w:trPr>
          <w:trHeight w:val="200"/>
          <w:jc w:val="center"/>
        </w:trPr>
        <w:tc>
          <w:tcPr>
            <w:tcW w:w="2544" w:type="dxa"/>
            <w:gridSpan w:val="2"/>
            <w:vMerge/>
            <w:tcBorders>
              <w:left w:val="single" w:sz="6" w:space="0" w:color="auto"/>
              <w:right w:val="single" w:sz="4" w:space="0" w:color="auto"/>
            </w:tcBorders>
            <w:shd w:val="clear" w:color="auto" w:fill="auto"/>
            <w:vAlign w:val="center"/>
          </w:tcPr>
          <w:p w14:paraId="1B6F745F" w14:textId="77777777" w:rsidR="00D34EE2" w:rsidRPr="00FD5F52" w:rsidRDefault="00D34EE2" w:rsidP="005E2E24">
            <w:pPr>
              <w:jc w:val="center"/>
              <w:rPr>
                <w:rFonts w:eastAsia="標楷體" w:hAnsi="標楷體"/>
              </w:rPr>
            </w:pPr>
          </w:p>
        </w:tc>
        <w:tc>
          <w:tcPr>
            <w:tcW w:w="2292" w:type="dxa"/>
            <w:tcBorders>
              <w:top w:val="nil"/>
              <w:left w:val="single" w:sz="4" w:space="0" w:color="auto"/>
              <w:bottom w:val="nil"/>
              <w:right w:val="nil"/>
            </w:tcBorders>
            <w:shd w:val="clear" w:color="auto" w:fill="auto"/>
          </w:tcPr>
          <w:p w14:paraId="5A454ABA" w14:textId="3A9BE896" w:rsidR="00D34EE2" w:rsidRPr="00FD5F52" w:rsidRDefault="00D34EE2" w:rsidP="005E2E24">
            <w:pPr>
              <w:rPr>
                <w:rFonts w:eastAsia="標楷體"/>
              </w:rPr>
            </w:pPr>
            <w:r w:rsidRPr="00D34EE2">
              <w:rPr>
                <w:rFonts w:eastAsia="標楷體"/>
              </w:rPr>
              <w:t>7.</w:t>
            </w:r>
            <w:r w:rsidRPr="00D34EE2">
              <w:rPr>
                <w:rFonts w:eastAsia="標楷體"/>
              </w:rPr>
              <w:sym w:font="Wingdings" w:char="F06F"/>
            </w:r>
            <w:r w:rsidRPr="00D34EE2">
              <w:rPr>
                <w:rFonts w:eastAsia="標楷體" w:hint="eastAsia"/>
              </w:rPr>
              <w:t>眼</w:t>
            </w:r>
            <w:r w:rsidRPr="00D34EE2">
              <w:rPr>
                <w:rFonts w:eastAsia="標楷體" w:hint="eastAsia"/>
              </w:rPr>
              <w:t>/</w:t>
            </w:r>
            <w:r w:rsidRPr="00D34EE2">
              <w:rPr>
                <w:rFonts w:eastAsia="標楷體" w:hint="eastAsia"/>
              </w:rPr>
              <w:t>耳</w:t>
            </w:r>
            <w:r w:rsidRPr="00D34EE2">
              <w:rPr>
                <w:rFonts w:eastAsia="標楷體" w:hint="eastAsia"/>
              </w:rPr>
              <w:t>/</w:t>
            </w:r>
            <w:proofErr w:type="gramStart"/>
            <w:r w:rsidRPr="00D34EE2">
              <w:rPr>
                <w:rFonts w:eastAsia="標楷體" w:hint="eastAsia"/>
              </w:rPr>
              <w:t>鼻用製</w:t>
            </w:r>
            <w:proofErr w:type="gramEnd"/>
            <w:r w:rsidRPr="00D34EE2">
              <w:rPr>
                <w:rFonts w:eastAsia="標楷體" w:hint="eastAsia"/>
              </w:rPr>
              <w:t>劑</w:t>
            </w:r>
          </w:p>
        </w:tc>
        <w:tc>
          <w:tcPr>
            <w:tcW w:w="2293" w:type="dxa"/>
            <w:gridSpan w:val="4"/>
            <w:tcBorders>
              <w:top w:val="nil"/>
              <w:left w:val="nil"/>
              <w:bottom w:val="nil"/>
              <w:right w:val="nil"/>
            </w:tcBorders>
            <w:shd w:val="clear" w:color="auto" w:fill="auto"/>
          </w:tcPr>
          <w:p w14:paraId="2F5098CA" w14:textId="6668AED8" w:rsidR="00D34EE2" w:rsidRPr="00FD5F52" w:rsidRDefault="00D34EE2" w:rsidP="005E2E24">
            <w:pPr>
              <w:rPr>
                <w:rFonts w:eastAsia="標楷體"/>
              </w:rPr>
            </w:pPr>
            <w:r w:rsidRPr="00D34EE2">
              <w:rPr>
                <w:rFonts w:eastAsia="標楷體"/>
              </w:rPr>
              <w:t>8.</w:t>
            </w:r>
            <w:r w:rsidRPr="00D34EE2">
              <w:rPr>
                <w:rFonts w:eastAsia="標楷體"/>
              </w:rPr>
              <w:sym w:font="Wingdings" w:char="F06F"/>
            </w:r>
            <w:r w:rsidRPr="00D34EE2">
              <w:rPr>
                <w:rFonts w:eastAsia="標楷體" w:hint="eastAsia"/>
              </w:rPr>
              <w:t>陰道</w:t>
            </w:r>
            <w:r w:rsidRPr="00D34EE2">
              <w:rPr>
                <w:rFonts w:eastAsia="標楷體"/>
              </w:rPr>
              <w:t>/</w:t>
            </w:r>
            <w:r w:rsidRPr="00D34EE2">
              <w:rPr>
                <w:rFonts w:eastAsia="標楷體" w:hint="eastAsia"/>
              </w:rPr>
              <w:t>肛門製劑</w:t>
            </w:r>
          </w:p>
        </w:tc>
        <w:tc>
          <w:tcPr>
            <w:tcW w:w="2293" w:type="dxa"/>
            <w:gridSpan w:val="2"/>
            <w:tcBorders>
              <w:top w:val="nil"/>
              <w:left w:val="nil"/>
              <w:bottom w:val="nil"/>
              <w:right w:val="single" w:sz="4" w:space="0" w:color="auto"/>
            </w:tcBorders>
            <w:shd w:val="clear" w:color="auto" w:fill="auto"/>
          </w:tcPr>
          <w:p w14:paraId="1DD033C2" w14:textId="77437D39" w:rsidR="00D34EE2" w:rsidRPr="00FD5F52" w:rsidRDefault="00D34EE2" w:rsidP="005E2E24">
            <w:pPr>
              <w:rPr>
                <w:rFonts w:eastAsia="標楷體"/>
              </w:rPr>
            </w:pPr>
            <w:r w:rsidRPr="00D34EE2">
              <w:rPr>
                <w:rFonts w:eastAsia="標楷體"/>
              </w:rPr>
              <w:t>9.</w:t>
            </w:r>
            <w:r w:rsidRPr="00D34EE2">
              <w:rPr>
                <w:rFonts w:eastAsia="標楷體"/>
              </w:rPr>
              <w:sym w:font="Wingdings" w:char="F06F"/>
            </w:r>
            <w:r w:rsidRPr="00D34EE2">
              <w:rPr>
                <w:rFonts w:eastAsia="標楷體" w:hint="eastAsia"/>
              </w:rPr>
              <w:t>噴霧</w:t>
            </w:r>
            <w:r w:rsidRPr="00D34EE2">
              <w:rPr>
                <w:rFonts w:eastAsia="標楷體" w:hint="eastAsia"/>
              </w:rPr>
              <w:t>/</w:t>
            </w:r>
            <w:r w:rsidRPr="00D34EE2">
              <w:rPr>
                <w:rFonts w:eastAsia="標楷體" w:hint="eastAsia"/>
              </w:rPr>
              <w:t>吸入製</w:t>
            </w:r>
            <w:r w:rsidRPr="00FD5F52">
              <w:rPr>
                <w:rFonts w:eastAsia="標楷體" w:hint="eastAsia"/>
              </w:rPr>
              <w:t>劑</w:t>
            </w:r>
          </w:p>
        </w:tc>
      </w:tr>
      <w:tr w:rsidR="00D34EE2" w:rsidRPr="00FD5F52" w14:paraId="5FC41FB3" w14:textId="77777777" w:rsidTr="00D34EE2">
        <w:trPr>
          <w:trHeight w:val="200"/>
          <w:jc w:val="center"/>
        </w:trPr>
        <w:tc>
          <w:tcPr>
            <w:tcW w:w="2544" w:type="dxa"/>
            <w:gridSpan w:val="2"/>
            <w:vMerge/>
            <w:tcBorders>
              <w:left w:val="single" w:sz="6" w:space="0" w:color="auto"/>
              <w:bottom w:val="single" w:sz="6" w:space="0" w:color="auto"/>
              <w:right w:val="single" w:sz="4" w:space="0" w:color="auto"/>
            </w:tcBorders>
            <w:shd w:val="clear" w:color="auto" w:fill="auto"/>
            <w:vAlign w:val="center"/>
          </w:tcPr>
          <w:p w14:paraId="5C586928" w14:textId="77777777" w:rsidR="00D34EE2" w:rsidRPr="00FD5F52" w:rsidRDefault="00D34EE2" w:rsidP="005E2E24">
            <w:pPr>
              <w:jc w:val="center"/>
              <w:rPr>
                <w:rFonts w:eastAsia="標楷體" w:hAnsi="標楷體"/>
              </w:rPr>
            </w:pPr>
          </w:p>
        </w:tc>
        <w:tc>
          <w:tcPr>
            <w:tcW w:w="6878" w:type="dxa"/>
            <w:gridSpan w:val="7"/>
            <w:tcBorders>
              <w:top w:val="nil"/>
              <w:left w:val="single" w:sz="4" w:space="0" w:color="auto"/>
              <w:bottom w:val="single" w:sz="4" w:space="0" w:color="auto"/>
              <w:right w:val="single" w:sz="4" w:space="0" w:color="auto"/>
            </w:tcBorders>
            <w:shd w:val="clear" w:color="auto" w:fill="auto"/>
          </w:tcPr>
          <w:p w14:paraId="46C71D84" w14:textId="76F7780D" w:rsidR="00D34EE2" w:rsidRPr="00FD5F52" w:rsidRDefault="00D34EE2" w:rsidP="005E2E24">
            <w:pPr>
              <w:rPr>
                <w:rFonts w:eastAsia="標楷體"/>
              </w:rPr>
            </w:pPr>
            <w:r w:rsidRPr="00FD5F52">
              <w:rPr>
                <w:rFonts w:eastAsia="標楷體"/>
              </w:rPr>
              <w:t>10.</w:t>
            </w:r>
            <w:r w:rsidRPr="00FD5F52">
              <w:rPr>
                <w:rFonts w:eastAsia="標楷體"/>
              </w:rPr>
              <w:sym w:font="Wingdings" w:char="F06F"/>
            </w:r>
            <w:r w:rsidRPr="00FD5F52">
              <w:rPr>
                <w:rFonts w:eastAsia="標楷體" w:hint="eastAsia"/>
              </w:rPr>
              <w:t>其他製劑　如：</w:t>
            </w:r>
          </w:p>
        </w:tc>
      </w:tr>
      <w:tr w:rsidR="00FD5F52" w:rsidRPr="00FD5F52" w14:paraId="6849B3F4" w14:textId="77777777" w:rsidTr="00D34EE2">
        <w:trPr>
          <w:trHeight w:val="426"/>
          <w:jc w:val="center"/>
        </w:trPr>
        <w:tc>
          <w:tcPr>
            <w:tcW w:w="2544" w:type="dxa"/>
            <w:gridSpan w:val="2"/>
            <w:tcBorders>
              <w:top w:val="single" w:sz="2" w:space="0" w:color="auto"/>
              <w:left w:val="single" w:sz="6" w:space="0" w:color="auto"/>
              <w:bottom w:val="single" w:sz="4" w:space="0" w:color="auto"/>
              <w:right w:val="single" w:sz="2" w:space="0" w:color="auto"/>
            </w:tcBorders>
            <w:shd w:val="clear" w:color="auto" w:fill="auto"/>
            <w:vAlign w:val="center"/>
          </w:tcPr>
          <w:p w14:paraId="7EA532EE" w14:textId="77777777" w:rsidR="00AD53A5" w:rsidRPr="00FD5F52" w:rsidRDefault="00AD53A5" w:rsidP="005E2E24">
            <w:pPr>
              <w:adjustRightInd w:val="0"/>
              <w:snapToGrid w:val="0"/>
              <w:spacing w:line="240" w:lineRule="atLeast"/>
              <w:jc w:val="center"/>
              <w:rPr>
                <w:rFonts w:eastAsia="標楷體"/>
                <w:szCs w:val="24"/>
              </w:rPr>
            </w:pPr>
            <w:r w:rsidRPr="00FD5F52">
              <w:rPr>
                <w:rFonts w:eastAsia="標楷體" w:hint="eastAsia"/>
                <w:szCs w:val="24"/>
              </w:rPr>
              <w:t>輔導期間</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vAlign w:val="center"/>
          </w:tcPr>
          <w:p w14:paraId="229FD20B" w14:textId="268FA4A5" w:rsidR="00AD53A5" w:rsidRPr="00FD5F52" w:rsidRDefault="00AD53A5" w:rsidP="009D019F">
            <w:pPr>
              <w:adjustRightInd w:val="0"/>
              <w:snapToGrid w:val="0"/>
              <w:spacing w:line="240" w:lineRule="atLeast"/>
              <w:jc w:val="both"/>
              <w:rPr>
                <w:rFonts w:eastAsia="標楷體"/>
                <w:szCs w:val="24"/>
              </w:rPr>
            </w:pPr>
            <w:r w:rsidRPr="00FD5F52">
              <w:rPr>
                <w:rFonts w:eastAsia="標楷體" w:hint="eastAsia"/>
                <w:szCs w:val="24"/>
              </w:rPr>
              <w:t>自</w:t>
            </w:r>
            <w:r w:rsidR="00870277">
              <w:rPr>
                <w:rFonts w:eastAsia="標楷體" w:hint="eastAsia"/>
                <w:szCs w:val="24"/>
              </w:rPr>
              <w:t>113</w:t>
            </w:r>
            <w:r w:rsidRPr="00FD5F52">
              <w:rPr>
                <w:rFonts w:eastAsia="標楷體" w:hint="eastAsia"/>
                <w:szCs w:val="24"/>
              </w:rPr>
              <w:t>年</w:t>
            </w:r>
            <w:r w:rsidRPr="00FD5F52">
              <w:rPr>
                <w:rFonts w:eastAsia="標楷體" w:hint="eastAsia"/>
                <w:szCs w:val="24"/>
              </w:rPr>
              <w:t xml:space="preserve">   </w:t>
            </w:r>
            <w:r w:rsidRPr="00FD5F52">
              <w:rPr>
                <w:rFonts w:eastAsia="標楷體" w:hint="eastAsia"/>
                <w:szCs w:val="24"/>
              </w:rPr>
              <w:t>月</w:t>
            </w:r>
            <w:r w:rsidRPr="00FD5F52">
              <w:rPr>
                <w:rFonts w:eastAsia="標楷體" w:hint="eastAsia"/>
                <w:szCs w:val="24"/>
              </w:rPr>
              <w:t xml:space="preserve">    </w:t>
            </w:r>
            <w:r w:rsidRPr="00FD5F52">
              <w:rPr>
                <w:rFonts w:eastAsia="標楷體" w:hint="eastAsia"/>
                <w:szCs w:val="24"/>
              </w:rPr>
              <w:t>日</w:t>
            </w:r>
            <w:r w:rsidRPr="00FD5F52">
              <w:rPr>
                <w:rFonts w:eastAsia="標楷體" w:hint="eastAsia"/>
                <w:szCs w:val="24"/>
              </w:rPr>
              <w:t xml:space="preserve">  </w:t>
            </w:r>
            <w:r w:rsidRPr="00FD5F52">
              <w:rPr>
                <w:rFonts w:eastAsia="標楷體" w:hint="eastAsia"/>
                <w:szCs w:val="24"/>
              </w:rPr>
              <w:t>至</w:t>
            </w:r>
            <w:r w:rsidRPr="00FD5F52">
              <w:rPr>
                <w:rFonts w:eastAsia="標楷體" w:hint="eastAsia"/>
                <w:szCs w:val="24"/>
              </w:rPr>
              <w:t xml:space="preserve">   </w:t>
            </w:r>
            <w:r w:rsidR="00265300">
              <w:rPr>
                <w:rFonts w:eastAsia="標楷體" w:hint="eastAsia"/>
                <w:szCs w:val="24"/>
              </w:rPr>
              <w:t>113</w:t>
            </w:r>
            <w:r w:rsidRPr="00FD5F52">
              <w:rPr>
                <w:rFonts w:eastAsia="標楷體" w:hint="eastAsia"/>
                <w:szCs w:val="24"/>
              </w:rPr>
              <w:t>年</w:t>
            </w:r>
            <w:r w:rsidRPr="00FD5F52">
              <w:rPr>
                <w:rFonts w:eastAsia="標楷體" w:hint="eastAsia"/>
                <w:szCs w:val="24"/>
              </w:rPr>
              <w:t xml:space="preserve">   </w:t>
            </w:r>
            <w:r w:rsidRPr="00FD5F52">
              <w:rPr>
                <w:rFonts w:eastAsia="標楷體" w:hint="eastAsia"/>
                <w:szCs w:val="24"/>
              </w:rPr>
              <w:t>月</w:t>
            </w:r>
            <w:r w:rsidRPr="00FD5F52">
              <w:rPr>
                <w:rFonts w:eastAsia="標楷體" w:hint="eastAsia"/>
                <w:szCs w:val="24"/>
              </w:rPr>
              <w:t xml:space="preserve">     </w:t>
            </w:r>
            <w:r w:rsidRPr="00FD5F52">
              <w:rPr>
                <w:rFonts w:eastAsia="標楷體" w:hint="eastAsia"/>
                <w:szCs w:val="24"/>
              </w:rPr>
              <w:t>日</w:t>
            </w:r>
          </w:p>
        </w:tc>
      </w:tr>
      <w:tr w:rsidR="00FD5F52" w:rsidRPr="00FD5F52" w14:paraId="1B146889" w14:textId="77777777" w:rsidTr="005E2E24">
        <w:trPr>
          <w:trHeight w:val="365"/>
          <w:jc w:val="center"/>
        </w:trPr>
        <w:tc>
          <w:tcPr>
            <w:tcW w:w="2544" w:type="dxa"/>
            <w:gridSpan w:val="2"/>
            <w:tcBorders>
              <w:top w:val="single" w:sz="4" w:space="0" w:color="auto"/>
              <w:left w:val="single" w:sz="6" w:space="0" w:color="auto"/>
              <w:bottom w:val="single" w:sz="4" w:space="0" w:color="auto"/>
              <w:right w:val="single" w:sz="2" w:space="0" w:color="auto"/>
            </w:tcBorders>
            <w:shd w:val="clear" w:color="auto" w:fill="auto"/>
            <w:vAlign w:val="center"/>
          </w:tcPr>
          <w:p w14:paraId="6E898E2D" w14:textId="77777777" w:rsidR="00AD53A5" w:rsidRPr="00FD5F52" w:rsidRDefault="00AD53A5" w:rsidP="005E2E24">
            <w:pPr>
              <w:adjustRightInd w:val="0"/>
              <w:snapToGrid w:val="0"/>
              <w:spacing w:line="240" w:lineRule="atLeast"/>
              <w:rPr>
                <w:rFonts w:eastAsia="標楷體"/>
                <w:szCs w:val="24"/>
              </w:rPr>
            </w:pPr>
            <w:r w:rsidRPr="00FD5F52">
              <w:rPr>
                <w:rFonts w:eastAsia="標楷體" w:hint="eastAsia"/>
                <w:szCs w:val="24"/>
              </w:rPr>
              <w:t>輔導項目</w:t>
            </w:r>
            <w:r w:rsidRPr="00FD5F52">
              <w:rPr>
                <w:rFonts w:eastAsia="標楷體" w:hint="eastAsia"/>
                <w:szCs w:val="24"/>
              </w:rPr>
              <w:t>:</w:t>
            </w:r>
          </w:p>
        </w:tc>
        <w:tc>
          <w:tcPr>
            <w:tcW w:w="3183" w:type="dxa"/>
            <w:gridSpan w:val="3"/>
            <w:tcBorders>
              <w:top w:val="single" w:sz="4" w:space="0" w:color="auto"/>
              <w:left w:val="single" w:sz="2" w:space="0" w:color="auto"/>
              <w:bottom w:val="single" w:sz="4" w:space="0" w:color="auto"/>
              <w:right w:val="single" w:sz="4" w:space="0" w:color="auto"/>
            </w:tcBorders>
            <w:shd w:val="clear" w:color="auto" w:fill="auto"/>
          </w:tcPr>
          <w:p w14:paraId="2E203BD3" w14:textId="77777777" w:rsidR="00AD53A5" w:rsidRPr="00FD5F52" w:rsidRDefault="00AD53A5" w:rsidP="00AD53A5">
            <w:pPr>
              <w:adjustRightInd w:val="0"/>
              <w:snapToGrid w:val="0"/>
              <w:spacing w:beforeLines="50" w:before="180" w:afterLines="50" w:after="180" w:line="240" w:lineRule="atLeast"/>
              <w:rPr>
                <w:rFonts w:eastAsia="標楷體"/>
                <w:szCs w:val="24"/>
              </w:rPr>
            </w:pPr>
            <w:r w:rsidRPr="00FD5F52">
              <w:rPr>
                <w:rFonts w:eastAsia="標楷體" w:hint="eastAsia"/>
                <w:szCs w:val="24"/>
              </w:rPr>
              <w:t>輔導內容</w:t>
            </w:r>
            <w:r w:rsidRPr="00FD5F52">
              <w:rPr>
                <w:rFonts w:eastAsia="標楷體" w:hint="eastAsia"/>
                <w:szCs w:val="24"/>
              </w:rPr>
              <w:t>:</w:t>
            </w:r>
          </w:p>
        </w:tc>
        <w:tc>
          <w:tcPr>
            <w:tcW w:w="3695" w:type="dxa"/>
            <w:gridSpan w:val="4"/>
            <w:tcBorders>
              <w:top w:val="single" w:sz="4" w:space="0" w:color="auto"/>
              <w:left w:val="single" w:sz="4" w:space="0" w:color="auto"/>
              <w:bottom w:val="single" w:sz="4" w:space="0" w:color="auto"/>
              <w:right w:val="single" w:sz="6" w:space="0" w:color="auto"/>
            </w:tcBorders>
            <w:shd w:val="clear" w:color="auto" w:fill="auto"/>
          </w:tcPr>
          <w:p w14:paraId="25A3E1A6" w14:textId="77777777" w:rsidR="00AD53A5" w:rsidRPr="00FD5F52" w:rsidRDefault="00AD53A5" w:rsidP="00AD53A5">
            <w:pPr>
              <w:adjustRightInd w:val="0"/>
              <w:snapToGrid w:val="0"/>
              <w:spacing w:beforeLines="50" w:before="180" w:afterLines="50" w:after="180" w:line="240" w:lineRule="atLeast"/>
              <w:rPr>
                <w:rFonts w:eastAsia="標楷體"/>
                <w:szCs w:val="24"/>
              </w:rPr>
            </w:pPr>
            <w:r w:rsidRPr="00FD5F52">
              <w:rPr>
                <w:rFonts w:eastAsia="標楷體" w:hint="eastAsia"/>
                <w:szCs w:val="24"/>
              </w:rPr>
              <w:t>輔導方式</w:t>
            </w:r>
            <w:r w:rsidRPr="00FD5F52">
              <w:rPr>
                <w:rFonts w:eastAsia="標楷體" w:hint="eastAsia"/>
                <w:szCs w:val="24"/>
              </w:rPr>
              <w:t>:</w:t>
            </w:r>
          </w:p>
        </w:tc>
      </w:tr>
      <w:tr w:rsidR="00FD5F52" w:rsidRPr="00FD5F52" w14:paraId="35F1A670" w14:textId="77777777" w:rsidTr="00AD53A5">
        <w:trPr>
          <w:trHeight w:val="509"/>
          <w:jc w:val="center"/>
        </w:trPr>
        <w:tc>
          <w:tcPr>
            <w:tcW w:w="843" w:type="dxa"/>
            <w:vMerge w:val="restart"/>
            <w:tcBorders>
              <w:top w:val="single" w:sz="4" w:space="0" w:color="auto"/>
              <w:left w:val="single" w:sz="6" w:space="0" w:color="auto"/>
              <w:right w:val="single" w:sz="4" w:space="0" w:color="auto"/>
            </w:tcBorders>
            <w:shd w:val="clear" w:color="auto" w:fill="auto"/>
            <w:textDirection w:val="tbRlV"/>
            <w:vAlign w:val="center"/>
          </w:tcPr>
          <w:p w14:paraId="78FB1154" w14:textId="77777777" w:rsidR="00AD53A5" w:rsidRPr="00FD5F52" w:rsidRDefault="00AD53A5" w:rsidP="005E2E24">
            <w:pPr>
              <w:adjustRightInd w:val="0"/>
              <w:snapToGrid w:val="0"/>
              <w:spacing w:line="240" w:lineRule="atLeast"/>
              <w:ind w:left="113" w:right="113"/>
              <w:jc w:val="center"/>
              <w:rPr>
                <w:rFonts w:ascii="標楷體" w:eastAsia="標楷體" w:hAnsi="標楷體"/>
                <w:sz w:val="20"/>
              </w:rPr>
            </w:pPr>
            <w:r w:rsidRPr="00FD5F52">
              <w:rPr>
                <w:rFonts w:ascii="標楷體" w:eastAsia="標楷體" w:hAnsi="標楷體" w:hint="eastAsia"/>
                <w:sz w:val="20"/>
              </w:rPr>
              <w:t>輔導經費</w:t>
            </w: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52D4C13F" w14:textId="77777777" w:rsidR="00AD53A5" w:rsidRPr="00FD5F52" w:rsidRDefault="00AD53A5" w:rsidP="005E2E24">
            <w:pPr>
              <w:adjustRightInd w:val="0"/>
              <w:snapToGrid w:val="0"/>
              <w:spacing w:line="240" w:lineRule="atLeast"/>
              <w:jc w:val="center"/>
              <w:rPr>
                <w:rFonts w:ascii="標楷體" w:eastAsia="標楷體" w:hAnsi="標楷體"/>
                <w:sz w:val="20"/>
              </w:rPr>
            </w:pPr>
            <w:r w:rsidRPr="00FD5F52">
              <w:rPr>
                <w:rFonts w:ascii="標楷體" w:eastAsia="標楷體" w:hAnsi="標楷體" w:hint="eastAsia"/>
                <w:sz w:val="20"/>
              </w:rPr>
              <w:t>政府(A)</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130B5CBE"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1E34D3AE" w14:textId="77777777" w:rsidTr="00AD53A5">
        <w:trPr>
          <w:trHeight w:val="433"/>
          <w:jc w:val="center"/>
        </w:trPr>
        <w:tc>
          <w:tcPr>
            <w:tcW w:w="843" w:type="dxa"/>
            <w:vMerge/>
            <w:tcBorders>
              <w:left w:val="single" w:sz="6" w:space="0" w:color="auto"/>
              <w:right w:val="single" w:sz="4" w:space="0" w:color="auto"/>
            </w:tcBorders>
            <w:shd w:val="clear" w:color="auto" w:fill="auto"/>
            <w:vAlign w:val="center"/>
          </w:tcPr>
          <w:p w14:paraId="128AE01F" w14:textId="77777777" w:rsidR="00AD53A5" w:rsidRPr="00FD5F52" w:rsidRDefault="00AD53A5" w:rsidP="005E2E24">
            <w:pPr>
              <w:adjustRightInd w:val="0"/>
              <w:snapToGrid w:val="0"/>
              <w:spacing w:line="240" w:lineRule="atLeast"/>
              <w:jc w:val="center"/>
              <w:rPr>
                <w:rFonts w:ascii="標楷體" w:eastAsia="標楷體" w:hAnsi="標楷體"/>
                <w:sz w:val="20"/>
              </w:rPr>
            </w:pP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74C4B909" w14:textId="4F109684" w:rsidR="00AD53A5" w:rsidRPr="00FD5F52" w:rsidRDefault="00AD53A5" w:rsidP="005E2E24">
            <w:pPr>
              <w:adjustRightInd w:val="0"/>
              <w:snapToGrid w:val="0"/>
              <w:spacing w:line="240" w:lineRule="atLeast"/>
              <w:jc w:val="center"/>
              <w:rPr>
                <w:rFonts w:ascii="標楷體" w:eastAsia="標楷體" w:hAnsi="標楷體"/>
                <w:sz w:val="20"/>
              </w:rPr>
            </w:pPr>
            <w:r w:rsidRPr="00FD5F52">
              <w:rPr>
                <w:rFonts w:ascii="標楷體" w:eastAsia="標楷體" w:hAnsi="標楷體" w:hint="eastAsia"/>
                <w:sz w:val="20"/>
              </w:rPr>
              <w:t>廠商(B</w:t>
            </w:r>
            <w:r w:rsidR="00C06058">
              <w:rPr>
                <w:rFonts w:ascii="標楷體" w:eastAsia="標楷體" w:hAnsi="標楷體" w:hint="eastAsia"/>
                <w:sz w:val="20"/>
              </w:rPr>
              <w:t>)</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63E68979"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r w:rsidR="00FD5F52" w:rsidRPr="00FD5F52" w14:paraId="17D20222" w14:textId="77777777" w:rsidTr="005E2E24">
        <w:trPr>
          <w:trHeight w:val="20"/>
          <w:jc w:val="center"/>
        </w:trPr>
        <w:tc>
          <w:tcPr>
            <w:tcW w:w="843" w:type="dxa"/>
            <w:vMerge/>
            <w:tcBorders>
              <w:left w:val="single" w:sz="6" w:space="0" w:color="auto"/>
              <w:bottom w:val="single" w:sz="4" w:space="0" w:color="auto"/>
              <w:right w:val="single" w:sz="4" w:space="0" w:color="auto"/>
            </w:tcBorders>
            <w:shd w:val="clear" w:color="auto" w:fill="auto"/>
            <w:vAlign w:val="center"/>
          </w:tcPr>
          <w:p w14:paraId="6BA98330" w14:textId="77777777" w:rsidR="00AD53A5" w:rsidRPr="00FD5F52" w:rsidRDefault="00AD53A5" w:rsidP="005E2E24">
            <w:pPr>
              <w:adjustRightInd w:val="0"/>
              <w:snapToGrid w:val="0"/>
              <w:spacing w:line="240" w:lineRule="atLeast"/>
              <w:jc w:val="center"/>
              <w:rPr>
                <w:rFonts w:ascii="標楷體" w:eastAsia="標楷體" w:hAnsi="標楷體"/>
                <w:sz w:val="20"/>
              </w:rPr>
            </w:pPr>
          </w:p>
        </w:tc>
        <w:tc>
          <w:tcPr>
            <w:tcW w:w="1701" w:type="dxa"/>
            <w:tcBorders>
              <w:top w:val="single" w:sz="4" w:space="0" w:color="auto"/>
              <w:left w:val="single" w:sz="4" w:space="0" w:color="auto"/>
              <w:bottom w:val="single" w:sz="4" w:space="0" w:color="auto"/>
              <w:right w:val="single" w:sz="2" w:space="0" w:color="auto"/>
            </w:tcBorders>
            <w:shd w:val="clear" w:color="auto" w:fill="auto"/>
            <w:vAlign w:val="center"/>
          </w:tcPr>
          <w:p w14:paraId="611AC57E" w14:textId="77777777" w:rsidR="00AD53A5" w:rsidRPr="00FD5F52" w:rsidRDefault="00AD53A5" w:rsidP="005E2E24">
            <w:pPr>
              <w:adjustRightInd w:val="0"/>
              <w:snapToGrid w:val="0"/>
              <w:spacing w:line="240" w:lineRule="atLeast"/>
              <w:jc w:val="center"/>
              <w:rPr>
                <w:rFonts w:ascii="標楷體" w:eastAsia="標楷體" w:hAnsi="標楷體"/>
                <w:sz w:val="20"/>
              </w:rPr>
            </w:pPr>
            <w:r w:rsidRPr="00FD5F52">
              <w:rPr>
                <w:rFonts w:ascii="標楷體" w:eastAsia="標楷體" w:hAnsi="標楷體" w:hint="eastAsia"/>
                <w:sz w:val="20"/>
              </w:rPr>
              <w:t>合計(A+B)</w:t>
            </w:r>
          </w:p>
        </w:tc>
        <w:tc>
          <w:tcPr>
            <w:tcW w:w="6878" w:type="dxa"/>
            <w:gridSpan w:val="7"/>
            <w:tcBorders>
              <w:top w:val="single" w:sz="4" w:space="0" w:color="auto"/>
              <w:left w:val="single" w:sz="2" w:space="0" w:color="auto"/>
              <w:bottom w:val="single" w:sz="4" w:space="0" w:color="auto"/>
              <w:right w:val="single" w:sz="6" w:space="0" w:color="auto"/>
            </w:tcBorders>
            <w:shd w:val="clear" w:color="auto" w:fill="auto"/>
          </w:tcPr>
          <w:p w14:paraId="6155134B" w14:textId="77777777" w:rsidR="00AD53A5" w:rsidRPr="00FD5F52" w:rsidRDefault="00AD53A5" w:rsidP="00AD53A5">
            <w:pPr>
              <w:adjustRightInd w:val="0"/>
              <w:snapToGrid w:val="0"/>
              <w:spacing w:beforeLines="50" w:before="180" w:afterLines="50" w:after="180" w:line="240" w:lineRule="atLeast"/>
              <w:jc w:val="center"/>
              <w:rPr>
                <w:rFonts w:eastAsia="標楷體"/>
                <w:szCs w:val="24"/>
              </w:rPr>
            </w:pPr>
          </w:p>
        </w:tc>
      </w:tr>
    </w:tbl>
    <w:p w14:paraId="6EA89CAE" w14:textId="77777777" w:rsidR="00AD53A5" w:rsidRPr="00FD5F52" w:rsidRDefault="00AD53A5" w:rsidP="00AD53A5">
      <w:pPr>
        <w:rPr>
          <w:rFonts w:ascii="標楷體" w:eastAsia="標楷體" w:hAnsi="標楷體"/>
          <w:sz w:val="48"/>
          <w:szCs w:val="48"/>
        </w:rPr>
      </w:pPr>
      <w:r w:rsidRPr="00FD5F52">
        <w:rPr>
          <w:rFonts w:ascii="標楷體" w:eastAsia="標楷體" w:hAnsi="標楷體" w:hint="eastAsia"/>
          <w:sz w:val="48"/>
          <w:szCs w:val="48"/>
        </w:rPr>
        <w:lastRenderedPageBreak/>
        <w:t>貳、計畫目標</w:t>
      </w:r>
    </w:p>
    <w:p w14:paraId="558FA03E" w14:textId="77777777" w:rsidR="00AD53A5" w:rsidRPr="00FD5F52" w:rsidRDefault="00AD53A5" w:rsidP="00AD53A5">
      <w:pPr>
        <w:rPr>
          <w:rFonts w:ascii="標楷體" w:eastAsia="標楷體" w:hAnsi="標楷體"/>
          <w:sz w:val="48"/>
          <w:szCs w:val="48"/>
        </w:rPr>
      </w:pPr>
    </w:p>
    <w:p w14:paraId="02034D0F" w14:textId="07DE6B46" w:rsidR="00AD53A5" w:rsidRPr="00FD5F52" w:rsidRDefault="009D019F" w:rsidP="00AD53A5">
      <w:pPr>
        <w:rPr>
          <w:rFonts w:ascii="標楷體" w:eastAsia="標楷體" w:hAnsi="標楷體"/>
          <w:sz w:val="48"/>
          <w:szCs w:val="48"/>
        </w:rPr>
      </w:pPr>
      <w:r w:rsidRPr="00FD5F52">
        <w:rPr>
          <w:rFonts w:ascii="標楷體" w:eastAsia="標楷體" w:hAnsi="標楷體" w:hint="eastAsia"/>
          <w:sz w:val="48"/>
          <w:szCs w:val="48"/>
        </w:rPr>
        <w:t>參</w:t>
      </w:r>
      <w:r w:rsidR="00AD53A5" w:rsidRPr="00FD5F52">
        <w:rPr>
          <w:rFonts w:ascii="標楷體" w:eastAsia="標楷體" w:hAnsi="標楷體" w:hint="eastAsia"/>
          <w:sz w:val="48"/>
          <w:szCs w:val="48"/>
        </w:rPr>
        <w:t>、</w:t>
      </w:r>
      <w:r w:rsidRPr="00FD5F52">
        <w:rPr>
          <w:rFonts w:ascii="標楷體" w:eastAsia="標楷體" w:hAnsi="標楷體" w:hint="eastAsia"/>
          <w:sz w:val="48"/>
          <w:szCs w:val="48"/>
        </w:rPr>
        <w:t>產品介紹</w:t>
      </w:r>
      <w:r w:rsidR="00EF651B" w:rsidRPr="00FD5F52">
        <w:rPr>
          <w:rFonts w:ascii="標楷體" w:eastAsia="標楷體" w:hAnsi="標楷體" w:hint="eastAsia"/>
          <w:sz w:val="48"/>
          <w:szCs w:val="48"/>
        </w:rPr>
        <w:t xml:space="preserve"> </w:t>
      </w:r>
      <w:r w:rsidR="00EF651B" w:rsidRPr="00FD5F52">
        <w:rPr>
          <w:rFonts w:ascii="標楷體" w:eastAsia="標楷體" w:hAnsi="標楷體" w:hint="eastAsia"/>
          <w:sz w:val="28"/>
          <w:szCs w:val="28"/>
        </w:rPr>
        <w:t>(</w:t>
      </w:r>
      <w:r w:rsidR="002017CF" w:rsidRPr="00FD5F52">
        <w:rPr>
          <w:rFonts w:ascii="標楷體" w:eastAsia="標楷體" w:hAnsi="標楷體" w:hint="eastAsia"/>
          <w:sz w:val="28"/>
          <w:szCs w:val="28"/>
        </w:rPr>
        <w:t>須說明爭取輔導之急迫性</w:t>
      </w:r>
      <w:r w:rsidR="00EF651B" w:rsidRPr="00FD5F52">
        <w:rPr>
          <w:rFonts w:ascii="標楷體" w:eastAsia="標楷體" w:hAnsi="標楷體" w:hint="eastAsia"/>
          <w:sz w:val="28"/>
          <w:szCs w:val="28"/>
        </w:rPr>
        <w:t>)</w:t>
      </w:r>
    </w:p>
    <w:p w14:paraId="63E2CC5A" w14:textId="77777777" w:rsidR="009D019F" w:rsidRPr="00FD5F52" w:rsidRDefault="009D019F" w:rsidP="009D019F">
      <w:pPr>
        <w:rPr>
          <w:rFonts w:ascii="標楷體" w:eastAsia="標楷體" w:hAnsi="標楷體"/>
          <w:sz w:val="48"/>
          <w:szCs w:val="48"/>
        </w:rPr>
      </w:pPr>
    </w:p>
    <w:p w14:paraId="6243F389" w14:textId="29C38264" w:rsidR="009D019F" w:rsidRPr="00FD5F52" w:rsidRDefault="009D019F" w:rsidP="009D019F">
      <w:pPr>
        <w:rPr>
          <w:rFonts w:ascii="標楷體" w:eastAsia="標楷體" w:hAnsi="標楷體"/>
          <w:sz w:val="28"/>
          <w:szCs w:val="28"/>
        </w:rPr>
      </w:pPr>
      <w:r w:rsidRPr="000F56AB">
        <w:rPr>
          <w:rFonts w:ascii="標楷體" w:eastAsia="標楷體" w:hAnsi="標楷體" w:hint="eastAsia"/>
          <w:sz w:val="48"/>
          <w:szCs w:val="48"/>
        </w:rPr>
        <w:t>肆、</w:t>
      </w:r>
      <w:r w:rsidR="00AF34A1" w:rsidRPr="000F56AB">
        <w:rPr>
          <w:rFonts w:ascii="標楷體" w:eastAsia="標楷體" w:hAnsi="標楷體" w:hint="eastAsia"/>
          <w:sz w:val="48"/>
          <w:szCs w:val="48"/>
        </w:rPr>
        <w:t>產品利基</w:t>
      </w:r>
      <w:r w:rsidRPr="000F56AB">
        <w:rPr>
          <w:rFonts w:ascii="標楷體" w:eastAsia="標楷體" w:hAnsi="標楷體" w:hint="eastAsia"/>
          <w:sz w:val="48"/>
          <w:szCs w:val="48"/>
        </w:rPr>
        <w:t>與</w:t>
      </w:r>
      <w:r w:rsidR="00AF34A1" w:rsidRPr="000F56AB">
        <w:rPr>
          <w:rFonts w:ascii="標楷體" w:eastAsia="標楷體" w:hAnsi="標楷體" w:hint="eastAsia"/>
          <w:sz w:val="48"/>
          <w:szCs w:val="48"/>
        </w:rPr>
        <w:t>市場現況</w:t>
      </w:r>
      <w:r w:rsidRPr="000F56AB">
        <w:rPr>
          <w:rFonts w:ascii="標楷體" w:eastAsia="標楷體" w:hAnsi="標楷體" w:hint="eastAsia"/>
          <w:sz w:val="48"/>
          <w:szCs w:val="48"/>
        </w:rPr>
        <w:t>分析</w:t>
      </w:r>
      <w:r w:rsidR="002017CF" w:rsidRPr="000F56AB">
        <w:rPr>
          <w:rFonts w:ascii="標楷體" w:eastAsia="標楷體" w:hAnsi="標楷體" w:hint="eastAsia"/>
          <w:sz w:val="48"/>
          <w:szCs w:val="48"/>
        </w:rPr>
        <w:t xml:space="preserve"> </w:t>
      </w:r>
      <w:r w:rsidR="002017CF" w:rsidRPr="000F56AB">
        <w:rPr>
          <w:rFonts w:ascii="標楷體" w:eastAsia="標楷體" w:hAnsi="標楷體" w:hint="eastAsia"/>
          <w:sz w:val="28"/>
          <w:szCs w:val="28"/>
        </w:rPr>
        <w:t>(須含法規限制說明)</w:t>
      </w:r>
    </w:p>
    <w:p w14:paraId="53AFE674" w14:textId="77777777" w:rsidR="00AD53A5" w:rsidRPr="00763E94" w:rsidRDefault="00AD53A5" w:rsidP="00AD53A5">
      <w:pPr>
        <w:rPr>
          <w:rFonts w:ascii="標楷體" w:eastAsia="標楷體" w:hAnsi="標楷體"/>
          <w:sz w:val="48"/>
          <w:szCs w:val="48"/>
        </w:rPr>
      </w:pPr>
    </w:p>
    <w:p w14:paraId="1E28DE37" w14:textId="0B4253C5" w:rsidR="00AD53A5" w:rsidRPr="00FD5F52" w:rsidRDefault="009D019F" w:rsidP="00AD53A5">
      <w:pPr>
        <w:rPr>
          <w:rFonts w:ascii="標楷體" w:eastAsia="標楷體" w:hAnsi="標楷體"/>
          <w:sz w:val="48"/>
          <w:szCs w:val="48"/>
        </w:rPr>
      </w:pPr>
      <w:r w:rsidRPr="00FD5F52">
        <w:rPr>
          <w:rFonts w:ascii="標楷體" w:eastAsia="標楷體" w:hAnsi="標楷體" w:hint="eastAsia"/>
          <w:sz w:val="48"/>
          <w:szCs w:val="48"/>
        </w:rPr>
        <w:t>伍</w:t>
      </w:r>
      <w:r w:rsidR="00AD53A5" w:rsidRPr="00FD5F52">
        <w:rPr>
          <w:rFonts w:ascii="標楷體" w:eastAsia="標楷體" w:hAnsi="標楷體" w:hint="eastAsia"/>
          <w:sz w:val="48"/>
          <w:szCs w:val="48"/>
        </w:rPr>
        <w:t>、</w:t>
      </w:r>
      <w:bookmarkStart w:id="25" w:name="_Hlk157447340"/>
      <w:r w:rsidR="00AD53A5" w:rsidRPr="00FD5F52">
        <w:rPr>
          <w:rFonts w:ascii="標楷體" w:eastAsia="標楷體" w:hAnsi="標楷體" w:hint="eastAsia"/>
          <w:sz w:val="48"/>
          <w:szCs w:val="48"/>
        </w:rPr>
        <w:t>計畫目標與實施方法</w:t>
      </w:r>
      <w:bookmarkEnd w:id="25"/>
    </w:p>
    <w:p w14:paraId="20E1A7F1" w14:textId="22695370" w:rsidR="00AD53A5" w:rsidRPr="00FD5F52" w:rsidRDefault="00AD53A5" w:rsidP="00AD53A5">
      <w:pPr>
        <w:rPr>
          <w:rFonts w:ascii="標楷體" w:eastAsia="標楷體" w:hAnsi="標楷體"/>
        </w:rPr>
      </w:pPr>
      <w:r w:rsidRPr="00FD5F52">
        <w:rPr>
          <w:rFonts w:hint="eastAsia"/>
        </w:rPr>
        <w:t xml:space="preserve">  </w:t>
      </w:r>
      <w:r w:rsidRPr="00FD5F52">
        <w:rPr>
          <w:rFonts w:ascii="標楷體" w:eastAsia="標楷體" w:hAnsi="標楷體" w:hint="eastAsia"/>
        </w:rPr>
        <w:t>一、計畫目標與實施方式(</w:t>
      </w:r>
      <w:r w:rsidR="009D019F" w:rsidRPr="00FD5F52">
        <w:rPr>
          <w:rFonts w:ascii="標楷體" w:eastAsia="標楷體" w:hAnsi="標楷體" w:hint="eastAsia"/>
        </w:rPr>
        <w:t>請以流程圖說明；並請敘述預計之輔導實施方法</w:t>
      </w:r>
      <w:r w:rsidRPr="00FD5F52">
        <w:rPr>
          <w:rFonts w:ascii="標楷體" w:eastAsia="標楷體" w:hAnsi="標楷體" w:hint="eastAsia"/>
        </w:rPr>
        <w:t>)</w:t>
      </w:r>
    </w:p>
    <w:p w14:paraId="0BF498BA" w14:textId="77777777" w:rsidR="00AD53A5" w:rsidRPr="00FD5F52" w:rsidRDefault="00AD53A5" w:rsidP="00AD53A5">
      <w:pPr>
        <w:rPr>
          <w:rFonts w:ascii="標楷體" w:eastAsia="標楷體" w:hAnsi="標楷體"/>
        </w:rPr>
      </w:pPr>
      <w:r w:rsidRPr="00FD5F52">
        <w:rPr>
          <w:rFonts w:ascii="標楷體" w:eastAsia="標楷體" w:hAnsi="標楷體" w:hint="eastAsia"/>
        </w:rPr>
        <w:t xml:space="preserve">  二、計畫甘特圖</w:t>
      </w:r>
    </w:p>
    <w:tbl>
      <w:tblPr>
        <w:tblW w:w="951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3691"/>
        <w:gridCol w:w="598"/>
        <w:gridCol w:w="598"/>
        <w:gridCol w:w="598"/>
        <w:gridCol w:w="598"/>
        <w:gridCol w:w="598"/>
        <w:gridCol w:w="598"/>
        <w:gridCol w:w="598"/>
        <w:gridCol w:w="598"/>
        <w:gridCol w:w="598"/>
      </w:tblGrid>
      <w:tr w:rsidR="00FD5F52" w:rsidRPr="00FD5F52" w14:paraId="2511DFA8" w14:textId="77777777" w:rsidTr="005E2E24">
        <w:trPr>
          <w:trHeight w:val="1072"/>
        </w:trPr>
        <w:tc>
          <w:tcPr>
            <w:tcW w:w="2172" w:type="pct"/>
            <w:gridSpan w:val="2"/>
            <w:vAlign w:val="center"/>
          </w:tcPr>
          <w:p w14:paraId="4193D8AF" w14:textId="77777777" w:rsidR="00AD53A5" w:rsidRPr="00FD5F52" w:rsidRDefault="00AD53A5" w:rsidP="005E2E24">
            <w:pPr>
              <w:tabs>
                <w:tab w:val="left" w:pos="8460"/>
              </w:tabs>
              <w:autoSpaceDE w:val="0"/>
              <w:autoSpaceDN w:val="0"/>
              <w:adjustRightInd w:val="0"/>
              <w:spacing w:line="360" w:lineRule="atLeast"/>
              <w:jc w:val="center"/>
              <w:textAlignment w:val="bottom"/>
              <w:rPr>
                <w:rFonts w:ascii="標楷體" w:eastAsia="標楷體" w:hAnsi="標楷體"/>
              </w:rPr>
            </w:pPr>
            <w:r w:rsidRPr="00FD5F52">
              <w:rPr>
                <w:rFonts w:ascii="標楷體" w:eastAsia="標楷體" w:hAnsi="標楷體" w:hint="eastAsia"/>
              </w:rPr>
              <w:t>重要工作項目及進度</w:t>
            </w:r>
          </w:p>
        </w:tc>
        <w:tc>
          <w:tcPr>
            <w:tcW w:w="314" w:type="pct"/>
          </w:tcPr>
          <w:p w14:paraId="5FEC857E"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第一</w:t>
            </w:r>
          </w:p>
          <w:p w14:paraId="0FCA1D66"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proofErr w:type="gramStart"/>
            <w:r w:rsidRPr="00FD5F52">
              <w:rPr>
                <w:rFonts w:ascii="標楷體" w:eastAsia="標楷體" w:hAnsi="標楷體"/>
              </w:rPr>
              <w:t>個</w:t>
            </w:r>
            <w:proofErr w:type="gramEnd"/>
            <w:r w:rsidRPr="00FD5F52">
              <w:rPr>
                <w:rFonts w:ascii="標楷體" w:eastAsia="標楷體" w:hAnsi="標楷體"/>
              </w:rPr>
              <w:t>月</w:t>
            </w:r>
          </w:p>
        </w:tc>
        <w:tc>
          <w:tcPr>
            <w:tcW w:w="314" w:type="pct"/>
          </w:tcPr>
          <w:p w14:paraId="57D697BD"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第二</w:t>
            </w:r>
          </w:p>
          <w:p w14:paraId="5E8804A6"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proofErr w:type="gramStart"/>
            <w:r w:rsidRPr="00FD5F52">
              <w:rPr>
                <w:rFonts w:ascii="標楷體" w:eastAsia="標楷體" w:hAnsi="標楷體"/>
              </w:rPr>
              <w:t>個</w:t>
            </w:r>
            <w:proofErr w:type="gramEnd"/>
            <w:r w:rsidRPr="00FD5F52">
              <w:rPr>
                <w:rFonts w:ascii="標楷體" w:eastAsia="標楷體" w:hAnsi="標楷體"/>
              </w:rPr>
              <w:t>月</w:t>
            </w:r>
          </w:p>
        </w:tc>
        <w:tc>
          <w:tcPr>
            <w:tcW w:w="314" w:type="pct"/>
          </w:tcPr>
          <w:p w14:paraId="23275017"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第三</w:t>
            </w:r>
          </w:p>
          <w:p w14:paraId="36383888"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proofErr w:type="gramStart"/>
            <w:r w:rsidRPr="00FD5F52">
              <w:rPr>
                <w:rFonts w:ascii="標楷體" w:eastAsia="標楷體" w:hAnsi="標楷體"/>
              </w:rPr>
              <w:t>個</w:t>
            </w:r>
            <w:proofErr w:type="gramEnd"/>
            <w:r w:rsidRPr="00FD5F52">
              <w:rPr>
                <w:rFonts w:ascii="標楷體" w:eastAsia="標楷體" w:hAnsi="標楷體"/>
              </w:rPr>
              <w:t>月</w:t>
            </w:r>
          </w:p>
        </w:tc>
        <w:tc>
          <w:tcPr>
            <w:tcW w:w="314" w:type="pct"/>
          </w:tcPr>
          <w:p w14:paraId="25DD7966"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第四</w:t>
            </w:r>
          </w:p>
          <w:p w14:paraId="3C86F62D"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proofErr w:type="gramStart"/>
            <w:r w:rsidRPr="00FD5F52">
              <w:rPr>
                <w:rFonts w:ascii="標楷體" w:eastAsia="標楷體" w:hAnsi="標楷體"/>
              </w:rPr>
              <w:t>個</w:t>
            </w:r>
            <w:proofErr w:type="gramEnd"/>
            <w:r w:rsidRPr="00FD5F52">
              <w:rPr>
                <w:rFonts w:ascii="標楷體" w:eastAsia="標楷體" w:hAnsi="標楷體"/>
              </w:rPr>
              <w:t>月</w:t>
            </w:r>
          </w:p>
        </w:tc>
        <w:tc>
          <w:tcPr>
            <w:tcW w:w="314" w:type="pct"/>
          </w:tcPr>
          <w:p w14:paraId="209EF810"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w:t>
            </w:r>
          </w:p>
          <w:p w14:paraId="0D9F3DE1"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五</w:t>
            </w:r>
          </w:p>
          <w:p w14:paraId="31159FD4"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w:t>
            </w:r>
          </w:p>
          <w:p w14:paraId="25A15F9C"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月</w:t>
            </w:r>
          </w:p>
        </w:tc>
        <w:tc>
          <w:tcPr>
            <w:tcW w:w="314" w:type="pct"/>
          </w:tcPr>
          <w:p w14:paraId="3ADDA41C"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w:t>
            </w:r>
          </w:p>
          <w:p w14:paraId="63EDA81A"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六</w:t>
            </w:r>
          </w:p>
          <w:p w14:paraId="2F56D6CC"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w:t>
            </w:r>
          </w:p>
          <w:p w14:paraId="317B126C"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月</w:t>
            </w:r>
          </w:p>
        </w:tc>
        <w:tc>
          <w:tcPr>
            <w:tcW w:w="314" w:type="pct"/>
          </w:tcPr>
          <w:p w14:paraId="597E898E"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w:t>
            </w:r>
          </w:p>
          <w:p w14:paraId="667001FF"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七</w:t>
            </w:r>
          </w:p>
          <w:p w14:paraId="720985AD"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w:t>
            </w:r>
          </w:p>
          <w:p w14:paraId="725A2938"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月</w:t>
            </w:r>
          </w:p>
        </w:tc>
        <w:tc>
          <w:tcPr>
            <w:tcW w:w="314" w:type="pct"/>
          </w:tcPr>
          <w:p w14:paraId="07EC2E6D"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w:t>
            </w:r>
          </w:p>
          <w:p w14:paraId="0ABDC06D"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八</w:t>
            </w:r>
          </w:p>
          <w:p w14:paraId="2C8BCB3F"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w:t>
            </w:r>
          </w:p>
          <w:p w14:paraId="0A010BD4"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月</w:t>
            </w:r>
          </w:p>
        </w:tc>
        <w:tc>
          <w:tcPr>
            <w:tcW w:w="314" w:type="pct"/>
          </w:tcPr>
          <w:p w14:paraId="652F729E"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第</w:t>
            </w:r>
          </w:p>
          <w:p w14:paraId="684D16D9"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九</w:t>
            </w:r>
          </w:p>
          <w:p w14:paraId="707281E8"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個</w:t>
            </w:r>
          </w:p>
          <w:p w14:paraId="73EEA3E1" w14:textId="77777777" w:rsidR="00AD53A5" w:rsidRPr="00FD5F52" w:rsidRDefault="00AD53A5" w:rsidP="005E2E24">
            <w:pPr>
              <w:tabs>
                <w:tab w:val="left" w:pos="8460"/>
              </w:tabs>
              <w:autoSpaceDE w:val="0"/>
              <w:autoSpaceDN w:val="0"/>
              <w:snapToGrid w:val="0"/>
              <w:spacing w:line="340" w:lineRule="exact"/>
              <w:jc w:val="center"/>
              <w:textAlignment w:val="bottom"/>
              <w:rPr>
                <w:rFonts w:ascii="標楷體" w:eastAsia="標楷體" w:hAnsi="標楷體"/>
              </w:rPr>
            </w:pPr>
            <w:r w:rsidRPr="00FD5F52">
              <w:rPr>
                <w:rFonts w:ascii="標楷體" w:eastAsia="標楷體" w:hAnsi="標楷體"/>
              </w:rPr>
              <w:t>月</w:t>
            </w:r>
          </w:p>
        </w:tc>
      </w:tr>
      <w:tr w:rsidR="00FD5F52" w:rsidRPr="00FD5F52" w14:paraId="76DB22BA" w14:textId="77777777" w:rsidTr="005E2E24">
        <w:trPr>
          <w:trHeight w:val="222"/>
        </w:trPr>
        <w:tc>
          <w:tcPr>
            <w:tcW w:w="233" w:type="pct"/>
            <w:vAlign w:val="center"/>
          </w:tcPr>
          <w:p w14:paraId="39BDFFAE" w14:textId="77777777" w:rsidR="00AD53A5" w:rsidRPr="00FD5F52" w:rsidRDefault="00AD53A5" w:rsidP="005E2E24">
            <w:pPr>
              <w:tabs>
                <w:tab w:val="left" w:pos="8460"/>
              </w:tabs>
              <w:autoSpaceDE w:val="0"/>
              <w:autoSpaceDN w:val="0"/>
              <w:adjustRightInd w:val="0"/>
              <w:spacing w:line="360" w:lineRule="atLeast"/>
              <w:jc w:val="center"/>
              <w:textAlignment w:val="bottom"/>
              <w:rPr>
                <w:rFonts w:ascii="標楷體" w:eastAsia="標楷體" w:hAnsi="標楷體"/>
                <w:sz w:val="20"/>
              </w:rPr>
            </w:pPr>
            <w:r w:rsidRPr="00FD5F52">
              <w:rPr>
                <w:rFonts w:ascii="標楷體" w:eastAsia="標楷體" w:hAnsi="標楷體"/>
                <w:sz w:val="20"/>
              </w:rPr>
              <w:t>1</w:t>
            </w:r>
          </w:p>
        </w:tc>
        <w:tc>
          <w:tcPr>
            <w:tcW w:w="1939" w:type="pct"/>
            <w:tcBorders>
              <w:top w:val="single" w:sz="4" w:space="0" w:color="auto"/>
              <w:left w:val="single" w:sz="4" w:space="0" w:color="auto"/>
              <w:bottom w:val="single" w:sz="4" w:space="0" w:color="auto"/>
              <w:right w:val="single" w:sz="4" w:space="0" w:color="auto"/>
            </w:tcBorders>
            <w:vAlign w:val="center"/>
          </w:tcPr>
          <w:p w14:paraId="49069346" w14:textId="77777777" w:rsidR="00AD53A5" w:rsidRPr="00FD5F52" w:rsidRDefault="00AD53A5" w:rsidP="005E2E24">
            <w:pPr>
              <w:adjustRightInd w:val="0"/>
              <w:spacing w:line="360" w:lineRule="atLeast"/>
              <w:rPr>
                <w:rFonts w:ascii="標楷體" w:eastAsia="標楷體" w:hAnsi="標楷體"/>
                <w:sz w:val="20"/>
              </w:rPr>
            </w:pPr>
          </w:p>
        </w:tc>
        <w:tc>
          <w:tcPr>
            <w:tcW w:w="314" w:type="pct"/>
            <w:tcBorders>
              <w:top w:val="single" w:sz="4" w:space="0" w:color="auto"/>
              <w:left w:val="single" w:sz="4" w:space="0" w:color="auto"/>
              <w:bottom w:val="single" w:sz="4" w:space="0" w:color="auto"/>
              <w:right w:val="single" w:sz="4" w:space="0" w:color="auto"/>
            </w:tcBorders>
          </w:tcPr>
          <w:p w14:paraId="1C4CAED6"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44DC0961"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4860AC93"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3FC9512E"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293C1A05"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Borders>
              <w:top w:val="single" w:sz="4" w:space="0" w:color="auto"/>
              <w:left w:val="single" w:sz="4" w:space="0" w:color="auto"/>
              <w:bottom w:val="single" w:sz="4" w:space="0" w:color="auto"/>
              <w:right w:val="single" w:sz="4" w:space="0" w:color="auto"/>
            </w:tcBorders>
          </w:tcPr>
          <w:p w14:paraId="01BEF029"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15100D2B"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23D5EDE9"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Borders>
              <w:top w:val="single" w:sz="4" w:space="0" w:color="auto"/>
              <w:left w:val="single" w:sz="4" w:space="0" w:color="auto"/>
              <w:bottom w:val="single" w:sz="4" w:space="0" w:color="auto"/>
              <w:right w:val="single" w:sz="4" w:space="0" w:color="auto"/>
            </w:tcBorders>
          </w:tcPr>
          <w:p w14:paraId="6114D278"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r>
      <w:tr w:rsidR="00FD5F52" w:rsidRPr="00FD5F52" w14:paraId="7138AB43" w14:textId="77777777" w:rsidTr="005E2E24">
        <w:trPr>
          <w:trHeight w:val="253"/>
        </w:trPr>
        <w:tc>
          <w:tcPr>
            <w:tcW w:w="233" w:type="pct"/>
            <w:tcBorders>
              <w:top w:val="single" w:sz="4" w:space="0" w:color="auto"/>
              <w:left w:val="single" w:sz="4" w:space="0" w:color="auto"/>
              <w:bottom w:val="single" w:sz="4" w:space="0" w:color="auto"/>
              <w:right w:val="single" w:sz="4" w:space="0" w:color="auto"/>
            </w:tcBorders>
            <w:vAlign w:val="center"/>
          </w:tcPr>
          <w:p w14:paraId="4FD0314E" w14:textId="77777777" w:rsidR="00AD53A5" w:rsidRPr="00FD5F52" w:rsidRDefault="00AD53A5" w:rsidP="005E2E24">
            <w:pPr>
              <w:tabs>
                <w:tab w:val="left" w:pos="8460"/>
              </w:tabs>
              <w:autoSpaceDE w:val="0"/>
              <w:autoSpaceDN w:val="0"/>
              <w:adjustRightInd w:val="0"/>
              <w:spacing w:line="360" w:lineRule="atLeast"/>
              <w:jc w:val="center"/>
              <w:textAlignment w:val="bottom"/>
              <w:rPr>
                <w:rFonts w:ascii="標楷體" w:eastAsia="標楷體" w:hAnsi="標楷體"/>
                <w:sz w:val="20"/>
              </w:rPr>
            </w:pPr>
            <w:r w:rsidRPr="00FD5F52">
              <w:rPr>
                <w:rFonts w:ascii="標楷體" w:eastAsia="標楷體" w:hAnsi="標楷體"/>
                <w:sz w:val="20"/>
              </w:rPr>
              <w:t>2</w:t>
            </w:r>
          </w:p>
        </w:tc>
        <w:tc>
          <w:tcPr>
            <w:tcW w:w="1939" w:type="pct"/>
            <w:vAlign w:val="center"/>
          </w:tcPr>
          <w:p w14:paraId="01006138" w14:textId="77777777" w:rsidR="00AD53A5" w:rsidRPr="00FD5F52" w:rsidRDefault="00AD53A5" w:rsidP="005E2E24">
            <w:pPr>
              <w:adjustRightInd w:val="0"/>
              <w:spacing w:line="360" w:lineRule="atLeast"/>
              <w:rPr>
                <w:rFonts w:ascii="標楷體" w:eastAsia="標楷體" w:hAnsi="標楷體"/>
                <w:sz w:val="20"/>
              </w:rPr>
            </w:pPr>
          </w:p>
        </w:tc>
        <w:tc>
          <w:tcPr>
            <w:tcW w:w="314" w:type="pct"/>
          </w:tcPr>
          <w:p w14:paraId="069E59B2"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3E3A58F"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4F531E27"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42B88D08"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D073962"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59313765"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502712E1"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60C1EE1"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1A0948C0"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r>
      <w:tr w:rsidR="00FD5F52" w:rsidRPr="00FD5F52" w14:paraId="4E769DF8" w14:textId="77777777" w:rsidTr="005E2E24">
        <w:trPr>
          <w:trHeight w:val="253"/>
        </w:trPr>
        <w:tc>
          <w:tcPr>
            <w:tcW w:w="233" w:type="pct"/>
            <w:vAlign w:val="center"/>
          </w:tcPr>
          <w:p w14:paraId="260F2E6A" w14:textId="77777777" w:rsidR="00AD53A5" w:rsidRPr="00FD5F52" w:rsidRDefault="00AD53A5" w:rsidP="005E2E24">
            <w:pPr>
              <w:tabs>
                <w:tab w:val="left" w:pos="8460"/>
              </w:tabs>
              <w:autoSpaceDE w:val="0"/>
              <w:autoSpaceDN w:val="0"/>
              <w:adjustRightInd w:val="0"/>
              <w:spacing w:line="360" w:lineRule="atLeast"/>
              <w:jc w:val="center"/>
              <w:textAlignment w:val="bottom"/>
              <w:rPr>
                <w:rFonts w:ascii="標楷體" w:eastAsia="標楷體" w:hAnsi="標楷體"/>
                <w:sz w:val="20"/>
              </w:rPr>
            </w:pPr>
            <w:r w:rsidRPr="00FD5F52">
              <w:rPr>
                <w:rFonts w:ascii="標楷體" w:eastAsia="標楷體" w:hAnsi="標楷體"/>
                <w:sz w:val="20"/>
              </w:rPr>
              <w:t>3</w:t>
            </w:r>
          </w:p>
        </w:tc>
        <w:tc>
          <w:tcPr>
            <w:tcW w:w="1939" w:type="pct"/>
            <w:vAlign w:val="center"/>
          </w:tcPr>
          <w:p w14:paraId="2F7462C3" w14:textId="77777777" w:rsidR="00AD53A5" w:rsidRPr="00FD5F52" w:rsidRDefault="00AD53A5" w:rsidP="005E2E24">
            <w:pPr>
              <w:adjustRightInd w:val="0"/>
              <w:spacing w:line="360" w:lineRule="atLeast"/>
              <w:rPr>
                <w:rFonts w:ascii="標楷體" w:eastAsia="標楷體" w:hAnsi="標楷體"/>
                <w:sz w:val="20"/>
              </w:rPr>
            </w:pPr>
          </w:p>
        </w:tc>
        <w:tc>
          <w:tcPr>
            <w:tcW w:w="314" w:type="pct"/>
          </w:tcPr>
          <w:p w14:paraId="1EFDACE8"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4DF0080"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A22D529"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25587B9C"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4E8AD0EF"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E7E42AE"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CD0EF98"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468460A7"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5F7CB69D"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r w:rsidR="00FD5F52" w:rsidRPr="00FD5F52" w14:paraId="0FE2951C" w14:textId="77777777" w:rsidTr="005E2E24">
        <w:trPr>
          <w:trHeight w:val="253"/>
        </w:trPr>
        <w:tc>
          <w:tcPr>
            <w:tcW w:w="233" w:type="pct"/>
            <w:vAlign w:val="center"/>
          </w:tcPr>
          <w:p w14:paraId="37971361" w14:textId="77777777" w:rsidR="00AD53A5" w:rsidRPr="00FD5F52" w:rsidRDefault="00AD53A5" w:rsidP="005E2E24">
            <w:pPr>
              <w:tabs>
                <w:tab w:val="left" w:pos="8460"/>
              </w:tabs>
              <w:autoSpaceDE w:val="0"/>
              <w:autoSpaceDN w:val="0"/>
              <w:adjustRightInd w:val="0"/>
              <w:spacing w:line="360" w:lineRule="atLeast"/>
              <w:jc w:val="center"/>
              <w:textAlignment w:val="bottom"/>
              <w:rPr>
                <w:rFonts w:ascii="標楷體" w:eastAsia="標楷體" w:hAnsi="標楷體"/>
                <w:sz w:val="20"/>
              </w:rPr>
            </w:pPr>
            <w:r w:rsidRPr="00FD5F52">
              <w:rPr>
                <w:rFonts w:ascii="標楷體" w:eastAsia="標楷體" w:hAnsi="標楷體"/>
                <w:sz w:val="20"/>
              </w:rPr>
              <w:t>4</w:t>
            </w:r>
          </w:p>
        </w:tc>
        <w:tc>
          <w:tcPr>
            <w:tcW w:w="1939" w:type="pct"/>
            <w:vAlign w:val="center"/>
          </w:tcPr>
          <w:p w14:paraId="39CF3360" w14:textId="77777777" w:rsidR="00AD53A5" w:rsidRPr="00FD5F52" w:rsidRDefault="00AD53A5" w:rsidP="005E2E24">
            <w:pPr>
              <w:adjustRightInd w:val="0"/>
              <w:spacing w:line="360" w:lineRule="atLeast"/>
              <w:rPr>
                <w:rFonts w:ascii="標楷體" w:eastAsia="標楷體" w:hAnsi="標楷體"/>
                <w:sz w:val="20"/>
              </w:rPr>
            </w:pPr>
          </w:p>
        </w:tc>
        <w:tc>
          <w:tcPr>
            <w:tcW w:w="314" w:type="pct"/>
          </w:tcPr>
          <w:p w14:paraId="5CF2BA1F"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66DB25B4"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042608F"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0D7EEC39"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593908DE"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7C1623C3"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866F090"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2027C6C4"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310109D2"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r w:rsidR="00FD5F52" w:rsidRPr="00FD5F52" w14:paraId="5ADFED29" w14:textId="77777777" w:rsidTr="005E2E24">
        <w:trPr>
          <w:trHeight w:val="135"/>
        </w:trPr>
        <w:tc>
          <w:tcPr>
            <w:tcW w:w="233" w:type="pct"/>
            <w:vAlign w:val="center"/>
          </w:tcPr>
          <w:p w14:paraId="027F0228" w14:textId="77777777" w:rsidR="00AD53A5" w:rsidRPr="00FD5F52" w:rsidRDefault="00AD53A5" w:rsidP="005E2E24">
            <w:pPr>
              <w:tabs>
                <w:tab w:val="left" w:pos="8460"/>
              </w:tabs>
              <w:autoSpaceDE w:val="0"/>
              <w:autoSpaceDN w:val="0"/>
              <w:adjustRightInd w:val="0"/>
              <w:spacing w:line="360" w:lineRule="atLeast"/>
              <w:jc w:val="center"/>
              <w:textAlignment w:val="bottom"/>
              <w:rPr>
                <w:rFonts w:ascii="標楷體" w:eastAsia="標楷體" w:hAnsi="標楷體"/>
                <w:sz w:val="20"/>
              </w:rPr>
            </w:pPr>
            <w:r w:rsidRPr="00FD5F52">
              <w:rPr>
                <w:rFonts w:ascii="標楷體" w:eastAsia="標楷體" w:hAnsi="標楷體"/>
                <w:sz w:val="20"/>
              </w:rPr>
              <w:t>5</w:t>
            </w:r>
          </w:p>
        </w:tc>
        <w:tc>
          <w:tcPr>
            <w:tcW w:w="1939" w:type="pct"/>
            <w:vAlign w:val="center"/>
          </w:tcPr>
          <w:p w14:paraId="5D8267BC" w14:textId="77777777" w:rsidR="00AD53A5" w:rsidRPr="00FD5F52" w:rsidRDefault="00AD53A5" w:rsidP="005E2E24">
            <w:pPr>
              <w:adjustRightInd w:val="0"/>
              <w:spacing w:line="360" w:lineRule="atLeast"/>
              <w:rPr>
                <w:rFonts w:ascii="標楷體" w:eastAsia="標楷體" w:hAnsi="標楷體"/>
                <w:sz w:val="20"/>
              </w:rPr>
            </w:pPr>
          </w:p>
        </w:tc>
        <w:tc>
          <w:tcPr>
            <w:tcW w:w="314" w:type="pct"/>
          </w:tcPr>
          <w:p w14:paraId="6ED281C5"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1CC957AF"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73358473"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6727329A"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65CD1D54"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08EB0220"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3ABD3A9A"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sz w:val="16"/>
                <w:szCs w:val="16"/>
              </w:rPr>
            </w:pPr>
          </w:p>
        </w:tc>
        <w:tc>
          <w:tcPr>
            <w:tcW w:w="314" w:type="pct"/>
          </w:tcPr>
          <w:p w14:paraId="087DE989"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sz w:val="16"/>
                <w:szCs w:val="16"/>
              </w:rPr>
            </w:pPr>
          </w:p>
        </w:tc>
        <w:tc>
          <w:tcPr>
            <w:tcW w:w="314" w:type="pct"/>
          </w:tcPr>
          <w:p w14:paraId="6174DA19" w14:textId="77777777" w:rsidR="00AD53A5" w:rsidRPr="00FD5F52" w:rsidRDefault="00AD53A5" w:rsidP="005E2E24">
            <w:pPr>
              <w:tabs>
                <w:tab w:val="left" w:pos="8460"/>
              </w:tabs>
              <w:autoSpaceDE w:val="0"/>
              <w:autoSpaceDN w:val="0"/>
              <w:adjustRightInd w:val="0"/>
              <w:spacing w:line="360" w:lineRule="atLeast"/>
              <w:jc w:val="right"/>
              <w:textAlignment w:val="bottom"/>
              <w:rPr>
                <w:rFonts w:ascii="標楷體" w:eastAsia="標楷體" w:hAnsi="標楷體"/>
                <w:noProof/>
                <w:kern w:val="0"/>
              </w:rPr>
            </w:pPr>
          </w:p>
        </w:tc>
      </w:tr>
    </w:tbl>
    <w:p w14:paraId="5B9A364E" w14:textId="5E2148C3" w:rsidR="00AD53A5" w:rsidRPr="00FD5F52" w:rsidRDefault="00AD53A5" w:rsidP="00AD53A5">
      <w:pPr>
        <w:rPr>
          <w:rFonts w:ascii="標楷體" w:eastAsia="標楷體" w:hAnsi="標楷體"/>
        </w:rPr>
      </w:pPr>
      <w:proofErr w:type="gramStart"/>
      <w:r w:rsidRPr="00FD5F52">
        <w:rPr>
          <w:rFonts w:ascii="標楷體" w:eastAsia="標楷體" w:hAnsi="標楷體" w:hint="eastAsia"/>
        </w:rPr>
        <w:t>註</w:t>
      </w:r>
      <w:proofErr w:type="gramEnd"/>
      <w:r w:rsidRPr="00FD5F52">
        <w:rPr>
          <w:rFonts w:ascii="標楷體" w:eastAsia="標楷體" w:hAnsi="標楷體" w:hint="eastAsia"/>
        </w:rPr>
        <w:t>：(</w:t>
      </w:r>
      <w:proofErr w:type="gramStart"/>
      <w:r w:rsidRPr="00FD5F52">
        <w:rPr>
          <w:rFonts w:ascii="標楷體" w:eastAsia="標楷體" w:hAnsi="標楷體" w:hint="eastAsia"/>
        </w:rPr>
        <w:t>一</w:t>
      </w:r>
      <w:proofErr w:type="gramEnd"/>
      <w:r w:rsidRPr="00FD5F52">
        <w:rPr>
          <w:rFonts w:ascii="標楷體" w:eastAsia="標楷體" w:hAnsi="標楷體" w:hint="eastAsia"/>
        </w:rPr>
        <w:t>)以甘特圖表示，並註明查核點，並請以量化指標表示。</w:t>
      </w:r>
    </w:p>
    <w:p w14:paraId="46222434" w14:textId="33939036" w:rsidR="00AD53A5" w:rsidRPr="00FD5F52" w:rsidRDefault="00AD53A5" w:rsidP="00AD53A5">
      <w:pPr>
        <w:rPr>
          <w:rFonts w:ascii="標楷體" w:eastAsia="標楷體" w:hAnsi="標楷體"/>
        </w:rPr>
      </w:pPr>
      <w:r w:rsidRPr="00FD5F52">
        <w:rPr>
          <w:rFonts w:ascii="標楷體" w:eastAsia="標楷體" w:hAnsi="標楷體" w:hint="eastAsia"/>
        </w:rPr>
        <w:t xml:space="preserve">    (二)以月為單位，並註明各查核點之預定完成時間。</w:t>
      </w:r>
    </w:p>
    <w:p w14:paraId="7268CA27" w14:textId="1AE6F5EB" w:rsidR="00AD53A5" w:rsidRPr="00FD5F52" w:rsidRDefault="00AD53A5" w:rsidP="00AD53A5">
      <w:pPr>
        <w:rPr>
          <w:rFonts w:ascii="標楷體" w:eastAsia="標楷體" w:hAnsi="標楷體"/>
        </w:rPr>
      </w:pPr>
      <w:r w:rsidRPr="00FD5F52">
        <w:rPr>
          <w:rFonts w:ascii="標楷體" w:eastAsia="標楷體" w:hAnsi="標楷體" w:hint="eastAsia"/>
        </w:rPr>
        <w:t xml:space="preserve">    (三)</w:t>
      </w:r>
      <w:r w:rsidR="009D019F" w:rsidRPr="00FD5F52">
        <w:rPr>
          <w:rFonts w:ascii="標楷體" w:eastAsia="標楷體" w:hAnsi="標楷體" w:hint="eastAsia"/>
        </w:rPr>
        <w:t>計畫甘特圖</w:t>
      </w:r>
      <w:r w:rsidRPr="00FD5F52">
        <w:rPr>
          <w:rFonts w:ascii="標楷體" w:eastAsia="標楷體" w:hAnsi="標楷體" w:hint="eastAsia"/>
        </w:rPr>
        <w:t>篇幅如有不足，請自行增列。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4297"/>
        <w:gridCol w:w="3274"/>
      </w:tblGrid>
      <w:tr w:rsidR="00FD5F52" w:rsidRPr="00FD5F52" w14:paraId="6E8591BB" w14:textId="26D73E8C" w:rsidTr="00AD53A5">
        <w:tc>
          <w:tcPr>
            <w:tcW w:w="1530" w:type="dxa"/>
            <w:shd w:val="clear" w:color="auto" w:fill="auto"/>
          </w:tcPr>
          <w:p w14:paraId="26D3BEE0" w14:textId="77777777" w:rsidR="00AD53A5" w:rsidRPr="00FD5F52" w:rsidRDefault="00AD53A5" w:rsidP="00AD53A5">
            <w:pPr>
              <w:jc w:val="center"/>
              <w:rPr>
                <w:rFonts w:ascii="標楷體" w:eastAsia="標楷體" w:hAnsi="標楷體"/>
              </w:rPr>
            </w:pPr>
            <w:r w:rsidRPr="00FD5F52">
              <w:rPr>
                <w:rFonts w:ascii="標楷體" w:eastAsia="標楷體" w:hAnsi="標楷體" w:hint="eastAsia"/>
              </w:rPr>
              <w:t>查核點編號</w:t>
            </w:r>
          </w:p>
        </w:tc>
        <w:tc>
          <w:tcPr>
            <w:tcW w:w="4410" w:type="dxa"/>
            <w:shd w:val="clear" w:color="auto" w:fill="auto"/>
          </w:tcPr>
          <w:p w14:paraId="244E6501" w14:textId="6D61E874" w:rsidR="00AD53A5" w:rsidRPr="00FD5F52" w:rsidRDefault="00AD53A5" w:rsidP="00AD53A5">
            <w:pPr>
              <w:jc w:val="center"/>
              <w:rPr>
                <w:rFonts w:ascii="標楷體" w:eastAsia="標楷體" w:hAnsi="標楷體"/>
              </w:rPr>
            </w:pPr>
            <w:r w:rsidRPr="00FD5F52">
              <w:rPr>
                <w:rFonts w:ascii="標楷體" w:eastAsia="標楷體" w:hAnsi="標楷體" w:hint="eastAsia"/>
              </w:rPr>
              <w:t>查核點內容</w:t>
            </w:r>
          </w:p>
        </w:tc>
        <w:tc>
          <w:tcPr>
            <w:tcW w:w="3357" w:type="dxa"/>
            <w:shd w:val="clear" w:color="auto" w:fill="auto"/>
          </w:tcPr>
          <w:p w14:paraId="2A8741E6" w14:textId="1BAE4DA9" w:rsidR="00AD53A5" w:rsidRPr="00FD5F52" w:rsidRDefault="00AD53A5" w:rsidP="00AD53A5">
            <w:pPr>
              <w:jc w:val="center"/>
              <w:rPr>
                <w:rFonts w:ascii="標楷體" w:eastAsia="標楷體" w:hAnsi="標楷體"/>
              </w:rPr>
            </w:pPr>
            <w:r w:rsidRPr="00FD5F52">
              <w:rPr>
                <w:rFonts w:ascii="標楷體" w:eastAsia="標楷體" w:hAnsi="標楷體" w:hint="eastAsia"/>
              </w:rPr>
              <w:t>預定完成時間</w:t>
            </w:r>
          </w:p>
        </w:tc>
      </w:tr>
      <w:tr w:rsidR="00FD5F52" w:rsidRPr="00FD5F52" w14:paraId="05E2BC75" w14:textId="1FB7DEB1" w:rsidTr="00AD53A5">
        <w:tc>
          <w:tcPr>
            <w:tcW w:w="1530" w:type="dxa"/>
            <w:shd w:val="clear" w:color="auto" w:fill="auto"/>
          </w:tcPr>
          <w:p w14:paraId="15349FE2" w14:textId="77777777" w:rsidR="00AD53A5" w:rsidRPr="00FD5F52" w:rsidRDefault="00AD53A5" w:rsidP="005E2E24">
            <w:pPr>
              <w:rPr>
                <w:rFonts w:ascii="標楷體" w:eastAsia="標楷體" w:hAnsi="標楷體"/>
              </w:rPr>
            </w:pPr>
          </w:p>
        </w:tc>
        <w:tc>
          <w:tcPr>
            <w:tcW w:w="4410" w:type="dxa"/>
            <w:shd w:val="clear" w:color="auto" w:fill="auto"/>
          </w:tcPr>
          <w:p w14:paraId="1EE658A0" w14:textId="77777777" w:rsidR="00AD53A5" w:rsidRPr="00FD5F52" w:rsidRDefault="00AD53A5" w:rsidP="005E2E24">
            <w:pPr>
              <w:rPr>
                <w:rFonts w:ascii="標楷體" w:eastAsia="標楷體" w:hAnsi="標楷體"/>
              </w:rPr>
            </w:pPr>
          </w:p>
        </w:tc>
        <w:tc>
          <w:tcPr>
            <w:tcW w:w="3357" w:type="dxa"/>
            <w:shd w:val="clear" w:color="auto" w:fill="auto"/>
          </w:tcPr>
          <w:p w14:paraId="6BE6E099" w14:textId="77777777" w:rsidR="00AD53A5" w:rsidRPr="00FD5F52" w:rsidRDefault="00AD53A5" w:rsidP="005E2E24">
            <w:pPr>
              <w:rPr>
                <w:rFonts w:ascii="標楷體" w:eastAsia="標楷體" w:hAnsi="標楷體"/>
              </w:rPr>
            </w:pPr>
          </w:p>
        </w:tc>
      </w:tr>
      <w:tr w:rsidR="00FD5F52" w:rsidRPr="00FD5F52" w14:paraId="28D45574" w14:textId="0E627469" w:rsidTr="00AD53A5">
        <w:tc>
          <w:tcPr>
            <w:tcW w:w="1530" w:type="dxa"/>
            <w:shd w:val="clear" w:color="auto" w:fill="auto"/>
          </w:tcPr>
          <w:p w14:paraId="66648F2C" w14:textId="77777777" w:rsidR="00AD53A5" w:rsidRPr="00FD5F52" w:rsidRDefault="00AD53A5" w:rsidP="005E2E24">
            <w:pPr>
              <w:rPr>
                <w:rFonts w:ascii="標楷體" w:eastAsia="標楷體" w:hAnsi="標楷體"/>
              </w:rPr>
            </w:pPr>
          </w:p>
        </w:tc>
        <w:tc>
          <w:tcPr>
            <w:tcW w:w="4410" w:type="dxa"/>
            <w:shd w:val="clear" w:color="auto" w:fill="auto"/>
          </w:tcPr>
          <w:p w14:paraId="3AD56D71" w14:textId="77777777" w:rsidR="00AD53A5" w:rsidRPr="00FD5F52" w:rsidRDefault="00AD53A5" w:rsidP="005E2E24">
            <w:pPr>
              <w:rPr>
                <w:rFonts w:ascii="標楷體" w:eastAsia="標楷體" w:hAnsi="標楷體"/>
              </w:rPr>
            </w:pPr>
          </w:p>
        </w:tc>
        <w:tc>
          <w:tcPr>
            <w:tcW w:w="3357" w:type="dxa"/>
            <w:shd w:val="clear" w:color="auto" w:fill="auto"/>
          </w:tcPr>
          <w:p w14:paraId="7218ABBF" w14:textId="77777777" w:rsidR="00AD53A5" w:rsidRPr="00FD5F52" w:rsidRDefault="00AD53A5" w:rsidP="005E2E24">
            <w:pPr>
              <w:rPr>
                <w:rFonts w:ascii="標楷體" w:eastAsia="標楷體" w:hAnsi="標楷體"/>
              </w:rPr>
            </w:pPr>
          </w:p>
        </w:tc>
      </w:tr>
      <w:tr w:rsidR="00FD5F52" w:rsidRPr="00FD5F52" w14:paraId="4A3D4378" w14:textId="5037A212" w:rsidTr="00AD53A5">
        <w:tc>
          <w:tcPr>
            <w:tcW w:w="1530" w:type="dxa"/>
            <w:shd w:val="clear" w:color="auto" w:fill="auto"/>
          </w:tcPr>
          <w:p w14:paraId="74DF0EF7" w14:textId="77777777" w:rsidR="00AD53A5" w:rsidRPr="00FD5F52" w:rsidRDefault="00AD53A5" w:rsidP="005E2E24">
            <w:pPr>
              <w:rPr>
                <w:rFonts w:ascii="標楷體" w:eastAsia="標楷體" w:hAnsi="標楷體"/>
              </w:rPr>
            </w:pPr>
          </w:p>
        </w:tc>
        <w:tc>
          <w:tcPr>
            <w:tcW w:w="4410" w:type="dxa"/>
            <w:shd w:val="clear" w:color="auto" w:fill="auto"/>
          </w:tcPr>
          <w:p w14:paraId="2C4E130A" w14:textId="77777777" w:rsidR="00AD53A5" w:rsidRPr="00FD5F52" w:rsidRDefault="00AD53A5" w:rsidP="005E2E24">
            <w:pPr>
              <w:rPr>
                <w:rFonts w:ascii="標楷體" w:eastAsia="標楷體" w:hAnsi="標楷體"/>
              </w:rPr>
            </w:pPr>
          </w:p>
        </w:tc>
        <w:tc>
          <w:tcPr>
            <w:tcW w:w="3357" w:type="dxa"/>
            <w:shd w:val="clear" w:color="auto" w:fill="auto"/>
          </w:tcPr>
          <w:p w14:paraId="015170D6" w14:textId="77777777" w:rsidR="00AD53A5" w:rsidRPr="00FD5F52" w:rsidRDefault="00AD53A5" w:rsidP="005E2E24">
            <w:pPr>
              <w:rPr>
                <w:rFonts w:ascii="標楷體" w:eastAsia="標楷體" w:hAnsi="標楷體"/>
              </w:rPr>
            </w:pPr>
          </w:p>
        </w:tc>
      </w:tr>
      <w:tr w:rsidR="00FD5F52" w:rsidRPr="00FD5F52" w14:paraId="77658E12" w14:textId="2A18C818" w:rsidTr="00AD53A5">
        <w:tc>
          <w:tcPr>
            <w:tcW w:w="1530" w:type="dxa"/>
            <w:shd w:val="clear" w:color="auto" w:fill="auto"/>
          </w:tcPr>
          <w:p w14:paraId="2B522E75" w14:textId="77777777" w:rsidR="00AD53A5" w:rsidRPr="00FD5F52" w:rsidRDefault="00AD53A5" w:rsidP="005E2E24">
            <w:pPr>
              <w:rPr>
                <w:rFonts w:ascii="標楷體" w:eastAsia="標楷體" w:hAnsi="標楷體"/>
              </w:rPr>
            </w:pPr>
          </w:p>
        </w:tc>
        <w:tc>
          <w:tcPr>
            <w:tcW w:w="4410" w:type="dxa"/>
            <w:shd w:val="clear" w:color="auto" w:fill="auto"/>
          </w:tcPr>
          <w:p w14:paraId="0ACD0C82" w14:textId="77777777" w:rsidR="00AD53A5" w:rsidRPr="00FD5F52" w:rsidRDefault="00AD53A5" w:rsidP="005E2E24">
            <w:pPr>
              <w:rPr>
                <w:rFonts w:ascii="標楷體" w:eastAsia="標楷體" w:hAnsi="標楷體"/>
              </w:rPr>
            </w:pPr>
          </w:p>
        </w:tc>
        <w:tc>
          <w:tcPr>
            <w:tcW w:w="3357" w:type="dxa"/>
            <w:shd w:val="clear" w:color="auto" w:fill="auto"/>
          </w:tcPr>
          <w:p w14:paraId="13C0FACB" w14:textId="77777777" w:rsidR="00AD53A5" w:rsidRPr="00FD5F52" w:rsidRDefault="00AD53A5" w:rsidP="005E2E24">
            <w:pPr>
              <w:rPr>
                <w:rFonts w:ascii="標楷體" w:eastAsia="標楷體" w:hAnsi="標楷體"/>
              </w:rPr>
            </w:pPr>
          </w:p>
        </w:tc>
      </w:tr>
    </w:tbl>
    <w:p w14:paraId="0E08473F" w14:textId="4C6A12A5" w:rsidR="00AD53A5" w:rsidRPr="00FD5F52" w:rsidRDefault="009D019F" w:rsidP="00AD53A5">
      <w:pPr>
        <w:rPr>
          <w:rFonts w:ascii="標楷體" w:eastAsia="標楷體" w:hAnsi="標楷體"/>
        </w:rPr>
      </w:pPr>
      <w:r w:rsidRPr="00FD5F52">
        <w:rPr>
          <w:rFonts w:ascii="標楷體" w:eastAsia="標楷體" w:hAnsi="標楷體" w:hint="eastAsia"/>
        </w:rPr>
        <w:t xml:space="preserve">  三、其他補充事項說明</w:t>
      </w:r>
    </w:p>
    <w:p w14:paraId="39AF4FB5" w14:textId="77777777" w:rsidR="009D019F" w:rsidRPr="00FD5F52" w:rsidRDefault="009D019F" w:rsidP="00AD53A5">
      <w:pPr>
        <w:rPr>
          <w:rFonts w:ascii="標楷體" w:eastAsia="標楷體" w:hAnsi="標楷體"/>
        </w:rPr>
      </w:pPr>
    </w:p>
    <w:p w14:paraId="6EA1F55B" w14:textId="4A46B27F" w:rsidR="00AD53A5" w:rsidRPr="00FD5F52" w:rsidRDefault="009D019F" w:rsidP="00AD53A5">
      <w:pPr>
        <w:rPr>
          <w:rFonts w:ascii="標楷體" w:eastAsia="標楷體" w:hAnsi="標楷體"/>
          <w:sz w:val="48"/>
          <w:szCs w:val="48"/>
        </w:rPr>
      </w:pPr>
      <w:r w:rsidRPr="00FD5F52">
        <w:rPr>
          <w:rFonts w:ascii="標楷體" w:eastAsia="標楷體" w:hAnsi="標楷體" w:hint="eastAsia"/>
          <w:sz w:val="48"/>
          <w:szCs w:val="48"/>
        </w:rPr>
        <w:t>陸</w:t>
      </w:r>
      <w:r w:rsidR="00AD53A5" w:rsidRPr="00FD5F52">
        <w:rPr>
          <w:rFonts w:ascii="標楷體" w:eastAsia="標楷體" w:hAnsi="標楷體" w:hint="eastAsia"/>
          <w:sz w:val="48"/>
          <w:szCs w:val="48"/>
        </w:rPr>
        <w:t>、預期成果與效益</w:t>
      </w:r>
    </w:p>
    <w:p w14:paraId="564E8A1C" w14:textId="63ADD00B" w:rsidR="00AD53A5" w:rsidRPr="00FD5F52" w:rsidRDefault="00AD53A5" w:rsidP="00AD53A5">
      <w:pPr>
        <w:rPr>
          <w:rFonts w:ascii="標楷體" w:eastAsia="標楷體" w:hAnsi="標楷體"/>
        </w:rPr>
      </w:pPr>
      <w:r w:rsidRPr="00FD5F52">
        <w:rPr>
          <w:rFonts w:ascii="標楷體" w:eastAsia="標楷體" w:hAnsi="標楷體" w:hint="eastAsia"/>
        </w:rPr>
        <w:t>一、經濟效益：(</w:t>
      </w:r>
      <w:r w:rsidR="009D019F" w:rsidRPr="00FD5F52">
        <w:rPr>
          <w:rFonts w:ascii="標楷體" w:eastAsia="標楷體" w:hAnsi="標楷體" w:hint="eastAsia"/>
        </w:rPr>
        <w:t>帶動投資額、增加產值、預計取得</w:t>
      </w:r>
      <w:proofErr w:type="gramStart"/>
      <w:r w:rsidR="009D019F" w:rsidRPr="00FD5F52">
        <w:rPr>
          <w:rFonts w:ascii="標楷體" w:eastAsia="標楷體" w:hAnsi="標楷體" w:hint="eastAsia"/>
        </w:rPr>
        <w:t>國外藥證等</w:t>
      </w:r>
      <w:proofErr w:type="gramEnd"/>
      <w:r w:rsidRPr="00FD5F52">
        <w:rPr>
          <w:rFonts w:ascii="標楷體" w:eastAsia="標楷體" w:hAnsi="標楷體" w:hint="eastAsia"/>
        </w:rPr>
        <w:t>)</w:t>
      </w:r>
    </w:p>
    <w:p w14:paraId="1E153D26" w14:textId="6BA0427E" w:rsidR="00AD53A5" w:rsidRPr="00FD5F52" w:rsidRDefault="00AD53A5" w:rsidP="00AD53A5">
      <w:pPr>
        <w:rPr>
          <w:rFonts w:ascii="標楷體" w:eastAsia="標楷體" w:hAnsi="標楷體"/>
        </w:rPr>
      </w:pPr>
      <w:r w:rsidRPr="00FD5F52">
        <w:rPr>
          <w:rFonts w:ascii="標楷體" w:eastAsia="標楷體" w:hAnsi="標楷體" w:hint="eastAsia"/>
        </w:rPr>
        <w:t>二、社會效益：(</w:t>
      </w:r>
      <w:r w:rsidR="009D019F" w:rsidRPr="00FD5F52">
        <w:rPr>
          <w:rFonts w:ascii="標楷體" w:eastAsia="標楷體" w:hAnsi="標楷體" w:hint="eastAsia"/>
        </w:rPr>
        <w:t>增加就業人數</w:t>
      </w:r>
      <w:r w:rsidRPr="00FD5F52">
        <w:rPr>
          <w:rFonts w:ascii="標楷體" w:eastAsia="標楷體" w:hAnsi="標楷體" w:hint="eastAsia"/>
        </w:rPr>
        <w:t>)</w:t>
      </w:r>
    </w:p>
    <w:p w14:paraId="25344B5D" w14:textId="09A81991" w:rsidR="00C2068D" w:rsidRPr="00FD5F52" w:rsidRDefault="00AD53A5" w:rsidP="009D019F">
      <w:pPr>
        <w:rPr>
          <w:rFonts w:ascii="標楷體" w:eastAsia="標楷體" w:hAnsi="標楷體"/>
        </w:rPr>
      </w:pPr>
      <w:r w:rsidRPr="00FD5F52">
        <w:rPr>
          <w:rFonts w:ascii="標楷體" w:eastAsia="標楷體" w:hAnsi="標楷體" w:hint="eastAsia"/>
        </w:rPr>
        <w:t>三、其他：</w:t>
      </w:r>
    </w:p>
    <w:p w14:paraId="408B3C46" w14:textId="77777777" w:rsidR="00AD53A5" w:rsidRPr="00FD5F52" w:rsidRDefault="00AD53A5" w:rsidP="00DC7E02">
      <w:pPr>
        <w:spacing w:line="320" w:lineRule="exact"/>
        <w:ind w:firstLineChars="1050" w:firstLine="2520"/>
        <w:rPr>
          <w:rFonts w:eastAsia="標楷體"/>
        </w:rPr>
      </w:pPr>
    </w:p>
    <w:p w14:paraId="77E84B50" w14:textId="77777777" w:rsidR="00AD53A5" w:rsidRPr="00FD5F52" w:rsidRDefault="00AD53A5" w:rsidP="00DC7E02">
      <w:pPr>
        <w:spacing w:line="320" w:lineRule="exact"/>
        <w:ind w:firstLineChars="1050" w:firstLine="2520"/>
        <w:rPr>
          <w:rFonts w:eastAsia="標楷體"/>
        </w:rPr>
      </w:pPr>
    </w:p>
    <w:p w14:paraId="6EAB4EC1" w14:textId="77777777" w:rsidR="00592EC5" w:rsidRPr="00FD5F52" w:rsidRDefault="00524FA3" w:rsidP="00592EC5">
      <w:pPr>
        <w:snapToGrid w:val="0"/>
        <w:spacing w:afterLines="50" w:after="180"/>
        <w:jc w:val="center"/>
        <w:rPr>
          <w:rFonts w:eastAsia="標楷體"/>
          <w:sz w:val="40"/>
          <w:szCs w:val="40"/>
        </w:rPr>
      </w:pPr>
      <w:r w:rsidRPr="000F56AB">
        <w:rPr>
          <w:rFonts w:eastAsia="標楷體"/>
          <w:noProof/>
          <w:sz w:val="40"/>
          <w:szCs w:val="40"/>
        </w:rPr>
        <mc:AlternateContent>
          <mc:Choice Requires="wps">
            <w:drawing>
              <wp:anchor distT="0" distB="0" distL="114300" distR="114300" simplePos="0" relativeHeight="251609088" behindDoc="0" locked="0" layoutInCell="1" allowOverlap="1" wp14:anchorId="1002EA00" wp14:editId="100262E4">
                <wp:simplePos x="0" y="0"/>
                <wp:positionH relativeFrom="column">
                  <wp:posOffset>-228600</wp:posOffset>
                </wp:positionH>
                <wp:positionV relativeFrom="paragraph">
                  <wp:posOffset>-304800</wp:posOffset>
                </wp:positionV>
                <wp:extent cx="1143000" cy="342900"/>
                <wp:effectExtent l="0" t="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438A1" w14:textId="17435FE2" w:rsidR="00EB268D" w:rsidRPr="00523457" w:rsidRDefault="00EB268D" w:rsidP="00592EC5">
                            <w:pPr>
                              <w:rPr>
                                <w:rFonts w:eastAsia="標楷體"/>
                                <w:color w:val="7030A0"/>
                                <w:szCs w:val="24"/>
                              </w:rPr>
                            </w:pPr>
                            <w:r w:rsidRPr="00523457">
                              <w:rPr>
                                <w:rFonts w:eastAsia="標楷體" w:hint="eastAsia"/>
                                <w:color w:val="7030A0"/>
                                <w:szCs w:val="24"/>
                              </w:rPr>
                              <w:t>附</w:t>
                            </w:r>
                            <w:r>
                              <w:rPr>
                                <w:rFonts w:eastAsia="標楷體" w:hint="eastAsia"/>
                                <w:color w:val="7030A0"/>
                                <w:szCs w:val="24"/>
                              </w:rPr>
                              <w:t>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2EA00" id="Text Box 29" o:spid="_x0000_s1055" type="#_x0000_t202" style="position:absolute;left:0;text-align:left;margin-left:-18pt;margin-top:-24pt;width:90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" stroked="f">
                <v:textbox>
                  <w:txbxContent>
                    <w:p w14:paraId="087438A1" w14:textId="17435FE2" w:rsidR="00EB268D" w:rsidRPr="00523457" w:rsidRDefault="00EB268D" w:rsidP="00592EC5">
                      <w:pPr>
                        <w:rPr>
                          <w:rFonts w:eastAsia="標楷體"/>
                          <w:color w:val="7030A0"/>
                          <w:szCs w:val="24"/>
                        </w:rPr>
                      </w:pPr>
                      <w:r w:rsidRPr="00523457">
                        <w:rPr>
                          <w:rFonts w:eastAsia="標楷體" w:hint="eastAsia"/>
                          <w:color w:val="7030A0"/>
                          <w:szCs w:val="24"/>
                        </w:rPr>
                        <w:t>附</w:t>
                      </w:r>
                      <w:r>
                        <w:rPr>
                          <w:rFonts w:eastAsia="標楷體" w:hint="eastAsia"/>
                          <w:color w:val="7030A0"/>
                          <w:szCs w:val="24"/>
                        </w:rPr>
                        <w:t>件六</w:t>
                      </w:r>
                    </w:p>
                  </w:txbxContent>
                </v:textbox>
              </v:shape>
            </w:pict>
          </mc:Fallback>
        </mc:AlternateContent>
      </w:r>
      <w:r w:rsidR="00592EC5" w:rsidRPr="000F56AB">
        <w:rPr>
          <w:rFonts w:eastAsia="標楷體" w:hAnsi="標楷體"/>
          <w:sz w:val="40"/>
          <w:szCs w:val="40"/>
        </w:rPr>
        <w:t>申請文件查檢表</w:t>
      </w:r>
    </w:p>
    <w:p w14:paraId="3CF933EE" w14:textId="77777777" w:rsidR="00592EC5" w:rsidRPr="00FD5F52" w:rsidRDefault="00592EC5" w:rsidP="00592EC5">
      <w:pPr>
        <w:spacing w:line="400" w:lineRule="exact"/>
        <w:jc w:val="both"/>
        <w:rPr>
          <w:rFonts w:eastAsia="標楷體"/>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6757"/>
        <w:gridCol w:w="933"/>
        <w:gridCol w:w="933"/>
      </w:tblGrid>
      <w:tr w:rsidR="00FD5F52" w:rsidRPr="00FD5F52" w14:paraId="3ACE7F53" w14:textId="77777777" w:rsidTr="00DC7E02">
        <w:trPr>
          <w:trHeight w:val="879"/>
        </w:trPr>
        <w:tc>
          <w:tcPr>
            <w:tcW w:w="633" w:type="dxa"/>
          </w:tcPr>
          <w:p w14:paraId="3F4A0801" w14:textId="77777777" w:rsidR="00592EC5" w:rsidRPr="00FD5F52" w:rsidRDefault="00592EC5" w:rsidP="001C622D">
            <w:pPr>
              <w:spacing w:line="400" w:lineRule="exact"/>
              <w:jc w:val="both"/>
              <w:rPr>
                <w:rFonts w:eastAsia="標楷體"/>
                <w:sz w:val="28"/>
                <w:szCs w:val="28"/>
              </w:rPr>
            </w:pPr>
          </w:p>
        </w:tc>
        <w:tc>
          <w:tcPr>
            <w:tcW w:w="6757" w:type="dxa"/>
            <w:vAlign w:val="center"/>
          </w:tcPr>
          <w:p w14:paraId="1621E056" w14:textId="77777777" w:rsidR="00592EC5" w:rsidRPr="00FD5F52" w:rsidRDefault="00592EC5" w:rsidP="001C622D">
            <w:pPr>
              <w:spacing w:line="400" w:lineRule="exact"/>
              <w:jc w:val="center"/>
              <w:rPr>
                <w:rFonts w:eastAsia="標楷體"/>
                <w:sz w:val="28"/>
                <w:szCs w:val="28"/>
              </w:rPr>
            </w:pPr>
            <w:r w:rsidRPr="00FD5F52">
              <w:rPr>
                <w:rFonts w:eastAsia="標楷體" w:hAnsi="標楷體"/>
                <w:sz w:val="28"/>
                <w:szCs w:val="28"/>
              </w:rPr>
              <w:t>文件項目</w:t>
            </w:r>
          </w:p>
        </w:tc>
        <w:tc>
          <w:tcPr>
            <w:tcW w:w="933" w:type="dxa"/>
            <w:vAlign w:val="center"/>
          </w:tcPr>
          <w:p w14:paraId="2CA81225" w14:textId="77777777" w:rsidR="00592EC5" w:rsidRPr="00FD5F52" w:rsidRDefault="00592EC5" w:rsidP="001C622D">
            <w:pPr>
              <w:spacing w:line="400" w:lineRule="exact"/>
              <w:jc w:val="center"/>
              <w:rPr>
                <w:rFonts w:eastAsia="標楷體"/>
                <w:sz w:val="28"/>
                <w:szCs w:val="28"/>
              </w:rPr>
            </w:pPr>
            <w:r w:rsidRPr="00FD5F52">
              <w:rPr>
                <w:rFonts w:eastAsia="標楷體" w:hAnsi="標楷體"/>
                <w:sz w:val="28"/>
                <w:szCs w:val="28"/>
              </w:rPr>
              <w:t>是</w:t>
            </w:r>
          </w:p>
        </w:tc>
        <w:tc>
          <w:tcPr>
            <w:tcW w:w="933" w:type="dxa"/>
            <w:vAlign w:val="center"/>
          </w:tcPr>
          <w:p w14:paraId="46CCD32F" w14:textId="77777777" w:rsidR="00592EC5" w:rsidRPr="00FD5F52" w:rsidRDefault="00592EC5" w:rsidP="001C622D">
            <w:pPr>
              <w:spacing w:line="400" w:lineRule="exact"/>
              <w:jc w:val="center"/>
              <w:rPr>
                <w:rFonts w:eastAsia="標楷體"/>
                <w:sz w:val="28"/>
                <w:szCs w:val="28"/>
              </w:rPr>
            </w:pPr>
            <w:r w:rsidRPr="00FD5F52">
              <w:rPr>
                <w:rFonts w:eastAsia="標楷體" w:hAnsi="標楷體"/>
                <w:sz w:val="28"/>
                <w:szCs w:val="28"/>
              </w:rPr>
              <w:t>否</w:t>
            </w:r>
          </w:p>
        </w:tc>
      </w:tr>
      <w:tr w:rsidR="00FD5F52" w:rsidRPr="00FD5F52" w14:paraId="7D436C6D" w14:textId="77777777" w:rsidTr="00DC7E02">
        <w:trPr>
          <w:trHeight w:val="879"/>
        </w:trPr>
        <w:tc>
          <w:tcPr>
            <w:tcW w:w="633" w:type="dxa"/>
            <w:vAlign w:val="center"/>
          </w:tcPr>
          <w:p w14:paraId="1EF77769" w14:textId="77777777" w:rsidR="00592EC5" w:rsidRPr="00FD5F52" w:rsidRDefault="00592EC5" w:rsidP="001C622D">
            <w:pPr>
              <w:spacing w:line="400" w:lineRule="exact"/>
              <w:jc w:val="center"/>
              <w:rPr>
                <w:rFonts w:eastAsia="標楷體"/>
                <w:sz w:val="28"/>
                <w:szCs w:val="28"/>
              </w:rPr>
            </w:pPr>
            <w:r w:rsidRPr="00FD5F52">
              <w:rPr>
                <w:rFonts w:eastAsia="標楷體"/>
                <w:sz w:val="28"/>
                <w:szCs w:val="28"/>
              </w:rPr>
              <w:t>1</w:t>
            </w:r>
          </w:p>
        </w:tc>
        <w:tc>
          <w:tcPr>
            <w:tcW w:w="6757" w:type="dxa"/>
            <w:vAlign w:val="center"/>
          </w:tcPr>
          <w:p w14:paraId="16ACABF9" w14:textId="77777777" w:rsidR="00592EC5" w:rsidRPr="00FD5F52" w:rsidRDefault="00592EC5" w:rsidP="00256A95">
            <w:pPr>
              <w:jc w:val="both"/>
              <w:rPr>
                <w:rFonts w:eastAsia="標楷體"/>
                <w:sz w:val="28"/>
                <w:szCs w:val="28"/>
              </w:rPr>
            </w:pPr>
            <w:r w:rsidRPr="00FD5F52">
              <w:rPr>
                <w:rFonts w:eastAsia="標楷體" w:hAnsi="標楷體"/>
                <w:sz w:val="28"/>
                <w:szCs w:val="28"/>
              </w:rPr>
              <w:t>廠商參與計畫</w:t>
            </w:r>
            <w:r w:rsidR="00256A95" w:rsidRPr="00FD5F52">
              <w:rPr>
                <w:rFonts w:eastAsia="標楷體" w:hAnsi="標楷體" w:hint="eastAsia"/>
                <w:sz w:val="28"/>
                <w:szCs w:val="28"/>
              </w:rPr>
              <w:t>申請表</w:t>
            </w:r>
          </w:p>
        </w:tc>
        <w:tc>
          <w:tcPr>
            <w:tcW w:w="933" w:type="dxa"/>
            <w:vAlign w:val="center"/>
          </w:tcPr>
          <w:p w14:paraId="794E251A" w14:textId="77777777" w:rsidR="00592EC5" w:rsidRPr="00FD5F52" w:rsidRDefault="00592EC5" w:rsidP="001C622D">
            <w:pPr>
              <w:spacing w:line="400" w:lineRule="exact"/>
              <w:jc w:val="center"/>
              <w:rPr>
                <w:rFonts w:eastAsia="標楷體"/>
                <w:sz w:val="44"/>
                <w:szCs w:val="28"/>
              </w:rPr>
            </w:pPr>
            <w:r w:rsidRPr="00FD5F52">
              <w:rPr>
                <w:rFonts w:eastAsia="標楷體"/>
                <w:sz w:val="44"/>
                <w:szCs w:val="28"/>
              </w:rPr>
              <w:t>□</w:t>
            </w:r>
          </w:p>
        </w:tc>
        <w:tc>
          <w:tcPr>
            <w:tcW w:w="933" w:type="dxa"/>
            <w:vAlign w:val="center"/>
          </w:tcPr>
          <w:p w14:paraId="45F258BF" w14:textId="77777777" w:rsidR="00592EC5" w:rsidRPr="00FD5F52" w:rsidRDefault="00592EC5" w:rsidP="001C622D">
            <w:pPr>
              <w:spacing w:line="400" w:lineRule="exact"/>
              <w:jc w:val="center"/>
              <w:rPr>
                <w:rFonts w:eastAsia="標楷體"/>
                <w:sz w:val="44"/>
                <w:szCs w:val="28"/>
              </w:rPr>
            </w:pPr>
            <w:r w:rsidRPr="00FD5F52">
              <w:rPr>
                <w:rFonts w:eastAsia="標楷體"/>
                <w:sz w:val="44"/>
                <w:szCs w:val="28"/>
              </w:rPr>
              <w:t>□</w:t>
            </w:r>
          </w:p>
        </w:tc>
      </w:tr>
      <w:tr w:rsidR="00265300" w:rsidRPr="00FD5F52" w14:paraId="7E26C125" w14:textId="77777777" w:rsidTr="00DC7E02">
        <w:trPr>
          <w:trHeight w:val="1110"/>
        </w:trPr>
        <w:tc>
          <w:tcPr>
            <w:tcW w:w="633" w:type="dxa"/>
            <w:tcBorders>
              <w:top w:val="single" w:sz="4" w:space="0" w:color="auto"/>
              <w:left w:val="single" w:sz="4" w:space="0" w:color="auto"/>
              <w:bottom w:val="single" w:sz="4" w:space="0" w:color="auto"/>
              <w:right w:val="single" w:sz="4" w:space="0" w:color="auto"/>
            </w:tcBorders>
            <w:vAlign w:val="center"/>
          </w:tcPr>
          <w:p w14:paraId="14FBE60D" w14:textId="54D04BC0" w:rsidR="00265300" w:rsidRPr="00FD5F52" w:rsidRDefault="00265300" w:rsidP="00265300">
            <w:pPr>
              <w:spacing w:line="400" w:lineRule="exact"/>
              <w:jc w:val="center"/>
              <w:rPr>
                <w:rFonts w:eastAsia="標楷體"/>
                <w:sz w:val="28"/>
                <w:szCs w:val="28"/>
              </w:rPr>
            </w:pPr>
            <w:r w:rsidRPr="00FD5F52">
              <w:rPr>
                <w:rFonts w:eastAsia="標楷體" w:hint="eastAsia"/>
                <w:sz w:val="28"/>
                <w:szCs w:val="28"/>
              </w:rPr>
              <w:t>2</w:t>
            </w:r>
          </w:p>
        </w:tc>
        <w:tc>
          <w:tcPr>
            <w:tcW w:w="6757" w:type="dxa"/>
            <w:tcBorders>
              <w:top w:val="single" w:sz="4" w:space="0" w:color="auto"/>
              <w:left w:val="single" w:sz="4" w:space="0" w:color="auto"/>
              <w:bottom w:val="single" w:sz="4" w:space="0" w:color="auto"/>
              <w:right w:val="single" w:sz="4" w:space="0" w:color="auto"/>
            </w:tcBorders>
            <w:vAlign w:val="center"/>
          </w:tcPr>
          <w:p w14:paraId="1EB54330" w14:textId="7113F176" w:rsidR="00265300" w:rsidRPr="00FD5F52" w:rsidRDefault="00265300" w:rsidP="00265300">
            <w:pPr>
              <w:jc w:val="both"/>
              <w:rPr>
                <w:rFonts w:ascii="標楷體" w:eastAsia="標楷體" w:hAnsi="標楷體"/>
                <w:sz w:val="28"/>
                <w:szCs w:val="28"/>
              </w:rPr>
            </w:pPr>
            <w:r w:rsidRPr="00FD5F52">
              <w:rPr>
                <w:rFonts w:ascii="標楷體" w:eastAsia="標楷體" w:hAnsi="標楷體"/>
                <w:sz w:val="28"/>
                <w:szCs w:val="28"/>
              </w:rPr>
              <w:t>蒐集</w:t>
            </w:r>
            <w:r w:rsidRPr="00FD5F52">
              <w:rPr>
                <w:rFonts w:ascii="標楷體" w:eastAsia="標楷體" w:hAnsi="標楷體" w:hint="eastAsia"/>
                <w:sz w:val="28"/>
                <w:szCs w:val="28"/>
              </w:rPr>
              <w:t>個人資料告知暨個人資料提供</w:t>
            </w:r>
            <w:r w:rsidRPr="00FD5F52">
              <w:rPr>
                <w:rFonts w:ascii="標楷體" w:eastAsia="標楷體" w:hAnsi="標楷體"/>
                <w:sz w:val="28"/>
                <w:szCs w:val="28"/>
              </w:rPr>
              <w:t>同意書</w:t>
            </w:r>
          </w:p>
        </w:tc>
        <w:tc>
          <w:tcPr>
            <w:tcW w:w="933" w:type="dxa"/>
            <w:tcBorders>
              <w:top w:val="single" w:sz="4" w:space="0" w:color="auto"/>
              <w:left w:val="single" w:sz="4" w:space="0" w:color="auto"/>
              <w:bottom w:val="single" w:sz="4" w:space="0" w:color="auto"/>
              <w:right w:val="single" w:sz="4" w:space="0" w:color="auto"/>
            </w:tcBorders>
            <w:vAlign w:val="center"/>
          </w:tcPr>
          <w:p w14:paraId="2ADF4056" w14:textId="1A65F9FB"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51B3EA0C" w14:textId="5533C030"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r>
      <w:tr w:rsidR="00265300" w:rsidRPr="00FD5F52" w14:paraId="72790B9E" w14:textId="77777777" w:rsidTr="00DC7E02">
        <w:trPr>
          <w:trHeight w:val="1110"/>
        </w:trPr>
        <w:tc>
          <w:tcPr>
            <w:tcW w:w="633" w:type="dxa"/>
            <w:tcBorders>
              <w:top w:val="single" w:sz="4" w:space="0" w:color="auto"/>
              <w:left w:val="single" w:sz="4" w:space="0" w:color="auto"/>
              <w:bottom w:val="single" w:sz="4" w:space="0" w:color="auto"/>
              <w:right w:val="single" w:sz="4" w:space="0" w:color="auto"/>
            </w:tcBorders>
            <w:vAlign w:val="center"/>
          </w:tcPr>
          <w:p w14:paraId="374239F7" w14:textId="366116E9" w:rsidR="00265300" w:rsidRPr="00FD5F52" w:rsidRDefault="00265300" w:rsidP="00265300">
            <w:pPr>
              <w:spacing w:line="400" w:lineRule="exact"/>
              <w:jc w:val="center"/>
              <w:rPr>
                <w:rFonts w:eastAsia="標楷體"/>
                <w:sz w:val="28"/>
                <w:szCs w:val="28"/>
              </w:rPr>
            </w:pPr>
            <w:r w:rsidRPr="00FD5F52">
              <w:rPr>
                <w:rFonts w:eastAsia="標楷體" w:hint="eastAsia"/>
                <w:sz w:val="28"/>
                <w:szCs w:val="28"/>
              </w:rPr>
              <w:t>3</w:t>
            </w:r>
          </w:p>
        </w:tc>
        <w:tc>
          <w:tcPr>
            <w:tcW w:w="6757" w:type="dxa"/>
            <w:tcBorders>
              <w:top w:val="single" w:sz="4" w:space="0" w:color="auto"/>
              <w:left w:val="single" w:sz="4" w:space="0" w:color="auto"/>
              <w:bottom w:val="single" w:sz="4" w:space="0" w:color="auto"/>
              <w:right w:val="single" w:sz="4" w:space="0" w:color="auto"/>
            </w:tcBorders>
            <w:vAlign w:val="center"/>
          </w:tcPr>
          <w:p w14:paraId="02B69712" w14:textId="38719951" w:rsidR="00265300" w:rsidRPr="00FD5F52" w:rsidRDefault="00265300" w:rsidP="00265300">
            <w:pPr>
              <w:jc w:val="both"/>
              <w:rPr>
                <w:rFonts w:ascii="標楷體" w:eastAsia="標楷體" w:hAnsi="標楷體"/>
                <w:sz w:val="28"/>
                <w:szCs w:val="28"/>
              </w:rPr>
            </w:pPr>
            <w:r w:rsidRPr="00FD5F52">
              <w:rPr>
                <w:rFonts w:ascii="標楷體" w:eastAsia="標楷體" w:hAnsi="標楷體" w:hint="eastAsia"/>
                <w:sz w:val="28"/>
                <w:szCs w:val="28"/>
              </w:rPr>
              <w:t>利益迴避聲明書</w:t>
            </w:r>
          </w:p>
        </w:tc>
        <w:tc>
          <w:tcPr>
            <w:tcW w:w="933" w:type="dxa"/>
            <w:tcBorders>
              <w:top w:val="single" w:sz="4" w:space="0" w:color="auto"/>
              <w:left w:val="single" w:sz="4" w:space="0" w:color="auto"/>
              <w:bottom w:val="single" w:sz="4" w:space="0" w:color="auto"/>
              <w:right w:val="single" w:sz="4" w:space="0" w:color="auto"/>
            </w:tcBorders>
            <w:vAlign w:val="center"/>
          </w:tcPr>
          <w:p w14:paraId="31CE34F4" w14:textId="3D60DF82"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4ED23CF3" w14:textId="486B518C"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r>
      <w:tr w:rsidR="00265300" w:rsidRPr="00FD5F52" w14:paraId="1116757F" w14:textId="77777777" w:rsidTr="00DC7E02">
        <w:trPr>
          <w:trHeight w:val="1110"/>
        </w:trPr>
        <w:tc>
          <w:tcPr>
            <w:tcW w:w="633" w:type="dxa"/>
            <w:tcBorders>
              <w:top w:val="single" w:sz="4" w:space="0" w:color="auto"/>
              <w:left w:val="single" w:sz="4" w:space="0" w:color="auto"/>
              <w:bottom w:val="single" w:sz="4" w:space="0" w:color="auto"/>
              <w:right w:val="single" w:sz="4" w:space="0" w:color="auto"/>
            </w:tcBorders>
            <w:vAlign w:val="center"/>
          </w:tcPr>
          <w:p w14:paraId="6FF7C04A" w14:textId="45B8B958" w:rsidR="00265300" w:rsidRPr="00FD5F52" w:rsidRDefault="00265300" w:rsidP="00265300">
            <w:pPr>
              <w:spacing w:line="400" w:lineRule="exact"/>
              <w:jc w:val="center"/>
              <w:rPr>
                <w:rFonts w:eastAsia="標楷體"/>
                <w:sz w:val="28"/>
                <w:szCs w:val="28"/>
              </w:rPr>
            </w:pPr>
            <w:r w:rsidRPr="00FD5F52">
              <w:rPr>
                <w:rFonts w:eastAsia="標楷體" w:hint="eastAsia"/>
                <w:sz w:val="28"/>
                <w:szCs w:val="28"/>
              </w:rPr>
              <w:t>4</w:t>
            </w:r>
          </w:p>
        </w:tc>
        <w:tc>
          <w:tcPr>
            <w:tcW w:w="6757" w:type="dxa"/>
            <w:tcBorders>
              <w:top w:val="single" w:sz="4" w:space="0" w:color="auto"/>
              <w:left w:val="single" w:sz="4" w:space="0" w:color="auto"/>
              <w:bottom w:val="single" w:sz="4" w:space="0" w:color="auto"/>
              <w:right w:val="single" w:sz="4" w:space="0" w:color="auto"/>
            </w:tcBorders>
            <w:vAlign w:val="center"/>
          </w:tcPr>
          <w:p w14:paraId="0E98DBBC" w14:textId="7F776584" w:rsidR="00265300" w:rsidRPr="00FD5F52" w:rsidRDefault="00265300" w:rsidP="00265300">
            <w:pPr>
              <w:jc w:val="both"/>
              <w:rPr>
                <w:rFonts w:ascii="標楷體" w:eastAsia="標楷體" w:hAnsi="標楷體"/>
                <w:sz w:val="28"/>
                <w:szCs w:val="28"/>
              </w:rPr>
            </w:pPr>
            <w:r w:rsidRPr="00E07D2E">
              <w:rPr>
                <w:rFonts w:eastAsia="標楷體"/>
                <w:sz w:val="28"/>
                <w:szCs w:val="28"/>
              </w:rPr>
              <w:t>廠商資格證明文件</w:t>
            </w:r>
            <w:proofErr w:type="gramStart"/>
            <w:r w:rsidRPr="00265300">
              <w:rPr>
                <w:rFonts w:eastAsia="標楷體" w:hint="eastAsia"/>
                <w:sz w:val="28"/>
                <w:szCs w:val="28"/>
              </w:rPr>
              <w:t>（</w:t>
            </w:r>
            <w:proofErr w:type="gramEnd"/>
            <w:r w:rsidRPr="00E07D2E">
              <w:rPr>
                <w:rFonts w:eastAsia="標楷體"/>
                <w:sz w:val="28"/>
                <w:szCs w:val="28"/>
              </w:rPr>
              <w:t>營利事業登記證影本</w:t>
            </w:r>
            <w:r w:rsidRPr="00E07D2E">
              <w:rPr>
                <w:rFonts w:eastAsia="標楷體" w:hint="eastAsia"/>
                <w:sz w:val="28"/>
                <w:szCs w:val="28"/>
              </w:rPr>
              <w:t>、</w:t>
            </w:r>
            <w:r w:rsidRPr="00E07D2E">
              <w:rPr>
                <w:rFonts w:eastAsia="標楷體"/>
                <w:sz w:val="28"/>
                <w:szCs w:val="28"/>
              </w:rPr>
              <w:t>工廠登記</w:t>
            </w:r>
            <w:r w:rsidRPr="00E07D2E">
              <w:rPr>
                <w:rFonts w:eastAsia="標楷體" w:hint="eastAsia"/>
                <w:sz w:val="28"/>
                <w:szCs w:val="28"/>
              </w:rPr>
              <w:t>證影本及其他經產發署要求提供之文件</w:t>
            </w:r>
            <w:r w:rsidRPr="00E07D2E">
              <w:rPr>
                <w:rFonts w:eastAsia="標楷體"/>
                <w:sz w:val="28"/>
                <w:szCs w:val="28"/>
              </w:rPr>
              <w:t>等</w:t>
            </w:r>
            <w:r w:rsidRPr="00265300">
              <w:rPr>
                <w:rFonts w:eastAsia="標楷體" w:hint="eastAsia"/>
                <w:sz w:val="28"/>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193270B9" w14:textId="58244119"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3F1B303D" w14:textId="01E242BD"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r>
      <w:tr w:rsidR="00265300" w:rsidRPr="00FD5F52" w14:paraId="7E340C9E" w14:textId="77777777" w:rsidTr="00265300">
        <w:trPr>
          <w:trHeight w:val="1051"/>
        </w:trPr>
        <w:tc>
          <w:tcPr>
            <w:tcW w:w="633" w:type="dxa"/>
            <w:tcBorders>
              <w:top w:val="single" w:sz="4" w:space="0" w:color="auto"/>
              <w:left w:val="single" w:sz="4" w:space="0" w:color="auto"/>
              <w:bottom w:val="single" w:sz="4" w:space="0" w:color="auto"/>
              <w:right w:val="single" w:sz="4" w:space="0" w:color="auto"/>
            </w:tcBorders>
            <w:vAlign w:val="center"/>
          </w:tcPr>
          <w:p w14:paraId="38CC89FD" w14:textId="5AAB307F" w:rsidR="00265300" w:rsidRPr="00FD5F52" w:rsidRDefault="00265300" w:rsidP="00265300">
            <w:pPr>
              <w:spacing w:line="400" w:lineRule="exact"/>
              <w:jc w:val="center"/>
              <w:rPr>
                <w:rFonts w:eastAsia="標楷體"/>
                <w:sz w:val="28"/>
                <w:szCs w:val="28"/>
              </w:rPr>
            </w:pPr>
            <w:r w:rsidRPr="00FD5F52">
              <w:rPr>
                <w:rFonts w:eastAsia="標楷體" w:hint="eastAsia"/>
                <w:sz w:val="28"/>
                <w:szCs w:val="28"/>
              </w:rPr>
              <w:t>5</w:t>
            </w:r>
          </w:p>
        </w:tc>
        <w:tc>
          <w:tcPr>
            <w:tcW w:w="6757" w:type="dxa"/>
            <w:tcBorders>
              <w:top w:val="single" w:sz="4" w:space="0" w:color="auto"/>
              <w:left w:val="single" w:sz="4" w:space="0" w:color="auto"/>
              <w:bottom w:val="single" w:sz="4" w:space="0" w:color="auto"/>
              <w:right w:val="single" w:sz="4" w:space="0" w:color="auto"/>
            </w:tcBorders>
            <w:vAlign w:val="center"/>
          </w:tcPr>
          <w:p w14:paraId="19D68AB3" w14:textId="6AAFB19E" w:rsidR="00265300" w:rsidRPr="00265300" w:rsidRDefault="00265300" w:rsidP="00265300">
            <w:pPr>
              <w:snapToGrid w:val="0"/>
              <w:spacing w:beforeLines="50" w:before="180" w:afterLines="50" w:after="180" w:line="276" w:lineRule="auto"/>
              <w:jc w:val="both"/>
              <w:rPr>
                <w:rFonts w:eastAsia="標楷體"/>
                <w:sz w:val="28"/>
                <w:szCs w:val="28"/>
              </w:rPr>
            </w:pPr>
            <w:r w:rsidRPr="00FD5F52">
              <w:rPr>
                <w:rFonts w:ascii="標楷體" w:eastAsia="標楷體" w:hAnsi="標楷體" w:hint="eastAsia"/>
                <w:sz w:val="28"/>
                <w:szCs w:val="28"/>
              </w:rPr>
              <w:t>提案簡報</w:t>
            </w:r>
          </w:p>
        </w:tc>
        <w:tc>
          <w:tcPr>
            <w:tcW w:w="933" w:type="dxa"/>
            <w:tcBorders>
              <w:top w:val="single" w:sz="4" w:space="0" w:color="auto"/>
              <w:left w:val="single" w:sz="4" w:space="0" w:color="auto"/>
              <w:bottom w:val="single" w:sz="4" w:space="0" w:color="auto"/>
              <w:right w:val="single" w:sz="4" w:space="0" w:color="auto"/>
            </w:tcBorders>
            <w:vAlign w:val="center"/>
          </w:tcPr>
          <w:p w14:paraId="5693BC0F" w14:textId="6026FA4A"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7CA26CC7" w14:textId="525CDA7A"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r>
      <w:tr w:rsidR="00265300" w:rsidRPr="00FD5F52" w14:paraId="3826F489" w14:textId="77777777" w:rsidTr="00265300">
        <w:trPr>
          <w:trHeight w:val="1051"/>
        </w:trPr>
        <w:tc>
          <w:tcPr>
            <w:tcW w:w="633" w:type="dxa"/>
            <w:tcBorders>
              <w:top w:val="single" w:sz="4" w:space="0" w:color="auto"/>
              <w:left w:val="single" w:sz="4" w:space="0" w:color="auto"/>
              <w:bottom w:val="single" w:sz="4" w:space="0" w:color="auto"/>
              <w:right w:val="single" w:sz="4" w:space="0" w:color="auto"/>
            </w:tcBorders>
            <w:vAlign w:val="center"/>
          </w:tcPr>
          <w:p w14:paraId="39354B49" w14:textId="74705592" w:rsidR="00265300" w:rsidRPr="00FD5F52" w:rsidRDefault="00265300" w:rsidP="00265300">
            <w:pPr>
              <w:spacing w:line="400" w:lineRule="exact"/>
              <w:jc w:val="center"/>
              <w:rPr>
                <w:rFonts w:eastAsia="標楷體"/>
                <w:sz w:val="28"/>
                <w:szCs w:val="28"/>
              </w:rPr>
            </w:pPr>
            <w:r w:rsidRPr="00FD5F52">
              <w:rPr>
                <w:rFonts w:eastAsia="標楷體" w:hint="eastAsia"/>
                <w:sz w:val="28"/>
                <w:szCs w:val="28"/>
              </w:rPr>
              <w:t>6</w:t>
            </w:r>
          </w:p>
        </w:tc>
        <w:tc>
          <w:tcPr>
            <w:tcW w:w="6757" w:type="dxa"/>
            <w:tcBorders>
              <w:top w:val="single" w:sz="4" w:space="0" w:color="auto"/>
              <w:left w:val="single" w:sz="4" w:space="0" w:color="auto"/>
              <w:bottom w:val="single" w:sz="4" w:space="0" w:color="auto"/>
              <w:right w:val="single" w:sz="4" w:space="0" w:color="auto"/>
            </w:tcBorders>
            <w:vAlign w:val="center"/>
          </w:tcPr>
          <w:p w14:paraId="4C960D1B" w14:textId="70DAE217" w:rsidR="00265300" w:rsidRPr="00E07D2E" w:rsidRDefault="00265300" w:rsidP="00265300">
            <w:pPr>
              <w:snapToGrid w:val="0"/>
              <w:spacing w:beforeLines="50" w:before="180" w:afterLines="50" w:after="180" w:line="276" w:lineRule="auto"/>
              <w:jc w:val="both"/>
              <w:rPr>
                <w:rFonts w:eastAsia="標楷體"/>
                <w:sz w:val="28"/>
                <w:szCs w:val="28"/>
              </w:rPr>
            </w:pPr>
            <w:r w:rsidRPr="00FD5F52">
              <w:rPr>
                <w:rFonts w:ascii="標楷體" w:eastAsia="標楷體" w:hAnsi="標楷體" w:hint="eastAsia"/>
                <w:sz w:val="28"/>
                <w:szCs w:val="28"/>
              </w:rPr>
              <w:t>申請案計畫書</w:t>
            </w:r>
            <w:r w:rsidRPr="00E07D2E">
              <w:rPr>
                <w:rFonts w:eastAsia="標楷體" w:hint="eastAsia"/>
                <w:sz w:val="28"/>
                <w:szCs w:val="28"/>
              </w:rPr>
              <w:t>(</w:t>
            </w:r>
            <w:r w:rsidRPr="00E07D2E">
              <w:rPr>
                <w:rFonts w:eastAsia="標楷體" w:hint="eastAsia"/>
                <w:sz w:val="28"/>
                <w:szCs w:val="28"/>
              </w:rPr>
              <w:t>一式五份</w:t>
            </w:r>
            <w:r w:rsidRPr="00E07D2E">
              <w:rPr>
                <w:rFonts w:eastAsia="標楷體" w:hint="eastAsia"/>
                <w:sz w:val="28"/>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338199A1" w14:textId="182080B9"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c>
          <w:tcPr>
            <w:tcW w:w="933" w:type="dxa"/>
            <w:tcBorders>
              <w:top w:val="single" w:sz="4" w:space="0" w:color="auto"/>
              <w:left w:val="single" w:sz="4" w:space="0" w:color="auto"/>
              <w:bottom w:val="single" w:sz="4" w:space="0" w:color="auto"/>
              <w:right w:val="single" w:sz="4" w:space="0" w:color="auto"/>
            </w:tcBorders>
            <w:vAlign w:val="center"/>
          </w:tcPr>
          <w:p w14:paraId="0DEF80A5" w14:textId="31F6F021" w:rsidR="00265300" w:rsidRPr="00FD5F52" w:rsidRDefault="00265300" w:rsidP="00265300">
            <w:pPr>
              <w:spacing w:line="400" w:lineRule="exact"/>
              <w:jc w:val="center"/>
              <w:rPr>
                <w:rFonts w:eastAsia="標楷體"/>
                <w:sz w:val="44"/>
                <w:szCs w:val="28"/>
              </w:rPr>
            </w:pPr>
            <w:r w:rsidRPr="00FD5F52">
              <w:rPr>
                <w:rFonts w:eastAsia="標楷體"/>
                <w:sz w:val="44"/>
                <w:szCs w:val="28"/>
              </w:rPr>
              <w:t>□</w:t>
            </w:r>
          </w:p>
        </w:tc>
      </w:tr>
    </w:tbl>
    <w:p w14:paraId="069BDBC4" w14:textId="77777777" w:rsidR="00592EC5" w:rsidRPr="00FD5F52" w:rsidRDefault="00592EC5" w:rsidP="00592EC5">
      <w:pPr>
        <w:spacing w:line="400" w:lineRule="exact"/>
        <w:jc w:val="both"/>
        <w:rPr>
          <w:rFonts w:eastAsia="標楷體"/>
          <w:szCs w:val="24"/>
        </w:rPr>
      </w:pPr>
    </w:p>
    <w:p w14:paraId="244AA7FA" w14:textId="77777777" w:rsidR="00592EC5" w:rsidRPr="00FD5F52" w:rsidRDefault="00592EC5" w:rsidP="00592EC5">
      <w:pPr>
        <w:spacing w:line="400" w:lineRule="exact"/>
        <w:jc w:val="both"/>
        <w:rPr>
          <w:rFonts w:eastAsia="標楷體"/>
          <w:sz w:val="28"/>
        </w:rPr>
      </w:pPr>
      <w:r w:rsidRPr="00FD5F52">
        <w:rPr>
          <w:rFonts w:eastAsia="標楷體" w:hAnsi="標楷體"/>
          <w:sz w:val="28"/>
        </w:rPr>
        <w:t>此致</w:t>
      </w:r>
    </w:p>
    <w:p w14:paraId="5F1AD705" w14:textId="77777777" w:rsidR="00592EC5" w:rsidRPr="00FD5F52" w:rsidRDefault="00592EC5" w:rsidP="00592EC5">
      <w:pPr>
        <w:snapToGrid w:val="0"/>
        <w:spacing w:after="240" w:line="340" w:lineRule="exact"/>
        <w:ind w:left="1781" w:right="1380" w:hanging="1781"/>
        <w:rPr>
          <w:rFonts w:eastAsia="標楷體" w:hAnsi="標楷體"/>
          <w:sz w:val="28"/>
          <w:szCs w:val="28"/>
        </w:rPr>
      </w:pPr>
      <w:r w:rsidRPr="00FD5F52">
        <w:rPr>
          <w:rFonts w:eastAsia="標楷體"/>
          <w:sz w:val="28"/>
          <w:szCs w:val="28"/>
        </w:rPr>
        <w:t xml:space="preserve">       </w:t>
      </w:r>
      <w:r w:rsidRPr="00FD5F52">
        <w:rPr>
          <w:rFonts w:eastAsia="標楷體" w:hAnsi="標楷體"/>
          <w:sz w:val="28"/>
          <w:szCs w:val="28"/>
        </w:rPr>
        <w:t>財團法人醫藥工業技術發展中心</w:t>
      </w:r>
    </w:p>
    <w:p w14:paraId="51D5FABF" w14:textId="77777777" w:rsidR="00592EC5" w:rsidRPr="00FD5F52" w:rsidRDefault="00592EC5" w:rsidP="00B61386">
      <w:pPr>
        <w:snapToGrid w:val="0"/>
        <w:spacing w:after="240" w:line="340" w:lineRule="exact"/>
        <w:ind w:right="1380"/>
        <w:rPr>
          <w:rFonts w:eastAsia="標楷體" w:hAnsi="標楷體"/>
          <w:sz w:val="28"/>
          <w:szCs w:val="28"/>
        </w:rPr>
      </w:pPr>
    </w:p>
    <w:p w14:paraId="7F5EA9DE" w14:textId="77777777" w:rsidR="00592EC5" w:rsidRPr="00FD5F52" w:rsidRDefault="00592EC5" w:rsidP="00E21AFD">
      <w:pPr>
        <w:snapToGrid w:val="0"/>
        <w:spacing w:after="240" w:line="340" w:lineRule="exact"/>
        <w:ind w:right="1380"/>
        <w:rPr>
          <w:rFonts w:eastAsia="標楷體"/>
          <w:sz w:val="28"/>
          <w:szCs w:val="28"/>
        </w:rPr>
      </w:pPr>
    </w:p>
    <w:tbl>
      <w:tblPr>
        <w:tblpPr w:leftFromText="180" w:rightFromText="180" w:vertAnchor="text" w:horzAnchor="margin" w:tblpXSpec="right" w:tblpY="151"/>
        <w:tblW w:w="0" w:type="auto"/>
        <w:tblLook w:val="01E0" w:firstRow="1" w:lastRow="1" w:firstColumn="1" w:lastColumn="1" w:noHBand="0" w:noVBand="0"/>
      </w:tblPr>
      <w:tblGrid>
        <w:gridCol w:w="1985"/>
        <w:gridCol w:w="3969"/>
      </w:tblGrid>
      <w:tr w:rsidR="00FD5F52" w:rsidRPr="00FD5F52" w14:paraId="55DEA9F7" w14:textId="77777777" w:rsidTr="00DC7E02">
        <w:trPr>
          <w:trHeight w:val="559"/>
        </w:trPr>
        <w:tc>
          <w:tcPr>
            <w:tcW w:w="1985" w:type="dxa"/>
            <w:shd w:val="clear" w:color="auto" w:fill="auto"/>
          </w:tcPr>
          <w:p w14:paraId="6DA7AE92" w14:textId="77777777" w:rsidR="00592EC5" w:rsidRPr="00FD5F52" w:rsidRDefault="00592EC5" w:rsidP="001C622D">
            <w:pPr>
              <w:spacing w:line="400" w:lineRule="exact"/>
              <w:jc w:val="right"/>
              <w:rPr>
                <w:rFonts w:eastAsia="標楷體"/>
                <w:sz w:val="28"/>
              </w:rPr>
            </w:pPr>
            <w:r w:rsidRPr="00FD5F52">
              <w:rPr>
                <w:rFonts w:eastAsia="標楷體" w:hAnsi="標楷體"/>
                <w:sz w:val="28"/>
              </w:rPr>
              <w:t>公司名稱：</w:t>
            </w:r>
          </w:p>
        </w:tc>
        <w:tc>
          <w:tcPr>
            <w:tcW w:w="3969" w:type="dxa"/>
            <w:shd w:val="clear" w:color="auto" w:fill="auto"/>
          </w:tcPr>
          <w:p w14:paraId="54E0F9DE" w14:textId="77777777" w:rsidR="00592EC5" w:rsidRPr="00FD5F52" w:rsidRDefault="00592EC5" w:rsidP="001C622D">
            <w:pPr>
              <w:spacing w:line="400" w:lineRule="exact"/>
              <w:jc w:val="right"/>
              <w:rPr>
                <w:rFonts w:eastAsia="標楷體"/>
                <w:sz w:val="28"/>
              </w:rPr>
            </w:pPr>
          </w:p>
        </w:tc>
      </w:tr>
      <w:tr w:rsidR="00FD5F52" w:rsidRPr="00FD5F52" w14:paraId="3034C1DF" w14:textId="77777777" w:rsidTr="00DC7E02">
        <w:trPr>
          <w:trHeight w:val="541"/>
        </w:trPr>
        <w:tc>
          <w:tcPr>
            <w:tcW w:w="1985" w:type="dxa"/>
            <w:shd w:val="clear" w:color="auto" w:fill="auto"/>
          </w:tcPr>
          <w:p w14:paraId="5A2B4D48" w14:textId="2167A772" w:rsidR="00592EC5" w:rsidRPr="00FD5F52" w:rsidRDefault="008A37F9" w:rsidP="001C622D">
            <w:pPr>
              <w:spacing w:line="400" w:lineRule="exact"/>
              <w:jc w:val="right"/>
              <w:rPr>
                <w:rFonts w:eastAsia="標楷體"/>
                <w:sz w:val="28"/>
              </w:rPr>
            </w:pPr>
            <w:r w:rsidRPr="00FD5F52">
              <w:rPr>
                <w:rFonts w:eastAsia="標楷體" w:hAnsi="標楷體"/>
                <w:sz w:val="28"/>
              </w:rPr>
              <w:t>填</w:t>
            </w:r>
            <w:r w:rsidRPr="00FD5F52">
              <w:rPr>
                <w:rFonts w:eastAsia="標楷體" w:hAnsi="標楷體" w:hint="eastAsia"/>
                <w:sz w:val="28"/>
              </w:rPr>
              <w:t>表</w:t>
            </w:r>
            <w:r w:rsidR="00592EC5" w:rsidRPr="00FD5F52">
              <w:rPr>
                <w:rFonts w:eastAsia="標楷體" w:hAnsi="標楷體"/>
                <w:sz w:val="28"/>
              </w:rPr>
              <w:t>人：</w:t>
            </w:r>
          </w:p>
        </w:tc>
        <w:tc>
          <w:tcPr>
            <w:tcW w:w="3969" w:type="dxa"/>
            <w:shd w:val="clear" w:color="auto" w:fill="auto"/>
          </w:tcPr>
          <w:p w14:paraId="4A40BA38" w14:textId="77777777" w:rsidR="00592EC5" w:rsidRPr="00FD5F52" w:rsidRDefault="00592EC5" w:rsidP="001C622D">
            <w:pPr>
              <w:spacing w:line="400" w:lineRule="exact"/>
              <w:jc w:val="right"/>
              <w:rPr>
                <w:rFonts w:eastAsia="標楷體"/>
                <w:sz w:val="28"/>
              </w:rPr>
            </w:pPr>
            <w:r w:rsidRPr="00FD5F52">
              <w:rPr>
                <w:rFonts w:eastAsia="標楷體"/>
                <w:sz w:val="28"/>
              </w:rPr>
              <w:t>(</w:t>
            </w:r>
            <w:r w:rsidRPr="00FD5F52">
              <w:rPr>
                <w:rFonts w:eastAsia="標楷體" w:hAnsi="標楷體"/>
                <w:sz w:val="28"/>
              </w:rPr>
              <w:t>簽名</w:t>
            </w:r>
            <w:r w:rsidRPr="00FD5F52">
              <w:rPr>
                <w:rFonts w:eastAsia="標楷體"/>
                <w:sz w:val="28"/>
              </w:rPr>
              <w:t>)</w:t>
            </w:r>
          </w:p>
        </w:tc>
      </w:tr>
      <w:tr w:rsidR="00FD5F52" w:rsidRPr="00FD5F52" w14:paraId="5EA72DF0" w14:textId="77777777" w:rsidTr="00DC7E02">
        <w:trPr>
          <w:trHeight w:val="535"/>
        </w:trPr>
        <w:tc>
          <w:tcPr>
            <w:tcW w:w="1985" w:type="dxa"/>
            <w:shd w:val="clear" w:color="auto" w:fill="auto"/>
          </w:tcPr>
          <w:p w14:paraId="72FE6572" w14:textId="0076DC3E" w:rsidR="00592EC5" w:rsidRPr="00FD5F52" w:rsidRDefault="008A37F9" w:rsidP="009F43EC">
            <w:pPr>
              <w:spacing w:beforeLines="100" w:before="360" w:line="400" w:lineRule="exact"/>
              <w:jc w:val="right"/>
              <w:rPr>
                <w:rFonts w:eastAsia="標楷體"/>
                <w:sz w:val="28"/>
              </w:rPr>
            </w:pPr>
            <w:r w:rsidRPr="00FD5F52">
              <w:rPr>
                <w:rFonts w:eastAsia="標楷體" w:hAnsi="標楷體"/>
                <w:sz w:val="28"/>
              </w:rPr>
              <w:t>填</w:t>
            </w:r>
            <w:r w:rsidRPr="00FD5F52">
              <w:rPr>
                <w:rFonts w:eastAsia="標楷體" w:hAnsi="標楷體" w:hint="eastAsia"/>
                <w:sz w:val="28"/>
              </w:rPr>
              <w:t>表</w:t>
            </w:r>
            <w:r w:rsidR="00592EC5" w:rsidRPr="00FD5F52">
              <w:rPr>
                <w:rFonts w:eastAsia="標楷體" w:hAnsi="標楷體"/>
                <w:sz w:val="28"/>
              </w:rPr>
              <w:t>日期：</w:t>
            </w:r>
          </w:p>
        </w:tc>
        <w:tc>
          <w:tcPr>
            <w:tcW w:w="3969" w:type="dxa"/>
            <w:shd w:val="clear" w:color="auto" w:fill="auto"/>
          </w:tcPr>
          <w:p w14:paraId="2486B3A9" w14:textId="3FB38936" w:rsidR="00592EC5" w:rsidRPr="00FD5F52" w:rsidRDefault="00592EC5" w:rsidP="009F43EC">
            <w:pPr>
              <w:spacing w:beforeLines="100" w:before="360" w:line="400" w:lineRule="exact"/>
              <w:rPr>
                <w:rFonts w:eastAsia="標楷體"/>
                <w:sz w:val="28"/>
              </w:rPr>
            </w:pPr>
            <w:r w:rsidRPr="00FD5F52">
              <w:rPr>
                <w:rFonts w:eastAsia="標楷體" w:hAnsi="標楷體"/>
                <w:sz w:val="28"/>
              </w:rPr>
              <w:t>中華民國</w:t>
            </w:r>
            <w:r w:rsidRPr="00FD5F52">
              <w:rPr>
                <w:rFonts w:eastAsia="標楷體"/>
                <w:sz w:val="28"/>
              </w:rPr>
              <w:t xml:space="preserve"> </w:t>
            </w:r>
            <w:r w:rsidR="00870277">
              <w:rPr>
                <w:rFonts w:eastAsia="標楷體" w:hint="eastAsia"/>
                <w:sz w:val="28"/>
              </w:rPr>
              <w:t>113</w:t>
            </w:r>
            <w:r w:rsidRPr="00FD5F52">
              <w:rPr>
                <w:rFonts w:eastAsia="標楷體" w:hAnsi="標楷體"/>
                <w:sz w:val="28"/>
              </w:rPr>
              <w:t>年</w:t>
            </w:r>
            <w:r w:rsidR="007E0738" w:rsidRPr="00FD5F52">
              <w:rPr>
                <w:rFonts w:eastAsia="標楷體" w:hAnsi="標楷體" w:hint="eastAsia"/>
                <w:sz w:val="28"/>
              </w:rPr>
              <w:t xml:space="preserve"> </w:t>
            </w:r>
            <w:r w:rsidR="00DC7E02" w:rsidRPr="00FD5F52">
              <w:rPr>
                <w:rFonts w:eastAsia="標楷體" w:hAnsi="標楷體" w:hint="eastAsia"/>
                <w:sz w:val="28"/>
              </w:rPr>
              <w:t xml:space="preserve">   </w:t>
            </w:r>
            <w:r w:rsidRPr="00FD5F52">
              <w:rPr>
                <w:rFonts w:eastAsia="標楷體" w:hAnsi="標楷體"/>
                <w:sz w:val="28"/>
              </w:rPr>
              <w:t>月</w:t>
            </w:r>
            <w:r w:rsidRPr="00FD5F52">
              <w:rPr>
                <w:rFonts w:eastAsia="標楷體"/>
                <w:sz w:val="28"/>
              </w:rPr>
              <w:t xml:space="preserve">   </w:t>
            </w:r>
            <w:r w:rsidRPr="00FD5F52">
              <w:rPr>
                <w:rFonts w:eastAsia="標楷體" w:hAnsi="標楷體"/>
                <w:sz w:val="28"/>
              </w:rPr>
              <w:t>日</w:t>
            </w:r>
          </w:p>
        </w:tc>
      </w:tr>
    </w:tbl>
    <w:p w14:paraId="4E9A3E55" w14:textId="77777777" w:rsidR="00592EC5" w:rsidRPr="00FD5F52" w:rsidRDefault="00592EC5" w:rsidP="00592EC5">
      <w:pPr>
        <w:spacing w:line="400" w:lineRule="exact"/>
        <w:jc w:val="right"/>
        <w:rPr>
          <w:rFonts w:eastAsia="標楷體"/>
          <w:sz w:val="28"/>
        </w:rPr>
      </w:pPr>
    </w:p>
    <w:p w14:paraId="0E561D2C" w14:textId="77777777" w:rsidR="00592EC5" w:rsidRPr="00FD5F52" w:rsidRDefault="00592EC5" w:rsidP="00592EC5">
      <w:pPr>
        <w:spacing w:line="400" w:lineRule="exact"/>
        <w:jc w:val="right"/>
        <w:rPr>
          <w:rFonts w:eastAsia="標楷體"/>
          <w:sz w:val="28"/>
        </w:rPr>
      </w:pPr>
    </w:p>
    <w:p w14:paraId="18A9CFBE" w14:textId="77777777" w:rsidR="00592EC5" w:rsidRPr="00FD5F52" w:rsidRDefault="00592EC5" w:rsidP="00592EC5">
      <w:pPr>
        <w:spacing w:line="400" w:lineRule="exact"/>
        <w:jc w:val="right"/>
        <w:rPr>
          <w:rFonts w:eastAsia="標楷體"/>
          <w:sz w:val="28"/>
        </w:rPr>
      </w:pPr>
    </w:p>
    <w:p w14:paraId="45936CB0" w14:textId="77777777" w:rsidR="00592EC5" w:rsidRPr="00FD5F52" w:rsidRDefault="00592EC5" w:rsidP="00592EC5">
      <w:pPr>
        <w:spacing w:line="400" w:lineRule="exact"/>
        <w:jc w:val="right"/>
        <w:rPr>
          <w:rFonts w:eastAsia="標楷體"/>
          <w:sz w:val="28"/>
        </w:rPr>
      </w:pPr>
    </w:p>
    <w:p w14:paraId="43BD6C69" w14:textId="77777777" w:rsidR="00EE7FEB" w:rsidRPr="00FD5F52" w:rsidRDefault="00592EC5" w:rsidP="00592EC5">
      <w:pPr>
        <w:rPr>
          <w:rFonts w:eastAsia="標楷體"/>
          <w:sz w:val="28"/>
        </w:rPr>
      </w:pPr>
      <w:r w:rsidRPr="00FD5F52">
        <w:rPr>
          <w:rFonts w:eastAsia="標楷體" w:hint="eastAsia"/>
          <w:sz w:val="28"/>
        </w:rPr>
        <w:t xml:space="preserve"> </w:t>
      </w:r>
    </w:p>
    <w:sectPr w:rsidR="00EE7FEB" w:rsidRPr="00FD5F52" w:rsidSect="00834D79">
      <w:headerReference w:type="default" r:id="rId9"/>
      <w:footerReference w:type="even" r:id="rId10"/>
      <w:footerReference w:type="default" r:id="rId11"/>
      <w:pgSz w:w="11906" w:h="16838"/>
      <w:pgMar w:top="1134" w:right="1286" w:bottom="1134" w:left="1260" w:header="0"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E221" w14:textId="77777777" w:rsidR="00834D79" w:rsidRDefault="00834D79">
      <w:r>
        <w:separator/>
      </w:r>
    </w:p>
  </w:endnote>
  <w:endnote w:type="continuationSeparator" w:id="0">
    <w:p w14:paraId="09BB21C2" w14:textId="77777777" w:rsidR="00834D79" w:rsidRDefault="00834D79">
      <w:r>
        <w:continuationSeparator/>
      </w:r>
    </w:p>
  </w:endnote>
  <w:endnote w:type="continuationNotice" w:id="1">
    <w:p w14:paraId="182D8D92" w14:textId="77777777" w:rsidR="00834D79" w:rsidRDefault="00834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華康粗明體">
    <w:altName w:val="微軟正黑體"/>
    <w:charset w:val="88"/>
    <w:family w:val="modern"/>
    <w:pitch w:val="fixed"/>
    <w:sig w:usb0="00000000"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G Times">
    <w:altName w:val="Times New Roman"/>
    <w:charset w:val="00"/>
    <w:family w:val="roman"/>
    <w:pitch w:val="variable"/>
    <w:sig w:usb0="00000003" w:usb1="00000000" w:usb2="00000000" w:usb3="00000000" w:csb0="00000001" w:csb1="00000000"/>
  </w:font>
  <w:font w:name="華康中明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2938" w14:textId="77777777" w:rsidR="00EB268D" w:rsidRDefault="00EB268D" w:rsidP="00EC66D7">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59E61C96" w14:textId="77777777" w:rsidR="00EB268D" w:rsidRDefault="00EB268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7967" w14:textId="77777777" w:rsidR="00EB268D" w:rsidRDefault="00EB268D" w:rsidP="00C314D4">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16</w:t>
    </w:r>
    <w:r>
      <w:rPr>
        <w:rStyle w:val="af0"/>
      </w:rPr>
      <w:fldChar w:fldCharType="end"/>
    </w:r>
  </w:p>
  <w:p w14:paraId="74AA11BF" w14:textId="77777777" w:rsidR="00EB268D" w:rsidRDefault="00EB268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0AB1" w14:textId="77777777" w:rsidR="00834D79" w:rsidRDefault="00834D79">
      <w:r>
        <w:separator/>
      </w:r>
    </w:p>
  </w:footnote>
  <w:footnote w:type="continuationSeparator" w:id="0">
    <w:p w14:paraId="58A6579B" w14:textId="77777777" w:rsidR="00834D79" w:rsidRDefault="00834D79">
      <w:r>
        <w:continuationSeparator/>
      </w:r>
    </w:p>
  </w:footnote>
  <w:footnote w:type="continuationNotice" w:id="1">
    <w:p w14:paraId="285F03E9" w14:textId="77777777" w:rsidR="00834D79" w:rsidRDefault="00834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87AE" w14:textId="77777777" w:rsidR="00EB268D" w:rsidRDefault="00EB268D">
    <w:pPr>
      <w:pStyle w:val="af5"/>
    </w:pPr>
  </w:p>
  <w:p w14:paraId="10F5F714" w14:textId="77777777" w:rsidR="00EB268D" w:rsidRDefault="00EB268D">
    <w:pPr>
      <w:pStyle w:val="af5"/>
    </w:pPr>
  </w:p>
  <w:p w14:paraId="47147E13" w14:textId="77777777" w:rsidR="00EB268D" w:rsidRDefault="00EB268D">
    <w:pPr>
      <w:pStyle w:val="af5"/>
    </w:pPr>
    <w:r w:rsidRPr="00FC180D">
      <w:rPr>
        <w:rFonts w:hint="eastAsia"/>
      </w:rP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3BA"/>
    <w:multiLevelType w:val="hybridMultilevel"/>
    <w:tmpl w:val="97062D0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D9B18CA"/>
    <w:multiLevelType w:val="hybridMultilevel"/>
    <w:tmpl w:val="6D7A41E0"/>
    <w:lvl w:ilvl="0" w:tplc="87C898C2">
      <w:start w:val="1"/>
      <w:numFmt w:val="decimal"/>
      <w:lvlText w:val="%1."/>
      <w:lvlJc w:val="left"/>
      <w:pPr>
        <w:tabs>
          <w:tab w:val="num" w:pos="1440"/>
        </w:tabs>
        <w:ind w:left="1440" w:hanging="360"/>
      </w:pPr>
      <w:rPr>
        <w:rFonts w:hint="default"/>
      </w:rPr>
    </w:lvl>
    <w:lvl w:ilvl="1" w:tplc="4F1A023E">
      <w:start w:val="1"/>
      <w:numFmt w:val="decimal"/>
      <w:lvlText w:val="(%2)"/>
      <w:lvlJc w:val="left"/>
      <w:pPr>
        <w:tabs>
          <w:tab w:val="num" w:pos="1730"/>
        </w:tabs>
        <w:ind w:left="1872" w:hanging="312"/>
      </w:pPr>
      <w:rPr>
        <w:rFonts w:hint="eastAsia"/>
        <w:b w:val="0"/>
        <w:i w:val="0"/>
        <w:color w:val="000000"/>
        <w:sz w:val="24"/>
        <w:szCs w:val="28"/>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 w15:restartNumberingAfterBreak="0">
    <w:nsid w:val="0F2E0490"/>
    <w:multiLevelType w:val="hybridMultilevel"/>
    <w:tmpl w:val="6BAE788C"/>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3" w15:restartNumberingAfterBreak="0">
    <w:nsid w:val="0FE0310F"/>
    <w:multiLevelType w:val="hybridMultilevel"/>
    <w:tmpl w:val="DBFE5B7C"/>
    <w:lvl w:ilvl="0" w:tplc="67C8FA32">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13956CDD"/>
    <w:multiLevelType w:val="hybridMultilevel"/>
    <w:tmpl w:val="66CE748A"/>
    <w:lvl w:ilvl="0" w:tplc="62DE3F2A">
      <w:start w:val="1"/>
      <w:numFmt w:val="decimal"/>
      <w:lvlText w:val="%1."/>
      <w:lvlJc w:val="left"/>
      <w:pPr>
        <w:ind w:left="917" w:hanging="360"/>
      </w:pPr>
      <w:rPr>
        <w:rFonts w:ascii="Times New Roman" w:hAnsi="Times New Roman" w:cs="Times New Roman"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5" w15:restartNumberingAfterBreak="0">
    <w:nsid w:val="14DB4CDE"/>
    <w:multiLevelType w:val="hybridMultilevel"/>
    <w:tmpl w:val="4184E57E"/>
    <w:lvl w:ilvl="0" w:tplc="A42837D2">
      <w:start w:val="1"/>
      <w:numFmt w:val="bullet"/>
      <w:lvlText w:val=""/>
      <w:lvlJc w:val="left"/>
      <w:pPr>
        <w:tabs>
          <w:tab w:val="num" w:pos="615"/>
        </w:tabs>
        <w:ind w:left="1012" w:hanging="1012"/>
      </w:pPr>
      <w:rPr>
        <w:rFonts w:ascii="Wingdings" w:eastAsia="標楷體" w:hAnsi="Wingdings" w:hint="default"/>
        <w:sz w:val="3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7D1726"/>
    <w:multiLevelType w:val="hybridMultilevel"/>
    <w:tmpl w:val="70D87BB0"/>
    <w:lvl w:ilvl="0" w:tplc="DFAA0680">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16672377"/>
    <w:multiLevelType w:val="hybridMultilevel"/>
    <w:tmpl w:val="8AF45432"/>
    <w:lvl w:ilvl="0" w:tplc="04090015">
      <w:start w:val="1"/>
      <w:numFmt w:val="taiwaneseCountingThousand"/>
      <w:lvlText w:val="%1、"/>
      <w:lvlJc w:val="left"/>
      <w:pPr>
        <w:ind w:left="167" w:hanging="480"/>
      </w:pPr>
    </w:lvl>
    <w:lvl w:ilvl="1" w:tplc="04090019" w:tentative="1">
      <w:start w:val="1"/>
      <w:numFmt w:val="ideographTraditional"/>
      <w:lvlText w:val="%2、"/>
      <w:lvlJc w:val="left"/>
      <w:pPr>
        <w:ind w:left="647" w:hanging="480"/>
      </w:pPr>
    </w:lvl>
    <w:lvl w:ilvl="2" w:tplc="0409001B" w:tentative="1">
      <w:start w:val="1"/>
      <w:numFmt w:val="lowerRoman"/>
      <w:lvlText w:val="%3."/>
      <w:lvlJc w:val="right"/>
      <w:pPr>
        <w:ind w:left="1127" w:hanging="480"/>
      </w:pPr>
    </w:lvl>
    <w:lvl w:ilvl="3" w:tplc="0409000F" w:tentative="1">
      <w:start w:val="1"/>
      <w:numFmt w:val="decimal"/>
      <w:lvlText w:val="%4."/>
      <w:lvlJc w:val="left"/>
      <w:pPr>
        <w:ind w:left="1607" w:hanging="480"/>
      </w:pPr>
    </w:lvl>
    <w:lvl w:ilvl="4" w:tplc="04090019" w:tentative="1">
      <w:start w:val="1"/>
      <w:numFmt w:val="ideographTraditional"/>
      <w:lvlText w:val="%5、"/>
      <w:lvlJc w:val="left"/>
      <w:pPr>
        <w:ind w:left="2087" w:hanging="480"/>
      </w:pPr>
    </w:lvl>
    <w:lvl w:ilvl="5" w:tplc="0409001B" w:tentative="1">
      <w:start w:val="1"/>
      <w:numFmt w:val="lowerRoman"/>
      <w:lvlText w:val="%6."/>
      <w:lvlJc w:val="right"/>
      <w:pPr>
        <w:ind w:left="2567" w:hanging="480"/>
      </w:pPr>
    </w:lvl>
    <w:lvl w:ilvl="6" w:tplc="0409000F" w:tentative="1">
      <w:start w:val="1"/>
      <w:numFmt w:val="decimal"/>
      <w:lvlText w:val="%7."/>
      <w:lvlJc w:val="left"/>
      <w:pPr>
        <w:ind w:left="3047" w:hanging="480"/>
      </w:pPr>
    </w:lvl>
    <w:lvl w:ilvl="7" w:tplc="04090019" w:tentative="1">
      <w:start w:val="1"/>
      <w:numFmt w:val="ideographTraditional"/>
      <w:lvlText w:val="%8、"/>
      <w:lvlJc w:val="left"/>
      <w:pPr>
        <w:ind w:left="3527" w:hanging="480"/>
      </w:pPr>
    </w:lvl>
    <w:lvl w:ilvl="8" w:tplc="0409001B" w:tentative="1">
      <w:start w:val="1"/>
      <w:numFmt w:val="lowerRoman"/>
      <w:lvlText w:val="%9."/>
      <w:lvlJc w:val="right"/>
      <w:pPr>
        <w:ind w:left="4007" w:hanging="480"/>
      </w:pPr>
    </w:lvl>
  </w:abstractNum>
  <w:abstractNum w:abstractNumId="8" w15:restartNumberingAfterBreak="0">
    <w:nsid w:val="1AAE4C54"/>
    <w:multiLevelType w:val="hybridMultilevel"/>
    <w:tmpl w:val="FDBCAC3E"/>
    <w:lvl w:ilvl="0" w:tplc="1D628CAE">
      <w:start w:val="1"/>
      <w:numFmt w:val="taiwaneseCountingThousand"/>
      <w:lvlText w:val="%1、"/>
      <w:lvlJc w:val="left"/>
      <w:pPr>
        <w:ind w:left="1395" w:hanging="480"/>
      </w:pPr>
      <w:rPr>
        <w:rFonts w:hint="eastAsia"/>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9" w15:restartNumberingAfterBreak="0">
    <w:nsid w:val="1C757CF2"/>
    <w:multiLevelType w:val="singleLevel"/>
    <w:tmpl w:val="CBDC415E"/>
    <w:lvl w:ilvl="0">
      <w:start w:val="1"/>
      <w:numFmt w:val="decimal"/>
      <w:lvlText w:val="%1."/>
      <w:lvlJc w:val="left"/>
      <w:pPr>
        <w:tabs>
          <w:tab w:val="num" w:pos="3456"/>
        </w:tabs>
        <w:ind w:left="3456" w:hanging="480"/>
      </w:pPr>
      <w:rPr>
        <w:rFonts w:ascii="Times New Roman" w:hAnsi="Times New Roman" w:hint="default"/>
        <w:color w:val="auto"/>
        <w:sz w:val="28"/>
        <w:szCs w:val="28"/>
      </w:rPr>
    </w:lvl>
  </w:abstractNum>
  <w:abstractNum w:abstractNumId="10" w15:restartNumberingAfterBreak="0">
    <w:nsid w:val="1E2A5F2F"/>
    <w:multiLevelType w:val="hybridMultilevel"/>
    <w:tmpl w:val="739C9E24"/>
    <w:lvl w:ilvl="0" w:tplc="7376E772">
      <w:start w:val="1"/>
      <w:numFmt w:val="taiwaneseCountingThousand"/>
      <w:lvlText w:val="%1、"/>
      <w:lvlJc w:val="left"/>
      <w:pPr>
        <w:ind w:left="960" w:hanging="480"/>
      </w:pPr>
      <w:rPr>
        <w:rFonts w:hint="eastAsia"/>
      </w:rPr>
    </w:lvl>
    <w:lvl w:ilvl="1" w:tplc="6E7AC88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F75731F"/>
    <w:multiLevelType w:val="hybridMultilevel"/>
    <w:tmpl w:val="1DF2585C"/>
    <w:lvl w:ilvl="0" w:tplc="5A7CC828">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15:restartNumberingAfterBreak="0">
    <w:nsid w:val="1FD27C4C"/>
    <w:multiLevelType w:val="hybridMultilevel"/>
    <w:tmpl w:val="76E6BEEA"/>
    <w:lvl w:ilvl="0" w:tplc="C3DEC980">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030A99"/>
    <w:multiLevelType w:val="hybridMultilevel"/>
    <w:tmpl w:val="797ABB7E"/>
    <w:lvl w:ilvl="0" w:tplc="7376E772">
      <w:start w:val="1"/>
      <w:numFmt w:val="taiwaneseCountingThousand"/>
      <w:lvlText w:val="%1、"/>
      <w:lvlJc w:val="left"/>
      <w:pPr>
        <w:ind w:left="960" w:hanging="480"/>
      </w:pPr>
      <w:rPr>
        <w:rFonts w:hint="eastAsia"/>
      </w:rPr>
    </w:lvl>
    <w:lvl w:ilvl="1" w:tplc="739ED946">
      <w:numFmt w:val="bullet"/>
      <w:lvlText w:val="※"/>
      <w:lvlJc w:val="left"/>
      <w:pPr>
        <w:ind w:left="1320" w:hanging="360"/>
      </w:pPr>
      <w:rPr>
        <w:rFonts w:ascii="新細明體" w:eastAsia="新細明體" w:hAnsi="新細明體" w:cs="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3F80E59"/>
    <w:multiLevelType w:val="hybridMultilevel"/>
    <w:tmpl w:val="A2C01C14"/>
    <w:lvl w:ilvl="0" w:tplc="810666E4">
      <w:start w:val="1"/>
      <w:numFmt w:val="decimal"/>
      <w:lvlText w:val="%1."/>
      <w:lvlJc w:val="left"/>
      <w:pPr>
        <w:tabs>
          <w:tab w:val="num" w:pos="1332"/>
        </w:tabs>
        <w:ind w:left="1332" w:hanging="480"/>
      </w:pPr>
      <w:rPr>
        <w:rFonts w:ascii="Times New Roman" w:hAnsi="Times New Roman" w:hint="default"/>
        <w:sz w:val="28"/>
        <w:szCs w:val="28"/>
      </w:rPr>
    </w:lvl>
    <w:lvl w:ilvl="1" w:tplc="04090019" w:tentative="1">
      <w:start w:val="1"/>
      <w:numFmt w:val="ideographTraditional"/>
      <w:lvlText w:val="%2、"/>
      <w:lvlJc w:val="left"/>
      <w:pPr>
        <w:tabs>
          <w:tab w:val="num" w:pos="668"/>
        </w:tabs>
        <w:ind w:left="668" w:hanging="480"/>
      </w:pPr>
    </w:lvl>
    <w:lvl w:ilvl="2" w:tplc="0409001B" w:tentative="1">
      <w:start w:val="1"/>
      <w:numFmt w:val="lowerRoman"/>
      <w:lvlText w:val="%3."/>
      <w:lvlJc w:val="right"/>
      <w:pPr>
        <w:tabs>
          <w:tab w:val="num" w:pos="1148"/>
        </w:tabs>
        <w:ind w:left="1148" w:hanging="480"/>
      </w:pPr>
    </w:lvl>
    <w:lvl w:ilvl="3" w:tplc="0409000F" w:tentative="1">
      <w:start w:val="1"/>
      <w:numFmt w:val="decimal"/>
      <w:lvlText w:val="%4."/>
      <w:lvlJc w:val="left"/>
      <w:pPr>
        <w:tabs>
          <w:tab w:val="num" w:pos="1628"/>
        </w:tabs>
        <w:ind w:left="1628" w:hanging="480"/>
      </w:pPr>
    </w:lvl>
    <w:lvl w:ilvl="4" w:tplc="04090019" w:tentative="1">
      <w:start w:val="1"/>
      <w:numFmt w:val="ideographTraditional"/>
      <w:lvlText w:val="%5、"/>
      <w:lvlJc w:val="left"/>
      <w:pPr>
        <w:tabs>
          <w:tab w:val="num" w:pos="2108"/>
        </w:tabs>
        <w:ind w:left="2108" w:hanging="480"/>
      </w:pPr>
    </w:lvl>
    <w:lvl w:ilvl="5" w:tplc="0409001B" w:tentative="1">
      <w:start w:val="1"/>
      <w:numFmt w:val="lowerRoman"/>
      <w:lvlText w:val="%6."/>
      <w:lvlJc w:val="right"/>
      <w:pPr>
        <w:tabs>
          <w:tab w:val="num" w:pos="2588"/>
        </w:tabs>
        <w:ind w:left="2588" w:hanging="480"/>
      </w:pPr>
    </w:lvl>
    <w:lvl w:ilvl="6" w:tplc="0409000F" w:tentative="1">
      <w:start w:val="1"/>
      <w:numFmt w:val="decimal"/>
      <w:lvlText w:val="%7."/>
      <w:lvlJc w:val="left"/>
      <w:pPr>
        <w:tabs>
          <w:tab w:val="num" w:pos="3068"/>
        </w:tabs>
        <w:ind w:left="3068" w:hanging="480"/>
      </w:pPr>
    </w:lvl>
    <w:lvl w:ilvl="7" w:tplc="04090019" w:tentative="1">
      <w:start w:val="1"/>
      <w:numFmt w:val="ideographTraditional"/>
      <w:lvlText w:val="%8、"/>
      <w:lvlJc w:val="left"/>
      <w:pPr>
        <w:tabs>
          <w:tab w:val="num" w:pos="3548"/>
        </w:tabs>
        <w:ind w:left="3548" w:hanging="480"/>
      </w:pPr>
    </w:lvl>
    <w:lvl w:ilvl="8" w:tplc="0409001B" w:tentative="1">
      <w:start w:val="1"/>
      <w:numFmt w:val="lowerRoman"/>
      <w:lvlText w:val="%9."/>
      <w:lvlJc w:val="right"/>
      <w:pPr>
        <w:tabs>
          <w:tab w:val="num" w:pos="4028"/>
        </w:tabs>
        <w:ind w:left="4028" w:hanging="480"/>
      </w:pPr>
    </w:lvl>
  </w:abstractNum>
  <w:abstractNum w:abstractNumId="15" w15:restartNumberingAfterBreak="0">
    <w:nsid w:val="39996BF7"/>
    <w:multiLevelType w:val="hybridMultilevel"/>
    <w:tmpl w:val="66DA3EDE"/>
    <w:lvl w:ilvl="0" w:tplc="0616DC8C">
      <w:start w:val="1"/>
      <w:numFmt w:val="taiwaneseCountingThousand"/>
      <w:lvlText w:val="%1、"/>
      <w:lvlJc w:val="left"/>
      <w:pPr>
        <w:ind w:left="1770" w:hanging="720"/>
      </w:pPr>
      <w:rPr>
        <w:rFonts w:hint="default"/>
        <w:u w:val="none"/>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6" w15:restartNumberingAfterBreak="0">
    <w:nsid w:val="3A452FEB"/>
    <w:multiLevelType w:val="hybridMultilevel"/>
    <w:tmpl w:val="CFC66E46"/>
    <w:lvl w:ilvl="0" w:tplc="12D4946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063E38"/>
    <w:multiLevelType w:val="hybridMultilevel"/>
    <w:tmpl w:val="79B6CA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6C1275A2">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1F7E40"/>
    <w:multiLevelType w:val="hybridMultilevel"/>
    <w:tmpl w:val="EB42FD40"/>
    <w:lvl w:ilvl="0" w:tplc="D9D695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EBB43AF"/>
    <w:multiLevelType w:val="hybridMultilevel"/>
    <w:tmpl w:val="1E68FA2E"/>
    <w:lvl w:ilvl="0" w:tplc="7376E772">
      <w:start w:val="1"/>
      <w:numFmt w:val="taiwaneseCountingThousand"/>
      <w:lvlText w:val="%1、"/>
      <w:lvlJc w:val="left"/>
      <w:pPr>
        <w:ind w:left="480" w:hanging="480"/>
      </w:pPr>
      <w:rPr>
        <w:rFonts w:hint="eastAsia"/>
      </w:rPr>
    </w:lvl>
    <w:lvl w:ilvl="1" w:tplc="D60651A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8172B0"/>
    <w:multiLevelType w:val="hybridMultilevel"/>
    <w:tmpl w:val="1F4AB60C"/>
    <w:lvl w:ilvl="0" w:tplc="6FFA3FDA">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1" w15:restartNumberingAfterBreak="0">
    <w:nsid w:val="50C01201"/>
    <w:multiLevelType w:val="hybridMultilevel"/>
    <w:tmpl w:val="62503216"/>
    <w:lvl w:ilvl="0" w:tplc="7376E772">
      <w:start w:val="1"/>
      <w:numFmt w:val="taiwaneseCountingThousand"/>
      <w:lvlText w:val="%1、"/>
      <w:lvlJc w:val="left"/>
      <w:pPr>
        <w:ind w:left="720" w:hanging="360"/>
      </w:pPr>
      <w:rPr>
        <w:rFonts w:hint="eastAsia"/>
        <w:sz w:val="24"/>
      </w:rPr>
    </w:lvl>
    <w:lvl w:ilvl="1" w:tplc="D60651A8">
      <w:start w:val="1"/>
      <w:numFmt w:val="taiwaneseCountingThousand"/>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C7D75FF"/>
    <w:multiLevelType w:val="multilevel"/>
    <w:tmpl w:val="0409001D"/>
    <w:styleLink w:val="a"/>
    <w:lvl w:ilvl="0">
      <w:start w:val="1"/>
      <w:numFmt w:val="upperRoman"/>
      <w:lvlText w:val="%1"/>
      <w:lvlJc w:val="left"/>
      <w:pPr>
        <w:tabs>
          <w:tab w:val="num" w:pos="425"/>
        </w:tabs>
        <w:ind w:left="425" w:hanging="425"/>
      </w:pPr>
      <w:rPr>
        <w:rFonts w:hint="eastAsia"/>
        <w:b/>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5E8F5465"/>
    <w:multiLevelType w:val="hybridMultilevel"/>
    <w:tmpl w:val="E17E2EA0"/>
    <w:lvl w:ilvl="0" w:tplc="D9D695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FA32E59"/>
    <w:multiLevelType w:val="hybridMultilevel"/>
    <w:tmpl w:val="8C9E2F48"/>
    <w:lvl w:ilvl="0" w:tplc="114AB796">
      <w:start w:val="1"/>
      <w:numFmt w:val="decimal"/>
      <w:lvlText w:val="%1."/>
      <w:lvlJc w:val="left"/>
      <w:pPr>
        <w:ind w:left="1320" w:hanging="36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5" w15:restartNumberingAfterBreak="0">
    <w:nsid w:val="678F36F3"/>
    <w:multiLevelType w:val="hybridMultilevel"/>
    <w:tmpl w:val="404C08DA"/>
    <w:lvl w:ilvl="0" w:tplc="EFFC299C">
      <w:start w:val="1"/>
      <w:numFmt w:val="decimal"/>
      <w:lvlText w:val="%1."/>
      <w:lvlJc w:val="left"/>
      <w:pPr>
        <w:ind w:left="1080" w:hanging="480"/>
      </w:pPr>
      <w:rPr>
        <w:rFonts w:ascii="Times New Roman" w:hAnsi="Times New Roman"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694D0997"/>
    <w:multiLevelType w:val="hybridMultilevel"/>
    <w:tmpl w:val="9970F0F2"/>
    <w:lvl w:ilvl="0" w:tplc="FFFFFFFF">
      <w:start w:val="1"/>
      <w:numFmt w:val="decimal"/>
      <w:lvlText w:val="%1."/>
      <w:lvlJc w:val="left"/>
      <w:pPr>
        <w:tabs>
          <w:tab w:val="num" w:pos="840"/>
        </w:tabs>
        <w:ind w:left="840" w:hanging="555"/>
      </w:pPr>
      <w:rPr>
        <w:rFonts w:hint="default"/>
      </w:rPr>
    </w:lvl>
    <w:lvl w:ilvl="1" w:tplc="FFFFFFFF" w:tentative="1">
      <w:start w:val="1"/>
      <w:numFmt w:val="ideographTraditional"/>
      <w:lvlText w:val="%2、"/>
      <w:lvlJc w:val="left"/>
      <w:pPr>
        <w:tabs>
          <w:tab w:val="num" w:pos="1245"/>
        </w:tabs>
        <w:ind w:left="1245" w:hanging="480"/>
      </w:pPr>
    </w:lvl>
    <w:lvl w:ilvl="2" w:tplc="FFFFFFFF" w:tentative="1">
      <w:start w:val="1"/>
      <w:numFmt w:val="lowerRoman"/>
      <w:lvlText w:val="%3."/>
      <w:lvlJc w:val="right"/>
      <w:pPr>
        <w:tabs>
          <w:tab w:val="num" w:pos="1725"/>
        </w:tabs>
        <w:ind w:left="1725" w:hanging="480"/>
      </w:pPr>
    </w:lvl>
    <w:lvl w:ilvl="3" w:tplc="FFFFFFFF" w:tentative="1">
      <w:start w:val="1"/>
      <w:numFmt w:val="decimal"/>
      <w:lvlText w:val="%4."/>
      <w:lvlJc w:val="left"/>
      <w:pPr>
        <w:tabs>
          <w:tab w:val="num" w:pos="2205"/>
        </w:tabs>
        <w:ind w:left="2205" w:hanging="480"/>
      </w:pPr>
    </w:lvl>
    <w:lvl w:ilvl="4" w:tplc="FFFFFFFF" w:tentative="1">
      <w:start w:val="1"/>
      <w:numFmt w:val="ideographTraditional"/>
      <w:lvlText w:val="%5、"/>
      <w:lvlJc w:val="left"/>
      <w:pPr>
        <w:tabs>
          <w:tab w:val="num" w:pos="2685"/>
        </w:tabs>
        <w:ind w:left="2685" w:hanging="480"/>
      </w:pPr>
    </w:lvl>
    <w:lvl w:ilvl="5" w:tplc="FFFFFFFF" w:tentative="1">
      <w:start w:val="1"/>
      <w:numFmt w:val="lowerRoman"/>
      <w:lvlText w:val="%6."/>
      <w:lvlJc w:val="right"/>
      <w:pPr>
        <w:tabs>
          <w:tab w:val="num" w:pos="3165"/>
        </w:tabs>
        <w:ind w:left="3165" w:hanging="480"/>
      </w:pPr>
    </w:lvl>
    <w:lvl w:ilvl="6" w:tplc="FFFFFFFF" w:tentative="1">
      <w:start w:val="1"/>
      <w:numFmt w:val="decimal"/>
      <w:lvlText w:val="%7."/>
      <w:lvlJc w:val="left"/>
      <w:pPr>
        <w:tabs>
          <w:tab w:val="num" w:pos="3645"/>
        </w:tabs>
        <w:ind w:left="3645" w:hanging="480"/>
      </w:pPr>
    </w:lvl>
    <w:lvl w:ilvl="7" w:tplc="FFFFFFFF" w:tentative="1">
      <w:start w:val="1"/>
      <w:numFmt w:val="ideographTraditional"/>
      <w:lvlText w:val="%8、"/>
      <w:lvlJc w:val="left"/>
      <w:pPr>
        <w:tabs>
          <w:tab w:val="num" w:pos="4125"/>
        </w:tabs>
        <w:ind w:left="4125" w:hanging="480"/>
      </w:pPr>
    </w:lvl>
    <w:lvl w:ilvl="8" w:tplc="FFFFFFFF" w:tentative="1">
      <w:start w:val="1"/>
      <w:numFmt w:val="lowerRoman"/>
      <w:lvlText w:val="%9."/>
      <w:lvlJc w:val="right"/>
      <w:pPr>
        <w:tabs>
          <w:tab w:val="num" w:pos="4605"/>
        </w:tabs>
        <w:ind w:left="4605" w:hanging="480"/>
      </w:pPr>
    </w:lvl>
  </w:abstractNum>
  <w:abstractNum w:abstractNumId="27" w15:restartNumberingAfterBreak="0">
    <w:nsid w:val="6B061A8F"/>
    <w:multiLevelType w:val="hybridMultilevel"/>
    <w:tmpl w:val="251E4BAC"/>
    <w:lvl w:ilvl="0" w:tplc="87C898C2">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F501294"/>
    <w:multiLevelType w:val="hybridMultilevel"/>
    <w:tmpl w:val="C25AADDE"/>
    <w:lvl w:ilvl="0" w:tplc="520AB3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1BD429A"/>
    <w:multiLevelType w:val="hybridMultilevel"/>
    <w:tmpl w:val="9970F0F2"/>
    <w:lvl w:ilvl="0" w:tplc="20805796">
      <w:start w:val="1"/>
      <w:numFmt w:val="decimal"/>
      <w:lvlText w:val="%1."/>
      <w:lvlJc w:val="left"/>
      <w:pPr>
        <w:tabs>
          <w:tab w:val="num" w:pos="840"/>
        </w:tabs>
        <w:ind w:left="840" w:hanging="555"/>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0" w15:restartNumberingAfterBreak="0">
    <w:nsid w:val="730F495E"/>
    <w:multiLevelType w:val="hybridMultilevel"/>
    <w:tmpl w:val="64A21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F5217A"/>
    <w:multiLevelType w:val="hybridMultilevel"/>
    <w:tmpl w:val="6D9A10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75003FE0"/>
    <w:multiLevelType w:val="hybridMultilevel"/>
    <w:tmpl w:val="F2F8D7F6"/>
    <w:lvl w:ilvl="0" w:tplc="37A6533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3" w15:restartNumberingAfterBreak="0">
    <w:nsid w:val="795328C8"/>
    <w:multiLevelType w:val="hybridMultilevel"/>
    <w:tmpl w:val="FDBCAC3E"/>
    <w:lvl w:ilvl="0" w:tplc="1D628CAE">
      <w:start w:val="1"/>
      <w:numFmt w:val="taiwaneseCountingThousand"/>
      <w:lvlText w:val="%1、"/>
      <w:lvlJc w:val="left"/>
      <w:pPr>
        <w:ind w:left="1395" w:hanging="480"/>
      </w:pPr>
      <w:rPr>
        <w:rFonts w:hint="eastAsia"/>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34" w15:restartNumberingAfterBreak="0">
    <w:nsid w:val="79AE695A"/>
    <w:multiLevelType w:val="hybridMultilevel"/>
    <w:tmpl w:val="9A264814"/>
    <w:lvl w:ilvl="0" w:tplc="B7A008EE">
      <w:start w:val="1"/>
      <w:numFmt w:val="taiwaneseCountingThousand"/>
      <w:suff w:val="nothing"/>
      <w:lvlText w:val="%1、"/>
      <w:lvlJc w:val="left"/>
      <w:pPr>
        <w:ind w:left="1530" w:hanging="480"/>
      </w:pPr>
      <w:rPr>
        <w:rFonts w:hint="eastAsia"/>
        <w:lang w:val="en-US"/>
      </w:rPr>
    </w:lvl>
    <w:lvl w:ilvl="1" w:tplc="04090019" w:tentative="1">
      <w:start w:val="1"/>
      <w:numFmt w:val="ideographTraditional"/>
      <w:lvlText w:val="%2、"/>
      <w:lvlJc w:val="left"/>
      <w:pPr>
        <w:ind w:left="2036" w:hanging="480"/>
      </w:pPr>
    </w:lvl>
    <w:lvl w:ilvl="2" w:tplc="0409001B" w:tentative="1">
      <w:start w:val="1"/>
      <w:numFmt w:val="lowerRoman"/>
      <w:lvlText w:val="%3."/>
      <w:lvlJc w:val="right"/>
      <w:pPr>
        <w:ind w:left="2516" w:hanging="480"/>
      </w:pPr>
    </w:lvl>
    <w:lvl w:ilvl="3" w:tplc="0409000F" w:tentative="1">
      <w:start w:val="1"/>
      <w:numFmt w:val="decimal"/>
      <w:lvlText w:val="%4."/>
      <w:lvlJc w:val="left"/>
      <w:pPr>
        <w:ind w:left="2996" w:hanging="480"/>
      </w:pPr>
    </w:lvl>
    <w:lvl w:ilvl="4" w:tplc="04090019" w:tentative="1">
      <w:start w:val="1"/>
      <w:numFmt w:val="ideographTraditional"/>
      <w:lvlText w:val="%5、"/>
      <w:lvlJc w:val="left"/>
      <w:pPr>
        <w:ind w:left="3476" w:hanging="480"/>
      </w:pPr>
    </w:lvl>
    <w:lvl w:ilvl="5" w:tplc="0409001B" w:tentative="1">
      <w:start w:val="1"/>
      <w:numFmt w:val="lowerRoman"/>
      <w:lvlText w:val="%6."/>
      <w:lvlJc w:val="right"/>
      <w:pPr>
        <w:ind w:left="3956" w:hanging="480"/>
      </w:pPr>
    </w:lvl>
    <w:lvl w:ilvl="6" w:tplc="0409000F" w:tentative="1">
      <w:start w:val="1"/>
      <w:numFmt w:val="decimal"/>
      <w:lvlText w:val="%7."/>
      <w:lvlJc w:val="left"/>
      <w:pPr>
        <w:ind w:left="4436" w:hanging="480"/>
      </w:pPr>
    </w:lvl>
    <w:lvl w:ilvl="7" w:tplc="04090019" w:tentative="1">
      <w:start w:val="1"/>
      <w:numFmt w:val="ideographTraditional"/>
      <w:lvlText w:val="%8、"/>
      <w:lvlJc w:val="left"/>
      <w:pPr>
        <w:ind w:left="4916" w:hanging="480"/>
      </w:pPr>
    </w:lvl>
    <w:lvl w:ilvl="8" w:tplc="0409001B" w:tentative="1">
      <w:start w:val="1"/>
      <w:numFmt w:val="lowerRoman"/>
      <w:lvlText w:val="%9."/>
      <w:lvlJc w:val="right"/>
      <w:pPr>
        <w:ind w:left="5396" w:hanging="480"/>
      </w:pPr>
    </w:lvl>
  </w:abstractNum>
  <w:abstractNum w:abstractNumId="35" w15:restartNumberingAfterBreak="0">
    <w:nsid w:val="7A6122B3"/>
    <w:multiLevelType w:val="hybridMultilevel"/>
    <w:tmpl w:val="EB42FD40"/>
    <w:lvl w:ilvl="0" w:tplc="D9D695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D993C99"/>
    <w:multiLevelType w:val="hybridMultilevel"/>
    <w:tmpl w:val="9FEEE7AC"/>
    <w:lvl w:ilvl="0" w:tplc="382EB2DE">
      <w:start w:val="1"/>
      <w:numFmt w:val="decimal"/>
      <w:lvlText w:val="%1."/>
      <w:lvlJc w:val="left"/>
      <w:pPr>
        <w:tabs>
          <w:tab w:val="num" w:pos="1624"/>
        </w:tabs>
        <w:ind w:left="1624" w:hanging="480"/>
      </w:pPr>
      <w:rPr>
        <w:rFonts w:ascii="Times New Roman" w:hAnsi="Times New Roman" w:hint="default"/>
        <w:sz w:val="28"/>
        <w:szCs w:val="28"/>
      </w:rPr>
    </w:lvl>
    <w:lvl w:ilvl="1" w:tplc="0409000F">
      <w:start w:val="1"/>
      <w:numFmt w:val="decimal"/>
      <w:lvlText w:val="%2."/>
      <w:lvlJc w:val="left"/>
      <w:pPr>
        <w:tabs>
          <w:tab w:val="num" w:pos="960"/>
        </w:tabs>
        <w:ind w:left="960" w:hanging="480"/>
      </w:pPr>
      <w:rPr>
        <w:rFonts w:hint="default"/>
        <w:sz w:val="28"/>
        <w:szCs w:val="28"/>
      </w:rPr>
    </w:lvl>
    <w:lvl w:ilvl="2" w:tplc="6A36F204">
      <w:start w:val="1"/>
      <w:numFmt w:val="decimal"/>
      <w:lvlText w:val="(%3)"/>
      <w:lvlJc w:val="left"/>
      <w:pPr>
        <w:tabs>
          <w:tab w:val="num" w:pos="1320"/>
        </w:tabs>
        <w:ind w:left="1320" w:hanging="360"/>
      </w:pPr>
      <w:rPr>
        <w:rFonts w:hAnsi="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495607742">
    <w:abstractNumId w:val="22"/>
  </w:num>
  <w:num w:numId="2" w16cid:durableId="1528175936">
    <w:abstractNumId w:val="9"/>
  </w:num>
  <w:num w:numId="3" w16cid:durableId="1517767135">
    <w:abstractNumId w:val="14"/>
  </w:num>
  <w:num w:numId="4" w16cid:durableId="531847614">
    <w:abstractNumId w:val="36"/>
  </w:num>
  <w:num w:numId="5" w16cid:durableId="623927416">
    <w:abstractNumId w:val="1"/>
  </w:num>
  <w:num w:numId="6" w16cid:durableId="574969642">
    <w:abstractNumId w:val="27"/>
  </w:num>
  <w:num w:numId="7" w16cid:durableId="790783481">
    <w:abstractNumId w:val="29"/>
  </w:num>
  <w:num w:numId="8" w16cid:durableId="15617816">
    <w:abstractNumId w:val="15"/>
  </w:num>
  <w:num w:numId="9" w16cid:durableId="1947616271">
    <w:abstractNumId w:val="34"/>
  </w:num>
  <w:num w:numId="10" w16cid:durableId="2143841984">
    <w:abstractNumId w:val="33"/>
  </w:num>
  <w:num w:numId="11" w16cid:durableId="1902207639">
    <w:abstractNumId w:val="8"/>
  </w:num>
  <w:num w:numId="12" w16cid:durableId="16781906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0736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5482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56968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6714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00160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4366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36594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600393">
    <w:abstractNumId w:val="28"/>
  </w:num>
  <w:num w:numId="21" w16cid:durableId="1072654494">
    <w:abstractNumId w:val="0"/>
  </w:num>
  <w:num w:numId="22" w16cid:durableId="1757245306">
    <w:abstractNumId w:val="21"/>
  </w:num>
  <w:num w:numId="23" w16cid:durableId="795638796">
    <w:abstractNumId w:val="6"/>
  </w:num>
  <w:num w:numId="24" w16cid:durableId="147987363">
    <w:abstractNumId w:val="5"/>
  </w:num>
  <w:num w:numId="25" w16cid:durableId="553155982">
    <w:abstractNumId w:val="10"/>
  </w:num>
  <w:num w:numId="26" w16cid:durableId="930699632">
    <w:abstractNumId w:val="16"/>
  </w:num>
  <w:num w:numId="27" w16cid:durableId="1924995505">
    <w:abstractNumId w:val="19"/>
  </w:num>
  <w:num w:numId="28" w16cid:durableId="1346058034">
    <w:abstractNumId w:val="13"/>
  </w:num>
  <w:num w:numId="29" w16cid:durableId="82075691">
    <w:abstractNumId w:val="30"/>
  </w:num>
  <w:num w:numId="30" w16cid:durableId="1655328343">
    <w:abstractNumId w:val="23"/>
  </w:num>
  <w:num w:numId="31" w16cid:durableId="1393430135">
    <w:abstractNumId w:val="35"/>
  </w:num>
  <w:num w:numId="32" w16cid:durableId="1220483783">
    <w:abstractNumId w:val="18"/>
  </w:num>
  <w:num w:numId="33" w16cid:durableId="1744832069">
    <w:abstractNumId w:val="2"/>
  </w:num>
  <w:num w:numId="34" w16cid:durableId="1074738022">
    <w:abstractNumId w:val="4"/>
  </w:num>
  <w:num w:numId="35" w16cid:durableId="179855988">
    <w:abstractNumId w:val="25"/>
  </w:num>
  <w:num w:numId="36" w16cid:durableId="2022924334">
    <w:abstractNumId w:val="26"/>
  </w:num>
  <w:num w:numId="37" w16cid:durableId="370113853">
    <w:abstractNumId w:val="7"/>
  </w:num>
  <w:num w:numId="38" w16cid:durableId="1170100578">
    <w:abstractNumId w:val="17"/>
  </w:num>
  <w:num w:numId="39" w16cid:durableId="31930669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5D3"/>
    <w:rsid w:val="00000330"/>
    <w:rsid w:val="00007B91"/>
    <w:rsid w:val="00010609"/>
    <w:rsid w:val="0001192C"/>
    <w:rsid w:val="00014434"/>
    <w:rsid w:val="00016B75"/>
    <w:rsid w:val="00020C6D"/>
    <w:rsid w:val="00021183"/>
    <w:rsid w:val="00021AAD"/>
    <w:rsid w:val="0002684B"/>
    <w:rsid w:val="00040010"/>
    <w:rsid w:val="000447E8"/>
    <w:rsid w:val="00047554"/>
    <w:rsid w:val="000518E2"/>
    <w:rsid w:val="00053C3C"/>
    <w:rsid w:val="00054A0D"/>
    <w:rsid w:val="00057CB3"/>
    <w:rsid w:val="00063A99"/>
    <w:rsid w:val="00063D17"/>
    <w:rsid w:val="00070522"/>
    <w:rsid w:val="00071B67"/>
    <w:rsid w:val="00072DA2"/>
    <w:rsid w:val="00075BE1"/>
    <w:rsid w:val="00077BA8"/>
    <w:rsid w:val="00077DD3"/>
    <w:rsid w:val="00080591"/>
    <w:rsid w:val="00083D32"/>
    <w:rsid w:val="00090289"/>
    <w:rsid w:val="000903D2"/>
    <w:rsid w:val="000925AA"/>
    <w:rsid w:val="00093E2D"/>
    <w:rsid w:val="00093F58"/>
    <w:rsid w:val="000952F0"/>
    <w:rsid w:val="000954AF"/>
    <w:rsid w:val="000974C3"/>
    <w:rsid w:val="000979F0"/>
    <w:rsid w:val="000A1C1C"/>
    <w:rsid w:val="000A2796"/>
    <w:rsid w:val="000A4DAC"/>
    <w:rsid w:val="000A6DA6"/>
    <w:rsid w:val="000A7DDA"/>
    <w:rsid w:val="000B1FA9"/>
    <w:rsid w:val="000B559A"/>
    <w:rsid w:val="000B577B"/>
    <w:rsid w:val="000C0E77"/>
    <w:rsid w:val="000C4CDE"/>
    <w:rsid w:val="000C7E80"/>
    <w:rsid w:val="000D116B"/>
    <w:rsid w:val="000D226B"/>
    <w:rsid w:val="000D30D1"/>
    <w:rsid w:val="000D3A47"/>
    <w:rsid w:val="000D505B"/>
    <w:rsid w:val="000D5369"/>
    <w:rsid w:val="000D60B9"/>
    <w:rsid w:val="000D6191"/>
    <w:rsid w:val="000E0024"/>
    <w:rsid w:val="000E30DF"/>
    <w:rsid w:val="000E6CA9"/>
    <w:rsid w:val="000F17F1"/>
    <w:rsid w:val="000F3391"/>
    <w:rsid w:val="000F43F8"/>
    <w:rsid w:val="000F56AB"/>
    <w:rsid w:val="000F5AFA"/>
    <w:rsid w:val="000F65E4"/>
    <w:rsid w:val="000F732E"/>
    <w:rsid w:val="00104769"/>
    <w:rsid w:val="001117AA"/>
    <w:rsid w:val="00120AFF"/>
    <w:rsid w:val="00120C4F"/>
    <w:rsid w:val="00120C5B"/>
    <w:rsid w:val="0012110E"/>
    <w:rsid w:val="0012486F"/>
    <w:rsid w:val="00125DB0"/>
    <w:rsid w:val="001269B7"/>
    <w:rsid w:val="001316E2"/>
    <w:rsid w:val="001321BC"/>
    <w:rsid w:val="00135569"/>
    <w:rsid w:val="00141013"/>
    <w:rsid w:val="001414C0"/>
    <w:rsid w:val="00143B37"/>
    <w:rsid w:val="00144034"/>
    <w:rsid w:val="00145F28"/>
    <w:rsid w:val="00146371"/>
    <w:rsid w:val="00154D1B"/>
    <w:rsid w:val="001609EE"/>
    <w:rsid w:val="00163E3F"/>
    <w:rsid w:val="0016462F"/>
    <w:rsid w:val="00167BEE"/>
    <w:rsid w:val="001707B9"/>
    <w:rsid w:val="00170D7C"/>
    <w:rsid w:val="00174FA5"/>
    <w:rsid w:val="00176BAD"/>
    <w:rsid w:val="001772F7"/>
    <w:rsid w:val="00183025"/>
    <w:rsid w:val="00183F29"/>
    <w:rsid w:val="00185C0A"/>
    <w:rsid w:val="00186980"/>
    <w:rsid w:val="00186C60"/>
    <w:rsid w:val="00187B58"/>
    <w:rsid w:val="00192665"/>
    <w:rsid w:val="00193E06"/>
    <w:rsid w:val="00194D6B"/>
    <w:rsid w:val="001A35C6"/>
    <w:rsid w:val="001A5633"/>
    <w:rsid w:val="001A5979"/>
    <w:rsid w:val="001A7427"/>
    <w:rsid w:val="001A78A4"/>
    <w:rsid w:val="001B03AD"/>
    <w:rsid w:val="001B0A85"/>
    <w:rsid w:val="001B238E"/>
    <w:rsid w:val="001B35B0"/>
    <w:rsid w:val="001B44EC"/>
    <w:rsid w:val="001B5F32"/>
    <w:rsid w:val="001B68D9"/>
    <w:rsid w:val="001B7751"/>
    <w:rsid w:val="001B7912"/>
    <w:rsid w:val="001C1E1B"/>
    <w:rsid w:val="001C22CC"/>
    <w:rsid w:val="001C233E"/>
    <w:rsid w:val="001C3FCA"/>
    <w:rsid w:val="001C4395"/>
    <w:rsid w:val="001C5BAF"/>
    <w:rsid w:val="001C622D"/>
    <w:rsid w:val="001D17A3"/>
    <w:rsid w:val="001D6740"/>
    <w:rsid w:val="001D7E0D"/>
    <w:rsid w:val="001E2340"/>
    <w:rsid w:val="001E27FE"/>
    <w:rsid w:val="001E5D16"/>
    <w:rsid w:val="001F0725"/>
    <w:rsid w:val="001F09E0"/>
    <w:rsid w:val="001F2E08"/>
    <w:rsid w:val="001F3997"/>
    <w:rsid w:val="001F6F71"/>
    <w:rsid w:val="002017CF"/>
    <w:rsid w:val="00202829"/>
    <w:rsid w:val="002059DC"/>
    <w:rsid w:val="0020670A"/>
    <w:rsid w:val="00207EEB"/>
    <w:rsid w:val="00214975"/>
    <w:rsid w:val="0021626C"/>
    <w:rsid w:val="00224C09"/>
    <w:rsid w:val="00227FE7"/>
    <w:rsid w:val="0023141C"/>
    <w:rsid w:val="00231D10"/>
    <w:rsid w:val="002351F0"/>
    <w:rsid w:val="002371EF"/>
    <w:rsid w:val="0024096E"/>
    <w:rsid w:val="00241467"/>
    <w:rsid w:val="00243059"/>
    <w:rsid w:val="002436B5"/>
    <w:rsid w:val="00244ADC"/>
    <w:rsid w:val="00246079"/>
    <w:rsid w:val="002539B2"/>
    <w:rsid w:val="00256A95"/>
    <w:rsid w:val="00257C5A"/>
    <w:rsid w:val="002619BA"/>
    <w:rsid w:val="00261EC9"/>
    <w:rsid w:val="002636AE"/>
    <w:rsid w:val="00264B7C"/>
    <w:rsid w:val="00265300"/>
    <w:rsid w:val="00265700"/>
    <w:rsid w:val="002713B5"/>
    <w:rsid w:val="00274281"/>
    <w:rsid w:val="00274800"/>
    <w:rsid w:val="002748FF"/>
    <w:rsid w:val="00277061"/>
    <w:rsid w:val="002803FE"/>
    <w:rsid w:val="00280979"/>
    <w:rsid w:val="00281E6C"/>
    <w:rsid w:val="002847A5"/>
    <w:rsid w:val="00290332"/>
    <w:rsid w:val="00297F48"/>
    <w:rsid w:val="002A10F1"/>
    <w:rsid w:val="002B08BA"/>
    <w:rsid w:val="002B36EA"/>
    <w:rsid w:val="002B766C"/>
    <w:rsid w:val="002C043C"/>
    <w:rsid w:val="002C0809"/>
    <w:rsid w:val="002C1CC3"/>
    <w:rsid w:val="002C28B8"/>
    <w:rsid w:val="002C2F0B"/>
    <w:rsid w:val="002C33C6"/>
    <w:rsid w:val="002C3BC3"/>
    <w:rsid w:val="002C4160"/>
    <w:rsid w:val="002D06CC"/>
    <w:rsid w:val="002D26E7"/>
    <w:rsid w:val="002D6307"/>
    <w:rsid w:val="002D63B3"/>
    <w:rsid w:val="002D7074"/>
    <w:rsid w:val="002E77EE"/>
    <w:rsid w:val="002E7C48"/>
    <w:rsid w:val="002E7D49"/>
    <w:rsid w:val="002F11CC"/>
    <w:rsid w:val="002F4054"/>
    <w:rsid w:val="003005ED"/>
    <w:rsid w:val="00304203"/>
    <w:rsid w:val="00305088"/>
    <w:rsid w:val="00305E04"/>
    <w:rsid w:val="003068E8"/>
    <w:rsid w:val="003073C1"/>
    <w:rsid w:val="00312DF7"/>
    <w:rsid w:val="003203AC"/>
    <w:rsid w:val="003220CA"/>
    <w:rsid w:val="00325CCF"/>
    <w:rsid w:val="00330C44"/>
    <w:rsid w:val="00334F81"/>
    <w:rsid w:val="00336978"/>
    <w:rsid w:val="003375A9"/>
    <w:rsid w:val="00344065"/>
    <w:rsid w:val="00345658"/>
    <w:rsid w:val="00347213"/>
    <w:rsid w:val="0034779F"/>
    <w:rsid w:val="00347FB8"/>
    <w:rsid w:val="00351B9D"/>
    <w:rsid w:val="0035681E"/>
    <w:rsid w:val="00357193"/>
    <w:rsid w:val="003601AE"/>
    <w:rsid w:val="00361866"/>
    <w:rsid w:val="00362840"/>
    <w:rsid w:val="00364011"/>
    <w:rsid w:val="003708E4"/>
    <w:rsid w:val="00373457"/>
    <w:rsid w:val="0037364E"/>
    <w:rsid w:val="00374FD3"/>
    <w:rsid w:val="00377AA1"/>
    <w:rsid w:val="00382382"/>
    <w:rsid w:val="00382438"/>
    <w:rsid w:val="00383869"/>
    <w:rsid w:val="00383C08"/>
    <w:rsid w:val="003845DD"/>
    <w:rsid w:val="00385234"/>
    <w:rsid w:val="00386264"/>
    <w:rsid w:val="00387137"/>
    <w:rsid w:val="00390CB7"/>
    <w:rsid w:val="00392F01"/>
    <w:rsid w:val="003933EB"/>
    <w:rsid w:val="0039498B"/>
    <w:rsid w:val="0039553F"/>
    <w:rsid w:val="0039610D"/>
    <w:rsid w:val="003A0914"/>
    <w:rsid w:val="003A0949"/>
    <w:rsid w:val="003A2FE1"/>
    <w:rsid w:val="003A563B"/>
    <w:rsid w:val="003A619C"/>
    <w:rsid w:val="003B290E"/>
    <w:rsid w:val="003B3825"/>
    <w:rsid w:val="003B7827"/>
    <w:rsid w:val="003B7AE1"/>
    <w:rsid w:val="003C1CC9"/>
    <w:rsid w:val="003C2008"/>
    <w:rsid w:val="003C2B62"/>
    <w:rsid w:val="003C4F94"/>
    <w:rsid w:val="003C506A"/>
    <w:rsid w:val="003C6A02"/>
    <w:rsid w:val="003C777B"/>
    <w:rsid w:val="003D18F6"/>
    <w:rsid w:val="003D3DD3"/>
    <w:rsid w:val="003D4CD3"/>
    <w:rsid w:val="003D74F5"/>
    <w:rsid w:val="003E3C1E"/>
    <w:rsid w:val="003E4687"/>
    <w:rsid w:val="003E7B66"/>
    <w:rsid w:val="003F5805"/>
    <w:rsid w:val="003F7323"/>
    <w:rsid w:val="003F7F46"/>
    <w:rsid w:val="004005EC"/>
    <w:rsid w:val="00403CE4"/>
    <w:rsid w:val="00404A28"/>
    <w:rsid w:val="00413C4B"/>
    <w:rsid w:val="00414DF7"/>
    <w:rsid w:val="00421627"/>
    <w:rsid w:val="00423F3D"/>
    <w:rsid w:val="00424991"/>
    <w:rsid w:val="00424FE2"/>
    <w:rsid w:val="00426B3D"/>
    <w:rsid w:val="0043029C"/>
    <w:rsid w:val="00433E41"/>
    <w:rsid w:val="0043636D"/>
    <w:rsid w:val="0043759D"/>
    <w:rsid w:val="00437C6C"/>
    <w:rsid w:val="004417AA"/>
    <w:rsid w:val="004417D8"/>
    <w:rsid w:val="00442B15"/>
    <w:rsid w:val="004462D5"/>
    <w:rsid w:val="00450E33"/>
    <w:rsid w:val="00451BEE"/>
    <w:rsid w:val="00454B8C"/>
    <w:rsid w:val="004569E9"/>
    <w:rsid w:val="004624FB"/>
    <w:rsid w:val="00462729"/>
    <w:rsid w:val="0046330F"/>
    <w:rsid w:val="004661C8"/>
    <w:rsid w:val="00466A61"/>
    <w:rsid w:val="0046725B"/>
    <w:rsid w:val="00467A2B"/>
    <w:rsid w:val="004709A0"/>
    <w:rsid w:val="004711BB"/>
    <w:rsid w:val="00473D7A"/>
    <w:rsid w:val="00475217"/>
    <w:rsid w:val="00476345"/>
    <w:rsid w:val="0047759D"/>
    <w:rsid w:val="00482A1D"/>
    <w:rsid w:val="004833A9"/>
    <w:rsid w:val="004846DE"/>
    <w:rsid w:val="004858E4"/>
    <w:rsid w:val="00485AAA"/>
    <w:rsid w:val="0049329A"/>
    <w:rsid w:val="0049599E"/>
    <w:rsid w:val="0049681D"/>
    <w:rsid w:val="00496D43"/>
    <w:rsid w:val="00497FDA"/>
    <w:rsid w:val="004A6360"/>
    <w:rsid w:val="004A7630"/>
    <w:rsid w:val="004A76CA"/>
    <w:rsid w:val="004B02F7"/>
    <w:rsid w:val="004B11FA"/>
    <w:rsid w:val="004B5EE2"/>
    <w:rsid w:val="004C0818"/>
    <w:rsid w:val="004C20BF"/>
    <w:rsid w:val="004C40F0"/>
    <w:rsid w:val="004C4314"/>
    <w:rsid w:val="004C6176"/>
    <w:rsid w:val="004D2C4D"/>
    <w:rsid w:val="004D4737"/>
    <w:rsid w:val="004D5555"/>
    <w:rsid w:val="004E0B08"/>
    <w:rsid w:val="004E258E"/>
    <w:rsid w:val="004E55A5"/>
    <w:rsid w:val="004E7B4C"/>
    <w:rsid w:val="004E7C97"/>
    <w:rsid w:val="004F05C2"/>
    <w:rsid w:val="004F5AE3"/>
    <w:rsid w:val="004F5B1F"/>
    <w:rsid w:val="005022E3"/>
    <w:rsid w:val="00504454"/>
    <w:rsid w:val="00505A07"/>
    <w:rsid w:val="00505F79"/>
    <w:rsid w:val="00506C6B"/>
    <w:rsid w:val="00506CC0"/>
    <w:rsid w:val="00510E52"/>
    <w:rsid w:val="0051750D"/>
    <w:rsid w:val="00517947"/>
    <w:rsid w:val="00520D06"/>
    <w:rsid w:val="00523457"/>
    <w:rsid w:val="00524BD0"/>
    <w:rsid w:val="00524FA3"/>
    <w:rsid w:val="00525182"/>
    <w:rsid w:val="00525F3A"/>
    <w:rsid w:val="00531D6C"/>
    <w:rsid w:val="0053297A"/>
    <w:rsid w:val="005340AE"/>
    <w:rsid w:val="00534770"/>
    <w:rsid w:val="00535047"/>
    <w:rsid w:val="005350A5"/>
    <w:rsid w:val="00535DBC"/>
    <w:rsid w:val="005370B2"/>
    <w:rsid w:val="00537DE4"/>
    <w:rsid w:val="00540D13"/>
    <w:rsid w:val="005431AB"/>
    <w:rsid w:val="0054325F"/>
    <w:rsid w:val="0054344B"/>
    <w:rsid w:val="00544933"/>
    <w:rsid w:val="00546191"/>
    <w:rsid w:val="00550252"/>
    <w:rsid w:val="00550A64"/>
    <w:rsid w:val="00554138"/>
    <w:rsid w:val="00556E7B"/>
    <w:rsid w:val="00564D5B"/>
    <w:rsid w:val="0056748E"/>
    <w:rsid w:val="00570BAD"/>
    <w:rsid w:val="005710FD"/>
    <w:rsid w:val="005734ED"/>
    <w:rsid w:val="005759CA"/>
    <w:rsid w:val="0057727B"/>
    <w:rsid w:val="0058142E"/>
    <w:rsid w:val="00582536"/>
    <w:rsid w:val="00586E99"/>
    <w:rsid w:val="00590045"/>
    <w:rsid w:val="00590A64"/>
    <w:rsid w:val="00590CC6"/>
    <w:rsid w:val="00591F6F"/>
    <w:rsid w:val="00592EC5"/>
    <w:rsid w:val="0059420C"/>
    <w:rsid w:val="0059675E"/>
    <w:rsid w:val="005A0AAF"/>
    <w:rsid w:val="005A41CE"/>
    <w:rsid w:val="005A4EA0"/>
    <w:rsid w:val="005A5657"/>
    <w:rsid w:val="005A5EA5"/>
    <w:rsid w:val="005A6D59"/>
    <w:rsid w:val="005B30F8"/>
    <w:rsid w:val="005B6B28"/>
    <w:rsid w:val="005C07F8"/>
    <w:rsid w:val="005C0D0A"/>
    <w:rsid w:val="005C1E55"/>
    <w:rsid w:val="005C3F3B"/>
    <w:rsid w:val="005D15A1"/>
    <w:rsid w:val="005D1940"/>
    <w:rsid w:val="005D2FF8"/>
    <w:rsid w:val="005D3DD0"/>
    <w:rsid w:val="005D5863"/>
    <w:rsid w:val="005D697F"/>
    <w:rsid w:val="005E0711"/>
    <w:rsid w:val="005E2E24"/>
    <w:rsid w:val="005E2F00"/>
    <w:rsid w:val="005E5994"/>
    <w:rsid w:val="005E7711"/>
    <w:rsid w:val="005F4C51"/>
    <w:rsid w:val="005F56CB"/>
    <w:rsid w:val="005F7554"/>
    <w:rsid w:val="00601B4E"/>
    <w:rsid w:val="00602368"/>
    <w:rsid w:val="00603877"/>
    <w:rsid w:val="006071C0"/>
    <w:rsid w:val="00614294"/>
    <w:rsid w:val="00615F9F"/>
    <w:rsid w:val="0061650B"/>
    <w:rsid w:val="00621450"/>
    <w:rsid w:val="00623450"/>
    <w:rsid w:val="00623C5B"/>
    <w:rsid w:val="00625F3D"/>
    <w:rsid w:val="00627BCB"/>
    <w:rsid w:val="006342A4"/>
    <w:rsid w:val="00635542"/>
    <w:rsid w:val="00636195"/>
    <w:rsid w:val="006363F1"/>
    <w:rsid w:val="00642256"/>
    <w:rsid w:val="0064404F"/>
    <w:rsid w:val="00644B80"/>
    <w:rsid w:val="00646483"/>
    <w:rsid w:val="006511A8"/>
    <w:rsid w:val="006522D9"/>
    <w:rsid w:val="0065632A"/>
    <w:rsid w:val="006607C6"/>
    <w:rsid w:val="00661A1F"/>
    <w:rsid w:val="00665598"/>
    <w:rsid w:val="00665707"/>
    <w:rsid w:val="00665773"/>
    <w:rsid w:val="00666803"/>
    <w:rsid w:val="00666894"/>
    <w:rsid w:val="00667659"/>
    <w:rsid w:val="00683206"/>
    <w:rsid w:val="00683BB0"/>
    <w:rsid w:val="006841FD"/>
    <w:rsid w:val="00692854"/>
    <w:rsid w:val="00693B30"/>
    <w:rsid w:val="00693EA7"/>
    <w:rsid w:val="006951EE"/>
    <w:rsid w:val="00695511"/>
    <w:rsid w:val="00696462"/>
    <w:rsid w:val="006B0249"/>
    <w:rsid w:val="006C2554"/>
    <w:rsid w:val="006C61C4"/>
    <w:rsid w:val="006D476C"/>
    <w:rsid w:val="006D525E"/>
    <w:rsid w:val="006F1275"/>
    <w:rsid w:val="006F299B"/>
    <w:rsid w:val="006F3308"/>
    <w:rsid w:val="006F5608"/>
    <w:rsid w:val="006F6FC8"/>
    <w:rsid w:val="006F7084"/>
    <w:rsid w:val="0070328A"/>
    <w:rsid w:val="0070467A"/>
    <w:rsid w:val="00704D06"/>
    <w:rsid w:val="00705A27"/>
    <w:rsid w:val="0070628D"/>
    <w:rsid w:val="007067F2"/>
    <w:rsid w:val="00707BF7"/>
    <w:rsid w:val="0071010F"/>
    <w:rsid w:val="0071016F"/>
    <w:rsid w:val="00711862"/>
    <w:rsid w:val="007127A7"/>
    <w:rsid w:val="00713F10"/>
    <w:rsid w:val="0071440A"/>
    <w:rsid w:val="0071467D"/>
    <w:rsid w:val="0072284D"/>
    <w:rsid w:val="00722C13"/>
    <w:rsid w:val="0072311A"/>
    <w:rsid w:val="00724CB0"/>
    <w:rsid w:val="0072523A"/>
    <w:rsid w:val="00733434"/>
    <w:rsid w:val="0073504E"/>
    <w:rsid w:val="00736E72"/>
    <w:rsid w:val="00741476"/>
    <w:rsid w:val="0075186B"/>
    <w:rsid w:val="00751CDB"/>
    <w:rsid w:val="00752240"/>
    <w:rsid w:val="00756762"/>
    <w:rsid w:val="007574E7"/>
    <w:rsid w:val="00761315"/>
    <w:rsid w:val="0076245F"/>
    <w:rsid w:val="00762841"/>
    <w:rsid w:val="00763E94"/>
    <w:rsid w:val="0076487F"/>
    <w:rsid w:val="00764CF2"/>
    <w:rsid w:val="00765A26"/>
    <w:rsid w:val="00765F3B"/>
    <w:rsid w:val="00766664"/>
    <w:rsid w:val="00767E09"/>
    <w:rsid w:val="00773D1B"/>
    <w:rsid w:val="00774624"/>
    <w:rsid w:val="0077580A"/>
    <w:rsid w:val="0078332A"/>
    <w:rsid w:val="00786BFD"/>
    <w:rsid w:val="00786D37"/>
    <w:rsid w:val="00790779"/>
    <w:rsid w:val="00795695"/>
    <w:rsid w:val="007A0C36"/>
    <w:rsid w:val="007A0E3E"/>
    <w:rsid w:val="007A1135"/>
    <w:rsid w:val="007A13A3"/>
    <w:rsid w:val="007A1A3E"/>
    <w:rsid w:val="007A2057"/>
    <w:rsid w:val="007A3021"/>
    <w:rsid w:val="007A40F0"/>
    <w:rsid w:val="007A4354"/>
    <w:rsid w:val="007B06D6"/>
    <w:rsid w:val="007B17D4"/>
    <w:rsid w:val="007B1A59"/>
    <w:rsid w:val="007C11F2"/>
    <w:rsid w:val="007C780E"/>
    <w:rsid w:val="007D026B"/>
    <w:rsid w:val="007D455E"/>
    <w:rsid w:val="007D6166"/>
    <w:rsid w:val="007E0738"/>
    <w:rsid w:val="007E3566"/>
    <w:rsid w:val="007E5225"/>
    <w:rsid w:val="007F2806"/>
    <w:rsid w:val="007F2F91"/>
    <w:rsid w:val="007F4DAA"/>
    <w:rsid w:val="007F53FF"/>
    <w:rsid w:val="007F69DB"/>
    <w:rsid w:val="007F6F83"/>
    <w:rsid w:val="007F7882"/>
    <w:rsid w:val="00803059"/>
    <w:rsid w:val="008039F2"/>
    <w:rsid w:val="00806FE0"/>
    <w:rsid w:val="00810239"/>
    <w:rsid w:val="00811162"/>
    <w:rsid w:val="0081207B"/>
    <w:rsid w:val="008120B7"/>
    <w:rsid w:val="00817DB6"/>
    <w:rsid w:val="008237F2"/>
    <w:rsid w:val="00825A5B"/>
    <w:rsid w:val="00825B12"/>
    <w:rsid w:val="00826343"/>
    <w:rsid w:val="008275CD"/>
    <w:rsid w:val="008308C6"/>
    <w:rsid w:val="00832FB9"/>
    <w:rsid w:val="008336B5"/>
    <w:rsid w:val="00834D79"/>
    <w:rsid w:val="008407D2"/>
    <w:rsid w:val="0084089D"/>
    <w:rsid w:val="00840C0B"/>
    <w:rsid w:val="0084155D"/>
    <w:rsid w:val="00841BD8"/>
    <w:rsid w:val="0084485C"/>
    <w:rsid w:val="00845118"/>
    <w:rsid w:val="008464AB"/>
    <w:rsid w:val="00857901"/>
    <w:rsid w:val="00860CC8"/>
    <w:rsid w:val="008634CD"/>
    <w:rsid w:val="008651B9"/>
    <w:rsid w:val="008668C9"/>
    <w:rsid w:val="00870277"/>
    <w:rsid w:val="00870782"/>
    <w:rsid w:val="008734D9"/>
    <w:rsid w:val="00873749"/>
    <w:rsid w:val="008767F4"/>
    <w:rsid w:val="0087723C"/>
    <w:rsid w:val="00881481"/>
    <w:rsid w:val="008831DE"/>
    <w:rsid w:val="0088361E"/>
    <w:rsid w:val="008850B3"/>
    <w:rsid w:val="00886511"/>
    <w:rsid w:val="008865B9"/>
    <w:rsid w:val="00887730"/>
    <w:rsid w:val="008922A2"/>
    <w:rsid w:val="0089290B"/>
    <w:rsid w:val="008979EE"/>
    <w:rsid w:val="008A37F9"/>
    <w:rsid w:val="008A6CD6"/>
    <w:rsid w:val="008A72E3"/>
    <w:rsid w:val="008A791E"/>
    <w:rsid w:val="008B1BD9"/>
    <w:rsid w:val="008B4B57"/>
    <w:rsid w:val="008B4B85"/>
    <w:rsid w:val="008B61F4"/>
    <w:rsid w:val="008B6F29"/>
    <w:rsid w:val="008B7274"/>
    <w:rsid w:val="008C196F"/>
    <w:rsid w:val="008C1F15"/>
    <w:rsid w:val="008C1F3E"/>
    <w:rsid w:val="008C284F"/>
    <w:rsid w:val="008C2A47"/>
    <w:rsid w:val="008C6F06"/>
    <w:rsid w:val="008C7D4C"/>
    <w:rsid w:val="008C7FA9"/>
    <w:rsid w:val="008D0F38"/>
    <w:rsid w:val="008D12E4"/>
    <w:rsid w:val="008D38DA"/>
    <w:rsid w:val="008D3FF9"/>
    <w:rsid w:val="008D717C"/>
    <w:rsid w:val="008D787A"/>
    <w:rsid w:val="008E02AC"/>
    <w:rsid w:val="008E184D"/>
    <w:rsid w:val="008E2E8E"/>
    <w:rsid w:val="008E5587"/>
    <w:rsid w:val="008E5943"/>
    <w:rsid w:val="008E67CF"/>
    <w:rsid w:val="008F7AE7"/>
    <w:rsid w:val="00906712"/>
    <w:rsid w:val="00906FF0"/>
    <w:rsid w:val="00911B6F"/>
    <w:rsid w:val="009133A7"/>
    <w:rsid w:val="009169F1"/>
    <w:rsid w:val="00916AB7"/>
    <w:rsid w:val="0092756A"/>
    <w:rsid w:val="009304B6"/>
    <w:rsid w:val="009338AD"/>
    <w:rsid w:val="009352AD"/>
    <w:rsid w:val="009375B3"/>
    <w:rsid w:val="009463C1"/>
    <w:rsid w:val="00946628"/>
    <w:rsid w:val="009504EB"/>
    <w:rsid w:val="009521A2"/>
    <w:rsid w:val="0095633C"/>
    <w:rsid w:val="009600F2"/>
    <w:rsid w:val="00961E42"/>
    <w:rsid w:val="00963022"/>
    <w:rsid w:val="00963C9B"/>
    <w:rsid w:val="00966E81"/>
    <w:rsid w:val="00973986"/>
    <w:rsid w:val="0098036F"/>
    <w:rsid w:val="0098093E"/>
    <w:rsid w:val="009846C6"/>
    <w:rsid w:val="009857AA"/>
    <w:rsid w:val="00990A22"/>
    <w:rsid w:val="0099235B"/>
    <w:rsid w:val="0099504E"/>
    <w:rsid w:val="00995202"/>
    <w:rsid w:val="0099777E"/>
    <w:rsid w:val="009A28A1"/>
    <w:rsid w:val="009A568A"/>
    <w:rsid w:val="009A5700"/>
    <w:rsid w:val="009A7E1A"/>
    <w:rsid w:val="009B224E"/>
    <w:rsid w:val="009B5F18"/>
    <w:rsid w:val="009B6822"/>
    <w:rsid w:val="009B6B05"/>
    <w:rsid w:val="009B6D09"/>
    <w:rsid w:val="009B7C88"/>
    <w:rsid w:val="009C0BBC"/>
    <w:rsid w:val="009C1E02"/>
    <w:rsid w:val="009C2B26"/>
    <w:rsid w:val="009C3B4A"/>
    <w:rsid w:val="009C6E16"/>
    <w:rsid w:val="009C741D"/>
    <w:rsid w:val="009C7CA7"/>
    <w:rsid w:val="009D019F"/>
    <w:rsid w:val="009D037C"/>
    <w:rsid w:val="009D1CC4"/>
    <w:rsid w:val="009D2068"/>
    <w:rsid w:val="009D40A7"/>
    <w:rsid w:val="009D42D5"/>
    <w:rsid w:val="009D43EE"/>
    <w:rsid w:val="009E642B"/>
    <w:rsid w:val="009F190F"/>
    <w:rsid w:val="009F1B7A"/>
    <w:rsid w:val="009F1E3E"/>
    <w:rsid w:val="009F2B8F"/>
    <w:rsid w:val="009F304A"/>
    <w:rsid w:val="009F43EC"/>
    <w:rsid w:val="009F55AD"/>
    <w:rsid w:val="009F6828"/>
    <w:rsid w:val="009F6D62"/>
    <w:rsid w:val="00A002F9"/>
    <w:rsid w:val="00A018B7"/>
    <w:rsid w:val="00A01A28"/>
    <w:rsid w:val="00A13902"/>
    <w:rsid w:val="00A15C76"/>
    <w:rsid w:val="00A17A15"/>
    <w:rsid w:val="00A25BDB"/>
    <w:rsid w:val="00A268D4"/>
    <w:rsid w:val="00A2762B"/>
    <w:rsid w:val="00A32378"/>
    <w:rsid w:val="00A32596"/>
    <w:rsid w:val="00A342C2"/>
    <w:rsid w:val="00A429E2"/>
    <w:rsid w:val="00A43CF6"/>
    <w:rsid w:val="00A440D8"/>
    <w:rsid w:val="00A4452D"/>
    <w:rsid w:val="00A4727B"/>
    <w:rsid w:val="00A51657"/>
    <w:rsid w:val="00A51A9C"/>
    <w:rsid w:val="00A53F59"/>
    <w:rsid w:val="00A550B0"/>
    <w:rsid w:val="00A5598E"/>
    <w:rsid w:val="00A64464"/>
    <w:rsid w:val="00A74A14"/>
    <w:rsid w:val="00A74E01"/>
    <w:rsid w:val="00A85246"/>
    <w:rsid w:val="00A85B83"/>
    <w:rsid w:val="00A871CD"/>
    <w:rsid w:val="00A91531"/>
    <w:rsid w:val="00A92567"/>
    <w:rsid w:val="00A92860"/>
    <w:rsid w:val="00A93E72"/>
    <w:rsid w:val="00A94B68"/>
    <w:rsid w:val="00A94DF9"/>
    <w:rsid w:val="00A95D53"/>
    <w:rsid w:val="00A963C2"/>
    <w:rsid w:val="00A967FA"/>
    <w:rsid w:val="00A97297"/>
    <w:rsid w:val="00AA03C7"/>
    <w:rsid w:val="00AA40B6"/>
    <w:rsid w:val="00AA41FF"/>
    <w:rsid w:val="00AA67CB"/>
    <w:rsid w:val="00AA6F46"/>
    <w:rsid w:val="00AB7A2F"/>
    <w:rsid w:val="00AC3200"/>
    <w:rsid w:val="00AC398D"/>
    <w:rsid w:val="00AC3B05"/>
    <w:rsid w:val="00AD1F15"/>
    <w:rsid w:val="00AD393E"/>
    <w:rsid w:val="00AD3B6B"/>
    <w:rsid w:val="00AD53A5"/>
    <w:rsid w:val="00AD67FD"/>
    <w:rsid w:val="00AD744E"/>
    <w:rsid w:val="00AE2155"/>
    <w:rsid w:val="00AE728B"/>
    <w:rsid w:val="00AF34A1"/>
    <w:rsid w:val="00AF6E52"/>
    <w:rsid w:val="00B01818"/>
    <w:rsid w:val="00B02BBD"/>
    <w:rsid w:val="00B051B7"/>
    <w:rsid w:val="00B05AB9"/>
    <w:rsid w:val="00B061C8"/>
    <w:rsid w:val="00B0679A"/>
    <w:rsid w:val="00B136D2"/>
    <w:rsid w:val="00B16526"/>
    <w:rsid w:val="00B202A5"/>
    <w:rsid w:val="00B2123C"/>
    <w:rsid w:val="00B27BB2"/>
    <w:rsid w:val="00B350F0"/>
    <w:rsid w:val="00B3732A"/>
    <w:rsid w:val="00B41CE4"/>
    <w:rsid w:val="00B46505"/>
    <w:rsid w:val="00B46923"/>
    <w:rsid w:val="00B47C2D"/>
    <w:rsid w:val="00B523E6"/>
    <w:rsid w:val="00B61386"/>
    <w:rsid w:val="00B614F6"/>
    <w:rsid w:val="00B618DD"/>
    <w:rsid w:val="00B64871"/>
    <w:rsid w:val="00B6677F"/>
    <w:rsid w:val="00B66FE8"/>
    <w:rsid w:val="00B720D6"/>
    <w:rsid w:val="00B72150"/>
    <w:rsid w:val="00B72A71"/>
    <w:rsid w:val="00B74A37"/>
    <w:rsid w:val="00B75B9E"/>
    <w:rsid w:val="00B7689A"/>
    <w:rsid w:val="00B80200"/>
    <w:rsid w:val="00B80466"/>
    <w:rsid w:val="00B83082"/>
    <w:rsid w:val="00B83A33"/>
    <w:rsid w:val="00B85781"/>
    <w:rsid w:val="00B85A82"/>
    <w:rsid w:val="00B915FF"/>
    <w:rsid w:val="00B91BA5"/>
    <w:rsid w:val="00B92602"/>
    <w:rsid w:val="00BA0CA4"/>
    <w:rsid w:val="00BA1A73"/>
    <w:rsid w:val="00BA31A8"/>
    <w:rsid w:val="00BA4672"/>
    <w:rsid w:val="00BA4A9C"/>
    <w:rsid w:val="00BB38A5"/>
    <w:rsid w:val="00BB6FC4"/>
    <w:rsid w:val="00BC2248"/>
    <w:rsid w:val="00BC2DD1"/>
    <w:rsid w:val="00BC774C"/>
    <w:rsid w:val="00BD0A33"/>
    <w:rsid w:val="00BD0D25"/>
    <w:rsid w:val="00BD343C"/>
    <w:rsid w:val="00BD38EA"/>
    <w:rsid w:val="00BD3D95"/>
    <w:rsid w:val="00BD4DC8"/>
    <w:rsid w:val="00BD5190"/>
    <w:rsid w:val="00BD64B2"/>
    <w:rsid w:val="00BE0AF4"/>
    <w:rsid w:val="00BE62FA"/>
    <w:rsid w:val="00BE69DE"/>
    <w:rsid w:val="00BF4047"/>
    <w:rsid w:val="00BF4A03"/>
    <w:rsid w:val="00BF681F"/>
    <w:rsid w:val="00C005C5"/>
    <w:rsid w:val="00C0113A"/>
    <w:rsid w:val="00C01739"/>
    <w:rsid w:val="00C03A8A"/>
    <w:rsid w:val="00C04C21"/>
    <w:rsid w:val="00C0500D"/>
    <w:rsid w:val="00C06058"/>
    <w:rsid w:val="00C07892"/>
    <w:rsid w:val="00C07F6E"/>
    <w:rsid w:val="00C103FD"/>
    <w:rsid w:val="00C11214"/>
    <w:rsid w:val="00C1156A"/>
    <w:rsid w:val="00C1170E"/>
    <w:rsid w:val="00C2068D"/>
    <w:rsid w:val="00C233DC"/>
    <w:rsid w:val="00C2446E"/>
    <w:rsid w:val="00C25145"/>
    <w:rsid w:val="00C255C0"/>
    <w:rsid w:val="00C314D4"/>
    <w:rsid w:val="00C3329C"/>
    <w:rsid w:val="00C41C58"/>
    <w:rsid w:val="00C42EF6"/>
    <w:rsid w:val="00C46FAE"/>
    <w:rsid w:val="00C51A1D"/>
    <w:rsid w:val="00C52AA6"/>
    <w:rsid w:val="00C54E7F"/>
    <w:rsid w:val="00C552B1"/>
    <w:rsid w:val="00C673CA"/>
    <w:rsid w:val="00C72A25"/>
    <w:rsid w:val="00C73D4E"/>
    <w:rsid w:val="00C80729"/>
    <w:rsid w:val="00C80ACC"/>
    <w:rsid w:val="00C81BB5"/>
    <w:rsid w:val="00C82B0E"/>
    <w:rsid w:val="00C85419"/>
    <w:rsid w:val="00C8599B"/>
    <w:rsid w:val="00C8650B"/>
    <w:rsid w:val="00C87A78"/>
    <w:rsid w:val="00C905D0"/>
    <w:rsid w:val="00C92DDD"/>
    <w:rsid w:val="00C9384B"/>
    <w:rsid w:val="00C96A76"/>
    <w:rsid w:val="00C97447"/>
    <w:rsid w:val="00C978D1"/>
    <w:rsid w:val="00C9792E"/>
    <w:rsid w:val="00CA3850"/>
    <w:rsid w:val="00CA3C34"/>
    <w:rsid w:val="00CA61C5"/>
    <w:rsid w:val="00CB07BF"/>
    <w:rsid w:val="00CB1145"/>
    <w:rsid w:val="00CB14DD"/>
    <w:rsid w:val="00CB1EFF"/>
    <w:rsid w:val="00CB2705"/>
    <w:rsid w:val="00CB60CB"/>
    <w:rsid w:val="00CB6462"/>
    <w:rsid w:val="00CB6470"/>
    <w:rsid w:val="00CB7048"/>
    <w:rsid w:val="00CC6178"/>
    <w:rsid w:val="00CC62F5"/>
    <w:rsid w:val="00CD017A"/>
    <w:rsid w:val="00CD310F"/>
    <w:rsid w:val="00CD3902"/>
    <w:rsid w:val="00CD3D21"/>
    <w:rsid w:val="00CD45FC"/>
    <w:rsid w:val="00CD55C3"/>
    <w:rsid w:val="00CE1CCB"/>
    <w:rsid w:val="00CE2617"/>
    <w:rsid w:val="00CE381A"/>
    <w:rsid w:val="00CE44FC"/>
    <w:rsid w:val="00CE44FF"/>
    <w:rsid w:val="00CE4AB9"/>
    <w:rsid w:val="00CE64F5"/>
    <w:rsid w:val="00CF0E4A"/>
    <w:rsid w:val="00CF0E9B"/>
    <w:rsid w:val="00CF102D"/>
    <w:rsid w:val="00CF1758"/>
    <w:rsid w:val="00CF5AA1"/>
    <w:rsid w:val="00D01412"/>
    <w:rsid w:val="00D13DDF"/>
    <w:rsid w:val="00D148EC"/>
    <w:rsid w:val="00D16F94"/>
    <w:rsid w:val="00D240B2"/>
    <w:rsid w:val="00D268CF"/>
    <w:rsid w:val="00D34EE2"/>
    <w:rsid w:val="00D37381"/>
    <w:rsid w:val="00D418FA"/>
    <w:rsid w:val="00D42EFA"/>
    <w:rsid w:val="00D43AC0"/>
    <w:rsid w:val="00D43D52"/>
    <w:rsid w:val="00D44162"/>
    <w:rsid w:val="00D4432E"/>
    <w:rsid w:val="00D44706"/>
    <w:rsid w:val="00D45A8D"/>
    <w:rsid w:val="00D45CBA"/>
    <w:rsid w:val="00D50AD0"/>
    <w:rsid w:val="00D51D15"/>
    <w:rsid w:val="00D51E02"/>
    <w:rsid w:val="00D53139"/>
    <w:rsid w:val="00D541CD"/>
    <w:rsid w:val="00D54DB3"/>
    <w:rsid w:val="00D60674"/>
    <w:rsid w:val="00D60E6D"/>
    <w:rsid w:val="00D6240D"/>
    <w:rsid w:val="00D67BFC"/>
    <w:rsid w:val="00D701D9"/>
    <w:rsid w:val="00D72A8B"/>
    <w:rsid w:val="00D72B51"/>
    <w:rsid w:val="00D72CA6"/>
    <w:rsid w:val="00D74247"/>
    <w:rsid w:val="00D75947"/>
    <w:rsid w:val="00D75B6E"/>
    <w:rsid w:val="00D7688B"/>
    <w:rsid w:val="00D83030"/>
    <w:rsid w:val="00D84991"/>
    <w:rsid w:val="00D94075"/>
    <w:rsid w:val="00D959A6"/>
    <w:rsid w:val="00D960C5"/>
    <w:rsid w:val="00D97BC2"/>
    <w:rsid w:val="00DA27FC"/>
    <w:rsid w:val="00DA493F"/>
    <w:rsid w:val="00DA4F5E"/>
    <w:rsid w:val="00DA6158"/>
    <w:rsid w:val="00DA68D4"/>
    <w:rsid w:val="00DA6989"/>
    <w:rsid w:val="00DB015D"/>
    <w:rsid w:val="00DB1AF1"/>
    <w:rsid w:val="00DB2DBF"/>
    <w:rsid w:val="00DB3917"/>
    <w:rsid w:val="00DB3F3D"/>
    <w:rsid w:val="00DB7617"/>
    <w:rsid w:val="00DC443E"/>
    <w:rsid w:val="00DC622B"/>
    <w:rsid w:val="00DC7E02"/>
    <w:rsid w:val="00DD1764"/>
    <w:rsid w:val="00DD3D26"/>
    <w:rsid w:val="00DD49F0"/>
    <w:rsid w:val="00DE0EFE"/>
    <w:rsid w:val="00DE1F97"/>
    <w:rsid w:val="00DE434D"/>
    <w:rsid w:val="00DF12F1"/>
    <w:rsid w:val="00DF1385"/>
    <w:rsid w:val="00DF1A4B"/>
    <w:rsid w:val="00DF2B35"/>
    <w:rsid w:val="00E02F5B"/>
    <w:rsid w:val="00E035EA"/>
    <w:rsid w:val="00E04379"/>
    <w:rsid w:val="00E0456E"/>
    <w:rsid w:val="00E059D5"/>
    <w:rsid w:val="00E0661D"/>
    <w:rsid w:val="00E13593"/>
    <w:rsid w:val="00E14EC9"/>
    <w:rsid w:val="00E154C0"/>
    <w:rsid w:val="00E1580C"/>
    <w:rsid w:val="00E172EB"/>
    <w:rsid w:val="00E176FF"/>
    <w:rsid w:val="00E200DE"/>
    <w:rsid w:val="00E21AFD"/>
    <w:rsid w:val="00E22E4A"/>
    <w:rsid w:val="00E23BAA"/>
    <w:rsid w:val="00E23F24"/>
    <w:rsid w:val="00E249DE"/>
    <w:rsid w:val="00E2653F"/>
    <w:rsid w:val="00E307CC"/>
    <w:rsid w:val="00E3084B"/>
    <w:rsid w:val="00E32A81"/>
    <w:rsid w:val="00E364A0"/>
    <w:rsid w:val="00E36FB4"/>
    <w:rsid w:val="00E406DC"/>
    <w:rsid w:val="00E40C30"/>
    <w:rsid w:val="00E433E2"/>
    <w:rsid w:val="00E46EC8"/>
    <w:rsid w:val="00E502C4"/>
    <w:rsid w:val="00E5113D"/>
    <w:rsid w:val="00E54FC5"/>
    <w:rsid w:val="00E63D74"/>
    <w:rsid w:val="00E644D0"/>
    <w:rsid w:val="00E646D7"/>
    <w:rsid w:val="00E66301"/>
    <w:rsid w:val="00E67643"/>
    <w:rsid w:val="00E70290"/>
    <w:rsid w:val="00E7070B"/>
    <w:rsid w:val="00E70A24"/>
    <w:rsid w:val="00E72F3F"/>
    <w:rsid w:val="00E758F2"/>
    <w:rsid w:val="00E76761"/>
    <w:rsid w:val="00E776C5"/>
    <w:rsid w:val="00E77B29"/>
    <w:rsid w:val="00E77B79"/>
    <w:rsid w:val="00E80F79"/>
    <w:rsid w:val="00E81424"/>
    <w:rsid w:val="00E817BA"/>
    <w:rsid w:val="00E84568"/>
    <w:rsid w:val="00E85279"/>
    <w:rsid w:val="00E87D13"/>
    <w:rsid w:val="00E91C3F"/>
    <w:rsid w:val="00E95A8C"/>
    <w:rsid w:val="00E9683A"/>
    <w:rsid w:val="00E970C8"/>
    <w:rsid w:val="00E9774C"/>
    <w:rsid w:val="00E97884"/>
    <w:rsid w:val="00EA1655"/>
    <w:rsid w:val="00EA3EC5"/>
    <w:rsid w:val="00EA58E8"/>
    <w:rsid w:val="00EB068C"/>
    <w:rsid w:val="00EB268D"/>
    <w:rsid w:val="00EB6972"/>
    <w:rsid w:val="00EC11D5"/>
    <w:rsid w:val="00EC2D9E"/>
    <w:rsid w:val="00EC4EDC"/>
    <w:rsid w:val="00EC66D7"/>
    <w:rsid w:val="00ED25FE"/>
    <w:rsid w:val="00ED39F5"/>
    <w:rsid w:val="00ED5E62"/>
    <w:rsid w:val="00ED6A9C"/>
    <w:rsid w:val="00ED6C0E"/>
    <w:rsid w:val="00EE019E"/>
    <w:rsid w:val="00EE10A7"/>
    <w:rsid w:val="00EE3AD0"/>
    <w:rsid w:val="00EE7FEB"/>
    <w:rsid w:val="00EF64A7"/>
    <w:rsid w:val="00EF651B"/>
    <w:rsid w:val="00F009F9"/>
    <w:rsid w:val="00F124B0"/>
    <w:rsid w:val="00F136A3"/>
    <w:rsid w:val="00F16392"/>
    <w:rsid w:val="00F16A65"/>
    <w:rsid w:val="00F175CC"/>
    <w:rsid w:val="00F20AF7"/>
    <w:rsid w:val="00F25B69"/>
    <w:rsid w:val="00F25FF1"/>
    <w:rsid w:val="00F30E4D"/>
    <w:rsid w:val="00F31D2C"/>
    <w:rsid w:val="00F3294E"/>
    <w:rsid w:val="00F32FFC"/>
    <w:rsid w:val="00F34F6A"/>
    <w:rsid w:val="00F359D3"/>
    <w:rsid w:val="00F376AE"/>
    <w:rsid w:val="00F40B5C"/>
    <w:rsid w:val="00F41485"/>
    <w:rsid w:val="00F417BA"/>
    <w:rsid w:val="00F41EFB"/>
    <w:rsid w:val="00F46331"/>
    <w:rsid w:val="00F57218"/>
    <w:rsid w:val="00F57A8C"/>
    <w:rsid w:val="00F62EBC"/>
    <w:rsid w:val="00F646A7"/>
    <w:rsid w:val="00F70F14"/>
    <w:rsid w:val="00F71721"/>
    <w:rsid w:val="00F72240"/>
    <w:rsid w:val="00F72B81"/>
    <w:rsid w:val="00F72F5C"/>
    <w:rsid w:val="00F752F6"/>
    <w:rsid w:val="00F760CE"/>
    <w:rsid w:val="00F77BDA"/>
    <w:rsid w:val="00F81543"/>
    <w:rsid w:val="00F84E45"/>
    <w:rsid w:val="00F851BA"/>
    <w:rsid w:val="00F85721"/>
    <w:rsid w:val="00F875D3"/>
    <w:rsid w:val="00F9433C"/>
    <w:rsid w:val="00F94FBC"/>
    <w:rsid w:val="00F97123"/>
    <w:rsid w:val="00FA0133"/>
    <w:rsid w:val="00FA1B9D"/>
    <w:rsid w:val="00FA23B2"/>
    <w:rsid w:val="00FA28E1"/>
    <w:rsid w:val="00FA29EA"/>
    <w:rsid w:val="00FA2BD8"/>
    <w:rsid w:val="00FA2E84"/>
    <w:rsid w:val="00FA3966"/>
    <w:rsid w:val="00FA3EAC"/>
    <w:rsid w:val="00FA4179"/>
    <w:rsid w:val="00FA6D69"/>
    <w:rsid w:val="00FB1986"/>
    <w:rsid w:val="00FB48DF"/>
    <w:rsid w:val="00FB56CE"/>
    <w:rsid w:val="00FB640A"/>
    <w:rsid w:val="00FC180D"/>
    <w:rsid w:val="00FC3DD7"/>
    <w:rsid w:val="00FD0403"/>
    <w:rsid w:val="00FD0BE5"/>
    <w:rsid w:val="00FD20B9"/>
    <w:rsid w:val="00FD2ECE"/>
    <w:rsid w:val="00FD38D4"/>
    <w:rsid w:val="00FD5186"/>
    <w:rsid w:val="00FD57BF"/>
    <w:rsid w:val="00FD5F52"/>
    <w:rsid w:val="00FD6A9A"/>
    <w:rsid w:val="00FD7516"/>
    <w:rsid w:val="00FD7753"/>
    <w:rsid w:val="00FE375B"/>
    <w:rsid w:val="00FF1A68"/>
    <w:rsid w:val="00FF4383"/>
    <w:rsid w:val="00FF449A"/>
    <w:rsid w:val="00FF4DD5"/>
    <w:rsid w:val="00FF5157"/>
    <w:rsid w:val="00FF6493"/>
    <w:rsid w:val="00FF6B5F"/>
    <w:rsid w:val="00FF6BA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51223"/>
  <w15:docId w15:val="{DCB22F65-7737-4BEF-8140-11583D38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875D3"/>
    <w:pPr>
      <w:widowControl w:val="0"/>
    </w:pPr>
    <w:rPr>
      <w:kern w:val="2"/>
      <w:sz w:val="24"/>
    </w:rPr>
  </w:style>
  <w:style w:type="paragraph" w:styleId="1">
    <w:name w:val="heading 1"/>
    <w:basedOn w:val="a0"/>
    <w:next w:val="a0"/>
    <w:link w:val="10"/>
    <w:qFormat/>
    <w:rsid w:val="00CF5AA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1"/>
    <w:qFormat/>
    <w:rsid w:val="00C03A8A"/>
    <w:pPr>
      <w:keepNext/>
      <w:jc w:val="center"/>
      <w:outlineLvl w:val="1"/>
    </w:pPr>
    <w:rPr>
      <w:rFonts w:ascii="標楷體" w:eastAsia="標楷體"/>
      <w:sz w:val="28"/>
      <w:shd w:val="pct15" w:color="auto" w:fill="FFFFF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
    <w:name w:val="項目"/>
    <w:basedOn w:val="a4"/>
    <w:rsid w:val="00F175CC"/>
    <w:pPr>
      <w:numPr>
        <w:numId w:val="1"/>
      </w:numPr>
    </w:pPr>
  </w:style>
  <w:style w:type="paragraph" w:styleId="a5">
    <w:name w:val="Date"/>
    <w:basedOn w:val="a0"/>
    <w:next w:val="a0"/>
    <w:rsid w:val="00F875D3"/>
    <w:pPr>
      <w:jc w:val="right"/>
    </w:pPr>
    <w:rPr>
      <w:rFonts w:ascii="標楷體" w:eastAsia="標楷體"/>
      <w:sz w:val="36"/>
    </w:rPr>
  </w:style>
  <w:style w:type="character" w:styleId="a6">
    <w:name w:val="Hyperlink"/>
    <w:uiPriority w:val="99"/>
    <w:rsid w:val="00F875D3"/>
    <w:rPr>
      <w:color w:val="0000FF"/>
      <w:u w:val="single"/>
    </w:rPr>
  </w:style>
  <w:style w:type="paragraph" w:customStyle="1" w:styleId="a7">
    <w:name w:val="目錄"/>
    <w:basedOn w:val="a0"/>
    <w:rsid w:val="002059DC"/>
    <w:pPr>
      <w:adjustRightInd w:val="0"/>
      <w:spacing w:line="480" w:lineRule="auto"/>
      <w:jc w:val="center"/>
      <w:textAlignment w:val="baseline"/>
    </w:pPr>
    <w:rPr>
      <w:spacing w:val="4"/>
      <w:kern w:val="0"/>
      <w:sz w:val="32"/>
    </w:rPr>
  </w:style>
  <w:style w:type="paragraph" w:customStyle="1" w:styleId="a8">
    <w:name w:val="目錄文"/>
    <w:basedOn w:val="a0"/>
    <w:rsid w:val="002059DC"/>
    <w:pPr>
      <w:adjustRightInd w:val="0"/>
      <w:spacing w:line="480" w:lineRule="auto"/>
      <w:jc w:val="both"/>
      <w:textAlignment w:val="baseline"/>
    </w:pPr>
    <w:rPr>
      <w:kern w:val="0"/>
      <w:sz w:val="20"/>
    </w:rPr>
  </w:style>
  <w:style w:type="paragraph" w:customStyle="1" w:styleId="a9">
    <w:name w:val="中標"/>
    <w:basedOn w:val="a7"/>
    <w:rsid w:val="0088361E"/>
    <w:pPr>
      <w:spacing w:line="360" w:lineRule="auto"/>
    </w:pPr>
    <w:rPr>
      <w:rFonts w:eastAsia="華康粗明體"/>
      <w:sz w:val="28"/>
    </w:rPr>
  </w:style>
  <w:style w:type="paragraph" w:customStyle="1" w:styleId="aa">
    <w:name w:val="格文"/>
    <w:basedOn w:val="a0"/>
    <w:rsid w:val="0088361E"/>
    <w:pPr>
      <w:adjustRightInd w:val="0"/>
      <w:spacing w:line="240" w:lineRule="atLeast"/>
      <w:jc w:val="center"/>
      <w:textAlignment w:val="baseline"/>
    </w:pPr>
    <w:rPr>
      <w:rFonts w:ascii="華康中楷體" w:eastAsia="華康中楷體"/>
      <w:kern w:val="0"/>
    </w:rPr>
  </w:style>
  <w:style w:type="paragraph" w:styleId="ab">
    <w:name w:val="Body Text"/>
    <w:basedOn w:val="a0"/>
    <w:link w:val="ac"/>
    <w:rsid w:val="0088361E"/>
    <w:pPr>
      <w:spacing w:after="240"/>
    </w:pPr>
    <w:rPr>
      <w:rFonts w:ascii="標楷體" w:eastAsia="標楷體"/>
      <w:sz w:val="20"/>
    </w:rPr>
  </w:style>
  <w:style w:type="paragraph" w:styleId="Web">
    <w:name w:val="Normal (Web)"/>
    <w:basedOn w:val="a0"/>
    <w:rsid w:val="0088361E"/>
    <w:pPr>
      <w:widowControl/>
      <w:spacing w:before="100" w:after="100"/>
    </w:pPr>
    <w:rPr>
      <w:rFonts w:ascii="Arial Unicode MS" w:eastAsia="Arial Unicode MS" w:hAnsi="Arial Unicode MS"/>
      <w:color w:val="000000"/>
      <w:kern w:val="0"/>
    </w:rPr>
  </w:style>
  <w:style w:type="paragraph" w:styleId="ad">
    <w:name w:val="Body Text Indent"/>
    <w:basedOn w:val="a0"/>
    <w:rsid w:val="0088361E"/>
    <w:pPr>
      <w:ind w:left="480"/>
    </w:pPr>
    <w:rPr>
      <w:rFonts w:eastAsia="標楷體"/>
      <w:color w:val="FF00FF"/>
    </w:rPr>
  </w:style>
  <w:style w:type="paragraph" w:styleId="ae">
    <w:name w:val="footnote text"/>
    <w:basedOn w:val="a0"/>
    <w:semiHidden/>
    <w:rsid w:val="0088361E"/>
    <w:pPr>
      <w:adjustRightInd w:val="0"/>
      <w:spacing w:line="360" w:lineRule="atLeast"/>
      <w:textAlignment w:val="baseline"/>
    </w:pPr>
    <w:rPr>
      <w:kern w:val="0"/>
      <w:sz w:val="20"/>
    </w:rPr>
  </w:style>
  <w:style w:type="paragraph" w:styleId="20">
    <w:name w:val="Body Text 2"/>
    <w:basedOn w:val="a0"/>
    <w:rsid w:val="0088361E"/>
    <w:pPr>
      <w:widowControl/>
      <w:autoSpaceDE w:val="0"/>
      <w:autoSpaceDN w:val="0"/>
      <w:snapToGrid w:val="0"/>
      <w:spacing w:line="360" w:lineRule="atLeast"/>
      <w:ind w:right="66"/>
      <w:jc w:val="both"/>
      <w:textDirection w:val="lrTbV"/>
      <w:textAlignment w:val="center"/>
    </w:pPr>
    <w:rPr>
      <w:rFonts w:ascii="標楷體" w:eastAsia="標楷體"/>
      <w:sz w:val="30"/>
    </w:rPr>
  </w:style>
  <w:style w:type="paragraph" w:styleId="af">
    <w:name w:val="footer"/>
    <w:basedOn w:val="a0"/>
    <w:rsid w:val="0088361E"/>
    <w:pPr>
      <w:tabs>
        <w:tab w:val="center" w:pos="4153"/>
        <w:tab w:val="right" w:pos="8306"/>
      </w:tabs>
      <w:snapToGrid w:val="0"/>
    </w:pPr>
    <w:rPr>
      <w:sz w:val="20"/>
    </w:rPr>
  </w:style>
  <w:style w:type="character" w:styleId="af0">
    <w:name w:val="page number"/>
    <w:basedOn w:val="a2"/>
    <w:rsid w:val="0088361E"/>
  </w:style>
  <w:style w:type="paragraph" w:customStyle="1" w:styleId="t2">
    <w:name w:val="t2"/>
    <w:basedOn w:val="a0"/>
    <w:rsid w:val="0088361E"/>
    <w:pPr>
      <w:adjustRightInd w:val="0"/>
      <w:spacing w:line="360" w:lineRule="atLeast"/>
      <w:ind w:left="1134" w:right="1503"/>
      <w:jc w:val="center"/>
      <w:textAlignment w:val="baseline"/>
    </w:pPr>
    <w:rPr>
      <w:rFonts w:eastAsia="華康粗明體"/>
      <w:kern w:val="0"/>
      <w:sz w:val="32"/>
    </w:rPr>
  </w:style>
  <w:style w:type="paragraph" w:styleId="11">
    <w:name w:val="index 1"/>
    <w:basedOn w:val="a0"/>
    <w:next w:val="a0"/>
    <w:autoRedefine/>
    <w:semiHidden/>
    <w:rsid w:val="008C196F"/>
    <w:pPr>
      <w:widowControl/>
      <w:autoSpaceDE w:val="0"/>
      <w:autoSpaceDN w:val="0"/>
      <w:snapToGrid w:val="0"/>
      <w:jc w:val="center"/>
      <w:textAlignment w:val="bottom"/>
    </w:pPr>
    <w:rPr>
      <w:rFonts w:eastAsia="標楷體"/>
      <w:sz w:val="20"/>
    </w:rPr>
  </w:style>
  <w:style w:type="paragraph" w:styleId="af1">
    <w:name w:val="Plain Text"/>
    <w:basedOn w:val="a0"/>
    <w:rsid w:val="0088361E"/>
    <w:pPr>
      <w:adjustRightInd w:val="0"/>
      <w:textAlignment w:val="baseline"/>
    </w:pPr>
    <w:rPr>
      <w:rFonts w:ascii="Courier New" w:eastAsia="細明體" w:hAnsi="Courier New"/>
    </w:rPr>
  </w:style>
  <w:style w:type="paragraph" w:customStyle="1" w:styleId="af2">
    <w:name w:val="壹文"/>
    <w:basedOn w:val="a0"/>
    <w:rsid w:val="0088361E"/>
    <w:pPr>
      <w:adjustRightInd w:val="0"/>
      <w:spacing w:before="120" w:line="360" w:lineRule="atLeast"/>
      <w:ind w:left="680"/>
      <w:textAlignment w:val="baseline"/>
    </w:pPr>
    <w:rPr>
      <w:rFonts w:ascii="標楷體" w:eastAsia="標楷體"/>
      <w:kern w:val="0"/>
      <w:sz w:val="28"/>
    </w:rPr>
  </w:style>
  <w:style w:type="paragraph" w:customStyle="1" w:styleId="af3">
    <w:name w:val="表標題"/>
    <w:basedOn w:val="a0"/>
    <w:rsid w:val="0088361E"/>
    <w:pPr>
      <w:kinsoku w:val="0"/>
      <w:autoSpaceDE w:val="0"/>
      <w:autoSpaceDN w:val="0"/>
      <w:spacing w:before="120" w:after="60" w:line="476" w:lineRule="exact"/>
      <w:jc w:val="center"/>
    </w:pPr>
    <w:rPr>
      <w:rFonts w:ascii="CG Times" w:hAnsi="CG Times"/>
      <w:spacing w:val="4"/>
      <w:sz w:val="28"/>
    </w:rPr>
  </w:style>
  <w:style w:type="paragraph" w:customStyle="1" w:styleId="af4">
    <w:name w:val="(一)"/>
    <w:basedOn w:val="a0"/>
    <w:rsid w:val="00C03A8A"/>
    <w:pPr>
      <w:spacing w:line="460" w:lineRule="exact"/>
      <w:jc w:val="both"/>
    </w:pPr>
    <w:rPr>
      <w:rFonts w:ascii="華康中明體" w:eastAsia="華康中明體"/>
      <w:b/>
      <w:sz w:val="28"/>
    </w:rPr>
  </w:style>
  <w:style w:type="paragraph" w:styleId="a1">
    <w:name w:val="Normal Indent"/>
    <w:basedOn w:val="a0"/>
    <w:rsid w:val="00C03A8A"/>
    <w:pPr>
      <w:ind w:leftChars="200" w:left="480"/>
    </w:pPr>
  </w:style>
  <w:style w:type="paragraph" w:styleId="af5">
    <w:name w:val="header"/>
    <w:basedOn w:val="a0"/>
    <w:link w:val="af6"/>
    <w:uiPriority w:val="99"/>
    <w:rsid w:val="00ED6A9C"/>
    <w:pPr>
      <w:tabs>
        <w:tab w:val="center" w:pos="4153"/>
        <w:tab w:val="right" w:pos="8306"/>
      </w:tabs>
      <w:snapToGrid w:val="0"/>
    </w:pPr>
    <w:rPr>
      <w:sz w:val="20"/>
    </w:rPr>
  </w:style>
  <w:style w:type="paragraph" w:styleId="af7">
    <w:name w:val="Balloon Text"/>
    <w:basedOn w:val="a0"/>
    <w:link w:val="af8"/>
    <w:rsid w:val="00377AA1"/>
    <w:rPr>
      <w:rFonts w:ascii="Cambria" w:hAnsi="Cambria"/>
      <w:sz w:val="18"/>
      <w:szCs w:val="18"/>
      <w:lang w:val="x-none" w:eastAsia="x-none"/>
    </w:rPr>
  </w:style>
  <w:style w:type="character" w:customStyle="1" w:styleId="af8">
    <w:name w:val="註解方塊文字 字元"/>
    <w:link w:val="af7"/>
    <w:rsid w:val="00377AA1"/>
    <w:rPr>
      <w:rFonts w:ascii="Cambria" w:eastAsia="新細明體" w:hAnsi="Cambria" w:cs="Times New Roman"/>
      <w:kern w:val="2"/>
      <w:sz w:val="18"/>
      <w:szCs w:val="18"/>
    </w:rPr>
  </w:style>
  <w:style w:type="table" w:styleId="af9">
    <w:name w:val="Table Grid"/>
    <w:basedOn w:val="a3"/>
    <w:rsid w:val="007F78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格文1"/>
    <w:rsid w:val="00A32596"/>
    <w:pPr>
      <w:widowControl w:val="0"/>
      <w:adjustRightInd w:val="0"/>
      <w:spacing w:line="360" w:lineRule="atLeast"/>
      <w:textAlignment w:val="baseline"/>
    </w:pPr>
    <w:rPr>
      <w:rFonts w:eastAsia="標楷體"/>
    </w:rPr>
  </w:style>
  <w:style w:type="paragraph" w:customStyle="1" w:styleId="afa">
    <w:name w:val="一"/>
    <w:basedOn w:val="a0"/>
    <w:rsid w:val="00592EC5"/>
    <w:pPr>
      <w:tabs>
        <w:tab w:val="left" w:pos="6840"/>
      </w:tabs>
      <w:kinsoku w:val="0"/>
      <w:autoSpaceDN w:val="0"/>
      <w:adjustRightInd w:val="0"/>
      <w:spacing w:line="360" w:lineRule="auto"/>
      <w:ind w:left="480"/>
      <w:jc w:val="both"/>
      <w:textAlignment w:val="baseline"/>
    </w:pPr>
    <w:rPr>
      <w:rFonts w:eastAsia="標楷體"/>
      <w:kern w:val="0"/>
    </w:rPr>
  </w:style>
  <w:style w:type="paragraph" w:styleId="afb">
    <w:name w:val="List Paragraph"/>
    <w:basedOn w:val="a0"/>
    <w:uiPriority w:val="34"/>
    <w:qFormat/>
    <w:rsid w:val="00592EC5"/>
    <w:pPr>
      <w:ind w:leftChars="200" w:left="480"/>
    </w:pPr>
    <w:rPr>
      <w:rFonts w:ascii="Calibri" w:hAnsi="Calibri"/>
      <w:szCs w:val="22"/>
    </w:rPr>
  </w:style>
  <w:style w:type="character" w:customStyle="1" w:styleId="af6">
    <w:name w:val="頁首 字元"/>
    <w:basedOn w:val="a2"/>
    <w:link w:val="af5"/>
    <w:uiPriority w:val="99"/>
    <w:rsid w:val="00421627"/>
    <w:rPr>
      <w:kern w:val="2"/>
    </w:rPr>
  </w:style>
  <w:style w:type="paragraph" w:styleId="afc">
    <w:name w:val="Note Heading"/>
    <w:basedOn w:val="a0"/>
    <w:next w:val="a0"/>
    <w:link w:val="afd"/>
    <w:rsid w:val="009F43EC"/>
    <w:pPr>
      <w:jc w:val="center"/>
    </w:pPr>
    <w:rPr>
      <w:rFonts w:ascii="Calibri" w:eastAsia="標楷體" w:hAnsi="Calibri"/>
      <w:color w:val="000000"/>
      <w:kern w:val="0"/>
      <w:sz w:val="28"/>
      <w:szCs w:val="28"/>
    </w:rPr>
  </w:style>
  <w:style w:type="character" w:customStyle="1" w:styleId="afd">
    <w:name w:val="註釋標題 字元"/>
    <w:basedOn w:val="a2"/>
    <w:link w:val="afc"/>
    <w:rsid w:val="009F43EC"/>
    <w:rPr>
      <w:rFonts w:ascii="Calibri" w:eastAsia="標楷體" w:hAnsi="Calibri"/>
      <w:color w:val="000000"/>
      <w:sz w:val="28"/>
      <w:szCs w:val="28"/>
    </w:rPr>
  </w:style>
  <w:style w:type="paragraph" w:styleId="afe">
    <w:name w:val="Closing"/>
    <w:basedOn w:val="a0"/>
    <w:link w:val="aff"/>
    <w:rsid w:val="009F43EC"/>
    <w:pPr>
      <w:ind w:leftChars="1800" w:left="100"/>
    </w:pPr>
    <w:rPr>
      <w:rFonts w:ascii="Calibri" w:eastAsia="標楷體" w:hAnsi="Calibri"/>
      <w:color w:val="000000"/>
      <w:kern w:val="0"/>
      <w:sz w:val="28"/>
      <w:szCs w:val="28"/>
    </w:rPr>
  </w:style>
  <w:style w:type="character" w:customStyle="1" w:styleId="aff">
    <w:name w:val="結語 字元"/>
    <w:basedOn w:val="a2"/>
    <w:link w:val="afe"/>
    <w:rsid w:val="009F43EC"/>
    <w:rPr>
      <w:rFonts w:ascii="Calibri" w:eastAsia="標楷體" w:hAnsi="Calibri"/>
      <w:color w:val="000000"/>
      <w:sz w:val="28"/>
      <w:szCs w:val="28"/>
    </w:rPr>
  </w:style>
  <w:style w:type="character" w:customStyle="1" w:styleId="10">
    <w:name w:val="標題 1 字元"/>
    <w:basedOn w:val="a2"/>
    <w:link w:val="1"/>
    <w:rsid w:val="00CF5AA1"/>
    <w:rPr>
      <w:rFonts w:asciiTheme="majorHAnsi" w:eastAsiaTheme="majorEastAsia" w:hAnsiTheme="majorHAnsi" w:cstheme="majorBidi"/>
      <w:b/>
      <w:bCs/>
      <w:kern w:val="52"/>
      <w:sz w:val="52"/>
      <w:szCs w:val="52"/>
    </w:rPr>
  </w:style>
  <w:style w:type="paragraph" w:styleId="aff0">
    <w:name w:val="TOC Heading"/>
    <w:basedOn w:val="1"/>
    <w:next w:val="a0"/>
    <w:uiPriority w:val="39"/>
    <w:semiHidden/>
    <w:unhideWhenUsed/>
    <w:qFormat/>
    <w:rsid w:val="00886511"/>
    <w:pPr>
      <w:keepLines/>
      <w:widowControl/>
      <w:spacing w:before="480" w:after="0" w:line="276" w:lineRule="auto"/>
      <w:outlineLvl w:val="9"/>
    </w:pPr>
    <w:rPr>
      <w:color w:val="2E74B5" w:themeColor="accent1" w:themeShade="BF"/>
      <w:kern w:val="0"/>
      <w:sz w:val="28"/>
      <w:szCs w:val="28"/>
    </w:rPr>
  </w:style>
  <w:style w:type="paragraph" w:styleId="21">
    <w:name w:val="toc 2"/>
    <w:basedOn w:val="a0"/>
    <w:next w:val="a0"/>
    <w:autoRedefine/>
    <w:uiPriority w:val="39"/>
    <w:unhideWhenUsed/>
    <w:qFormat/>
    <w:rsid w:val="0049599E"/>
    <w:pPr>
      <w:widowControl/>
      <w:tabs>
        <w:tab w:val="right" w:leader="dot" w:pos="9350"/>
      </w:tabs>
      <w:spacing w:after="100" w:line="276" w:lineRule="auto"/>
      <w:ind w:left="220"/>
    </w:pPr>
    <w:rPr>
      <w:rFonts w:asciiTheme="minorHAnsi" w:eastAsiaTheme="minorEastAsia" w:hAnsiTheme="minorHAnsi" w:cstheme="minorBidi"/>
      <w:kern w:val="0"/>
      <w:sz w:val="22"/>
      <w:szCs w:val="22"/>
    </w:rPr>
  </w:style>
  <w:style w:type="paragraph" w:styleId="13">
    <w:name w:val="toc 1"/>
    <w:basedOn w:val="a0"/>
    <w:next w:val="a0"/>
    <w:autoRedefine/>
    <w:uiPriority w:val="39"/>
    <w:unhideWhenUsed/>
    <w:qFormat/>
    <w:rsid w:val="00886511"/>
    <w:pPr>
      <w:widowControl/>
      <w:spacing w:after="100" w:line="276" w:lineRule="auto"/>
    </w:pPr>
    <w:rPr>
      <w:rFonts w:asciiTheme="minorHAnsi" w:eastAsiaTheme="minorEastAsia" w:hAnsiTheme="minorHAnsi" w:cstheme="minorBidi"/>
      <w:kern w:val="0"/>
      <w:sz w:val="22"/>
      <w:szCs w:val="22"/>
    </w:rPr>
  </w:style>
  <w:style w:type="paragraph" w:styleId="3">
    <w:name w:val="toc 3"/>
    <w:basedOn w:val="a0"/>
    <w:next w:val="a0"/>
    <w:autoRedefine/>
    <w:uiPriority w:val="39"/>
    <w:semiHidden/>
    <w:unhideWhenUsed/>
    <w:qFormat/>
    <w:rsid w:val="00886511"/>
    <w:pPr>
      <w:widowControl/>
      <w:spacing w:after="100" w:line="276" w:lineRule="auto"/>
      <w:ind w:left="440"/>
    </w:pPr>
    <w:rPr>
      <w:rFonts w:asciiTheme="minorHAnsi" w:eastAsiaTheme="minorEastAsia" w:hAnsiTheme="minorHAnsi" w:cstheme="minorBidi"/>
      <w:kern w:val="0"/>
      <w:sz w:val="22"/>
      <w:szCs w:val="22"/>
    </w:rPr>
  </w:style>
  <w:style w:type="paragraph" w:styleId="aff1">
    <w:name w:val="Revision"/>
    <w:hidden/>
    <w:uiPriority w:val="99"/>
    <w:semiHidden/>
    <w:rsid w:val="00C73D4E"/>
    <w:rPr>
      <w:kern w:val="2"/>
      <w:sz w:val="24"/>
    </w:rPr>
  </w:style>
  <w:style w:type="character" w:styleId="aff2">
    <w:name w:val="annotation reference"/>
    <w:basedOn w:val="a2"/>
    <w:semiHidden/>
    <w:unhideWhenUsed/>
    <w:rsid w:val="00A550B0"/>
    <w:rPr>
      <w:sz w:val="18"/>
      <w:szCs w:val="18"/>
    </w:rPr>
  </w:style>
  <w:style w:type="paragraph" w:styleId="aff3">
    <w:name w:val="annotation text"/>
    <w:basedOn w:val="a0"/>
    <w:link w:val="aff4"/>
    <w:unhideWhenUsed/>
    <w:rsid w:val="00A550B0"/>
  </w:style>
  <w:style w:type="character" w:customStyle="1" w:styleId="aff4">
    <w:name w:val="註解文字 字元"/>
    <w:basedOn w:val="a2"/>
    <w:link w:val="aff3"/>
    <w:rsid w:val="00A550B0"/>
    <w:rPr>
      <w:kern w:val="2"/>
      <w:sz w:val="24"/>
    </w:rPr>
  </w:style>
  <w:style w:type="paragraph" w:styleId="aff5">
    <w:name w:val="annotation subject"/>
    <w:basedOn w:val="aff3"/>
    <w:next w:val="aff3"/>
    <w:link w:val="aff6"/>
    <w:semiHidden/>
    <w:unhideWhenUsed/>
    <w:rsid w:val="00A550B0"/>
    <w:rPr>
      <w:b/>
      <w:bCs/>
    </w:rPr>
  </w:style>
  <w:style w:type="character" w:customStyle="1" w:styleId="aff6">
    <w:name w:val="註解主旨 字元"/>
    <w:basedOn w:val="aff4"/>
    <w:link w:val="aff5"/>
    <w:semiHidden/>
    <w:rsid w:val="00A550B0"/>
    <w:rPr>
      <w:b/>
      <w:bCs/>
      <w:kern w:val="2"/>
      <w:sz w:val="24"/>
    </w:rPr>
  </w:style>
  <w:style w:type="character" w:customStyle="1" w:styleId="ac">
    <w:name w:val="本文 字元"/>
    <w:basedOn w:val="a2"/>
    <w:link w:val="ab"/>
    <w:rsid w:val="00B618DD"/>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995">
      <w:bodyDiv w:val="1"/>
      <w:marLeft w:val="0"/>
      <w:marRight w:val="0"/>
      <w:marTop w:val="0"/>
      <w:marBottom w:val="0"/>
      <w:divBdr>
        <w:top w:val="none" w:sz="0" w:space="0" w:color="auto"/>
        <w:left w:val="none" w:sz="0" w:space="0" w:color="auto"/>
        <w:bottom w:val="none" w:sz="0" w:space="0" w:color="auto"/>
        <w:right w:val="none" w:sz="0" w:space="0" w:color="auto"/>
      </w:divBdr>
      <w:divsChild>
        <w:div w:id="422579388">
          <w:marLeft w:val="0"/>
          <w:marRight w:val="0"/>
          <w:marTop w:val="0"/>
          <w:marBottom w:val="0"/>
          <w:divBdr>
            <w:top w:val="none" w:sz="0" w:space="0" w:color="auto"/>
            <w:left w:val="none" w:sz="0" w:space="0" w:color="auto"/>
            <w:bottom w:val="none" w:sz="0" w:space="0" w:color="auto"/>
            <w:right w:val="none" w:sz="0" w:space="0" w:color="auto"/>
          </w:divBdr>
        </w:div>
      </w:divsChild>
    </w:div>
    <w:div w:id="28337007">
      <w:bodyDiv w:val="1"/>
      <w:marLeft w:val="0"/>
      <w:marRight w:val="0"/>
      <w:marTop w:val="0"/>
      <w:marBottom w:val="0"/>
      <w:divBdr>
        <w:top w:val="none" w:sz="0" w:space="0" w:color="auto"/>
        <w:left w:val="none" w:sz="0" w:space="0" w:color="auto"/>
        <w:bottom w:val="none" w:sz="0" w:space="0" w:color="auto"/>
        <w:right w:val="none" w:sz="0" w:space="0" w:color="auto"/>
      </w:divBdr>
      <w:divsChild>
        <w:div w:id="2055227874">
          <w:marLeft w:val="0"/>
          <w:marRight w:val="0"/>
          <w:marTop w:val="0"/>
          <w:marBottom w:val="0"/>
          <w:divBdr>
            <w:top w:val="none" w:sz="0" w:space="0" w:color="auto"/>
            <w:left w:val="none" w:sz="0" w:space="0" w:color="auto"/>
            <w:bottom w:val="none" w:sz="0" w:space="0" w:color="auto"/>
            <w:right w:val="none" w:sz="0" w:space="0" w:color="auto"/>
          </w:divBdr>
        </w:div>
      </w:divsChild>
    </w:div>
    <w:div w:id="84110685">
      <w:bodyDiv w:val="1"/>
      <w:marLeft w:val="0"/>
      <w:marRight w:val="0"/>
      <w:marTop w:val="0"/>
      <w:marBottom w:val="0"/>
      <w:divBdr>
        <w:top w:val="none" w:sz="0" w:space="0" w:color="auto"/>
        <w:left w:val="none" w:sz="0" w:space="0" w:color="auto"/>
        <w:bottom w:val="none" w:sz="0" w:space="0" w:color="auto"/>
        <w:right w:val="none" w:sz="0" w:space="0" w:color="auto"/>
      </w:divBdr>
      <w:divsChild>
        <w:div w:id="819006401">
          <w:marLeft w:val="0"/>
          <w:marRight w:val="0"/>
          <w:marTop w:val="0"/>
          <w:marBottom w:val="0"/>
          <w:divBdr>
            <w:top w:val="none" w:sz="0" w:space="0" w:color="auto"/>
            <w:left w:val="none" w:sz="0" w:space="0" w:color="auto"/>
            <w:bottom w:val="none" w:sz="0" w:space="0" w:color="auto"/>
            <w:right w:val="none" w:sz="0" w:space="0" w:color="auto"/>
          </w:divBdr>
          <w:divsChild>
            <w:div w:id="981539536">
              <w:marLeft w:val="0"/>
              <w:marRight w:val="0"/>
              <w:marTop w:val="0"/>
              <w:marBottom w:val="0"/>
              <w:divBdr>
                <w:top w:val="none" w:sz="0" w:space="0" w:color="auto"/>
                <w:left w:val="none" w:sz="0" w:space="0" w:color="auto"/>
                <w:bottom w:val="none" w:sz="0" w:space="0" w:color="auto"/>
                <w:right w:val="none" w:sz="0" w:space="0" w:color="auto"/>
              </w:divBdr>
              <w:divsChild>
                <w:div w:id="2973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5203">
      <w:bodyDiv w:val="1"/>
      <w:marLeft w:val="0"/>
      <w:marRight w:val="0"/>
      <w:marTop w:val="0"/>
      <w:marBottom w:val="0"/>
      <w:divBdr>
        <w:top w:val="none" w:sz="0" w:space="0" w:color="auto"/>
        <w:left w:val="none" w:sz="0" w:space="0" w:color="auto"/>
        <w:bottom w:val="none" w:sz="0" w:space="0" w:color="auto"/>
        <w:right w:val="none" w:sz="0" w:space="0" w:color="auto"/>
      </w:divBdr>
    </w:div>
    <w:div w:id="469128031">
      <w:bodyDiv w:val="1"/>
      <w:marLeft w:val="0"/>
      <w:marRight w:val="0"/>
      <w:marTop w:val="0"/>
      <w:marBottom w:val="0"/>
      <w:divBdr>
        <w:top w:val="none" w:sz="0" w:space="0" w:color="auto"/>
        <w:left w:val="none" w:sz="0" w:space="0" w:color="auto"/>
        <w:bottom w:val="none" w:sz="0" w:space="0" w:color="auto"/>
        <w:right w:val="none" w:sz="0" w:space="0" w:color="auto"/>
      </w:divBdr>
      <w:divsChild>
        <w:div w:id="266086343">
          <w:marLeft w:val="0"/>
          <w:marRight w:val="0"/>
          <w:marTop w:val="0"/>
          <w:marBottom w:val="0"/>
          <w:divBdr>
            <w:top w:val="none" w:sz="0" w:space="0" w:color="auto"/>
            <w:left w:val="none" w:sz="0" w:space="0" w:color="auto"/>
            <w:bottom w:val="none" w:sz="0" w:space="0" w:color="auto"/>
            <w:right w:val="none" w:sz="0" w:space="0" w:color="auto"/>
          </w:divBdr>
        </w:div>
      </w:divsChild>
    </w:div>
    <w:div w:id="640886894">
      <w:bodyDiv w:val="1"/>
      <w:marLeft w:val="0"/>
      <w:marRight w:val="0"/>
      <w:marTop w:val="0"/>
      <w:marBottom w:val="0"/>
      <w:divBdr>
        <w:top w:val="none" w:sz="0" w:space="0" w:color="auto"/>
        <w:left w:val="none" w:sz="0" w:space="0" w:color="auto"/>
        <w:bottom w:val="none" w:sz="0" w:space="0" w:color="auto"/>
        <w:right w:val="none" w:sz="0" w:space="0" w:color="auto"/>
      </w:divBdr>
    </w:div>
    <w:div w:id="651329041">
      <w:bodyDiv w:val="1"/>
      <w:marLeft w:val="0"/>
      <w:marRight w:val="0"/>
      <w:marTop w:val="0"/>
      <w:marBottom w:val="0"/>
      <w:divBdr>
        <w:top w:val="none" w:sz="0" w:space="0" w:color="auto"/>
        <w:left w:val="none" w:sz="0" w:space="0" w:color="auto"/>
        <w:bottom w:val="none" w:sz="0" w:space="0" w:color="auto"/>
        <w:right w:val="none" w:sz="0" w:space="0" w:color="auto"/>
      </w:divBdr>
      <w:divsChild>
        <w:div w:id="1145010149">
          <w:marLeft w:val="0"/>
          <w:marRight w:val="0"/>
          <w:marTop w:val="0"/>
          <w:marBottom w:val="0"/>
          <w:divBdr>
            <w:top w:val="none" w:sz="0" w:space="0" w:color="auto"/>
            <w:left w:val="none" w:sz="0" w:space="0" w:color="auto"/>
            <w:bottom w:val="none" w:sz="0" w:space="0" w:color="auto"/>
            <w:right w:val="none" w:sz="0" w:space="0" w:color="auto"/>
          </w:divBdr>
        </w:div>
      </w:divsChild>
    </w:div>
    <w:div w:id="694966668">
      <w:bodyDiv w:val="1"/>
      <w:marLeft w:val="0"/>
      <w:marRight w:val="0"/>
      <w:marTop w:val="0"/>
      <w:marBottom w:val="0"/>
      <w:divBdr>
        <w:top w:val="none" w:sz="0" w:space="0" w:color="auto"/>
        <w:left w:val="none" w:sz="0" w:space="0" w:color="auto"/>
        <w:bottom w:val="none" w:sz="0" w:space="0" w:color="auto"/>
        <w:right w:val="none" w:sz="0" w:space="0" w:color="auto"/>
      </w:divBdr>
      <w:divsChild>
        <w:div w:id="622347663">
          <w:marLeft w:val="0"/>
          <w:marRight w:val="0"/>
          <w:marTop w:val="0"/>
          <w:marBottom w:val="0"/>
          <w:divBdr>
            <w:top w:val="none" w:sz="0" w:space="0" w:color="auto"/>
            <w:left w:val="none" w:sz="0" w:space="0" w:color="auto"/>
            <w:bottom w:val="none" w:sz="0" w:space="0" w:color="auto"/>
            <w:right w:val="none" w:sz="0" w:space="0" w:color="auto"/>
          </w:divBdr>
          <w:divsChild>
            <w:div w:id="13966038">
              <w:marLeft w:val="0"/>
              <w:marRight w:val="0"/>
              <w:marTop w:val="0"/>
              <w:marBottom w:val="0"/>
              <w:divBdr>
                <w:top w:val="none" w:sz="0" w:space="0" w:color="auto"/>
                <w:left w:val="none" w:sz="0" w:space="0" w:color="auto"/>
                <w:bottom w:val="none" w:sz="0" w:space="0" w:color="auto"/>
                <w:right w:val="none" w:sz="0" w:space="0" w:color="auto"/>
              </w:divBdr>
            </w:div>
            <w:div w:id="419839342">
              <w:marLeft w:val="0"/>
              <w:marRight w:val="0"/>
              <w:marTop w:val="0"/>
              <w:marBottom w:val="0"/>
              <w:divBdr>
                <w:top w:val="none" w:sz="0" w:space="0" w:color="auto"/>
                <w:left w:val="none" w:sz="0" w:space="0" w:color="auto"/>
                <w:bottom w:val="none" w:sz="0" w:space="0" w:color="auto"/>
                <w:right w:val="none" w:sz="0" w:space="0" w:color="auto"/>
              </w:divBdr>
            </w:div>
            <w:div w:id="563872918">
              <w:marLeft w:val="0"/>
              <w:marRight w:val="0"/>
              <w:marTop w:val="0"/>
              <w:marBottom w:val="0"/>
              <w:divBdr>
                <w:top w:val="none" w:sz="0" w:space="0" w:color="auto"/>
                <w:left w:val="none" w:sz="0" w:space="0" w:color="auto"/>
                <w:bottom w:val="none" w:sz="0" w:space="0" w:color="auto"/>
                <w:right w:val="none" w:sz="0" w:space="0" w:color="auto"/>
              </w:divBdr>
            </w:div>
            <w:div w:id="1271161675">
              <w:marLeft w:val="0"/>
              <w:marRight w:val="0"/>
              <w:marTop w:val="0"/>
              <w:marBottom w:val="0"/>
              <w:divBdr>
                <w:top w:val="none" w:sz="0" w:space="0" w:color="auto"/>
                <w:left w:val="none" w:sz="0" w:space="0" w:color="auto"/>
                <w:bottom w:val="none" w:sz="0" w:space="0" w:color="auto"/>
                <w:right w:val="none" w:sz="0" w:space="0" w:color="auto"/>
              </w:divBdr>
            </w:div>
            <w:div w:id="1473330835">
              <w:marLeft w:val="0"/>
              <w:marRight w:val="0"/>
              <w:marTop w:val="0"/>
              <w:marBottom w:val="0"/>
              <w:divBdr>
                <w:top w:val="none" w:sz="0" w:space="0" w:color="auto"/>
                <w:left w:val="none" w:sz="0" w:space="0" w:color="auto"/>
                <w:bottom w:val="none" w:sz="0" w:space="0" w:color="auto"/>
                <w:right w:val="none" w:sz="0" w:space="0" w:color="auto"/>
              </w:divBdr>
            </w:div>
            <w:div w:id="17818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479">
      <w:bodyDiv w:val="1"/>
      <w:marLeft w:val="0"/>
      <w:marRight w:val="0"/>
      <w:marTop w:val="0"/>
      <w:marBottom w:val="0"/>
      <w:divBdr>
        <w:top w:val="none" w:sz="0" w:space="0" w:color="auto"/>
        <w:left w:val="none" w:sz="0" w:space="0" w:color="auto"/>
        <w:bottom w:val="none" w:sz="0" w:space="0" w:color="auto"/>
        <w:right w:val="none" w:sz="0" w:space="0" w:color="auto"/>
      </w:divBdr>
      <w:divsChild>
        <w:div w:id="1528103340">
          <w:marLeft w:val="0"/>
          <w:marRight w:val="0"/>
          <w:marTop w:val="0"/>
          <w:marBottom w:val="0"/>
          <w:divBdr>
            <w:top w:val="none" w:sz="0" w:space="0" w:color="auto"/>
            <w:left w:val="none" w:sz="0" w:space="0" w:color="auto"/>
            <w:bottom w:val="none" w:sz="0" w:space="0" w:color="auto"/>
            <w:right w:val="none" w:sz="0" w:space="0" w:color="auto"/>
          </w:divBdr>
        </w:div>
      </w:divsChild>
    </w:div>
    <w:div w:id="770006737">
      <w:bodyDiv w:val="1"/>
      <w:marLeft w:val="0"/>
      <w:marRight w:val="0"/>
      <w:marTop w:val="0"/>
      <w:marBottom w:val="0"/>
      <w:divBdr>
        <w:top w:val="none" w:sz="0" w:space="0" w:color="auto"/>
        <w:left w:val="none" w:sz="0" w:space="0" w:color="auto"/>
        <w:bottom w:val="none" w:sz="0" w:space="0" w:color="auto"/>
        <w:right w:val="none" w:sz="0" w:space="0" w:color="auto"/>
      </w:divBdr>
      <w:divsChild>
        <w:div w:id="24252992">
          <w:marLeft w:val="0"/>
          <w:marRight w:val="0"/>
          <w:marTop w:val="0"/>
          <w:marBottom w:val="0"/>
          <w:divBdr>
            <w:top w:val="none" w:sz="0" w:space="0" w:color="auto"/>
            <w:left w:val="none" w:sz="0" w:space="0" w:color="auto"/>
            <w:bottom w:val="none" w:sz="0" w:space="0" w:color="auto"/>
            <w:right w:val="none" w:sz="0" w:space="0" w:color="auto"/>
          </w:divBdr>
        </w:div>
      </w:divsChild>
    </w:div>
    <w:div w:id="947662313">
      <w:bodyDiv w:val="1"/>
      <w:marLeft w:val="0"/>
      <w:marRight w:val="0"/>
      <w:marTop w:val="0"/>
      <w:marBottom w:val="0"/>
      <w:divBdr>
        <w:top w:val="none" w:sz="0" w:space="0" w:color="auto"/>
        <w:left w:val="none" w:sz="0" w:space="0" w:color="auto"/>
        <w:bottom w:val="none" w:sz="0" w:space="0" w:color="auto"/>
        <w:right w:val="none" w:sz="0" w:space="0" w:color="auto"/>
      </w:divBdr>
      <w:divsChild>
        <w:div w:id="1707296958">
          <w:marLeft w:val="0"/>
          <w:marRight w:val="0"/>
          <w:marTop w:val="0"/>
          <w:marBottom w:val="0"/>
          <w:divBdr>
            <w:top w:val="none" w:sz="0" w:space="0" w:color="auto"/>
            <w:left w:val="none" w:sz="0" w:space="0" w:color="auto"/>
            <w:bottom w:val="none" w:sz="0" w:space="0" w:color="auto"/>
            <w:right w:val="none" w:sz="0" w:space="0" w:color="auto"/>
          </w:divBdr>
        </w:div>
      </w:divsChild>
    </w:div>
    <w:div w:id="966085284">
      <w:bodyDiv w:val="1"/>
      <w:marLeft w:val="0"/>
      <w:marRight w:val="0"/>
      <w:marTop w:val="0"/>
      <w:marBottom w:val="0"/>
      <w:divBdr>
        <w:top w:val="none" w:sz="0" w:space="0" w:color="auto"/>
        <w:left w:val="none" w:sz="0" w:space="0" w:color="auto"/>
        <w:bottom w:val="none" w:sz="0" w:space="0" w:color="auto"/>
        <w:right w:val="none" w:sz="0" w:space="0" w:color="auto"/>
      </w:divBdr>
      <w:divsChild>
        <w:div w:id="277223574">
          <w:marLeft w:val="0"/>
          <w:marRight w:val="0"/>
          <w:marTop w:val="0"/>
          <w:marBottom w:val="0"/>
          <w:divBdr>
            <w:top w:val="none" w:sz="0" w:space="0" w:color="auto"/>
            <w:left w:val="none" w:sz="0" w:space="0" w:color="auto"/>
            <w:bottom w:val="none" w:sz="0" w:space="0" w:color="auto"/>
            <w:right w:val="none" w:sz="0" w:space="0" w:color="auto"/>
          </w:divBdr>
        </w:div>
      </w:divsChild>
    </w:div>
    <w:div w:id="1540704738">
      <w:bodyDiv w:val="1"/>
      <w:marLeft w:val="0"/>
      <w:marRight w:val="0"/>
      <w:marTop w:val="0"/>
      <w:marBottom w:val="0"/>
      <w:divBdr>
        <w:top w:val="none" w:sz="0" w:space="0" w:color="auto"/>
        <w:left w:val="none" w:sz="0" w:space="0" w:color="auto"/>
        <w:bottom w:val="none" w:sz="0" w:space="0" w:color="auto"/>
        <w:right w:val="none" w:sz="0" w:space="0" w:color="auto"/>
      </w:divBdr>
    </w:div>
    <w:div w:id="1614508000">
      <w:bodyDiv w:val="1"/>
      <w:marLeft w:val="0"/>
      <w:marRight w:val="0"/>
      <w:marTop w:val="0"/>
      <w:marBottom w:val="0"/>
      <w:divBdr>
        <w:top w:val="none" w:sz="0" w:space="0" w:color="auto"/>
        <w:left w:val="none" w:sz="0" w:space="0" w:color="auto"/>
        <w:bottom w:val="none" w:sz="0" w:space="0" w:color="auto"/>
        <w:right w:val="none" w:sz="0" w:space="0" w:color="auto"/>
      </w:divBdr>
      <w:divsChild>
        <w:div w:id="363292298">
          <w:marLeft w:val="0"/>
          <w:marRight w:val="0"/>
          <w:marTop w:val="0"/>
          <w:marBottom w:val="0"/>
          <w:divBdr>
            <w:top w:val="none" w:sz="0" w:space="0" w:color="auto"/>
            <w:left w:val="none" w:sz="0" w:space="0" w:color="auto"/>
            <w:bottom w:val="none" w:sz="0" w:space="0" w:color="auto"/>
            <w:right w:val="none" w:sz="0" w:space="0" w:color="auto"/>
          </w:divBdr>
        </w:div>
      </w:divsChild>
    </w:div>
    <w:div w:id="1889762844">
      <w:bodyDiv w:val="1"/>
      <w:marLeft w:val="0"/>
      <w:marRight w:val="0"/>
      <w:marTop w:val="0"/>
      <w:marBottom w:val="0"/>
      <w:divBdr>
        <w:top w:val="none" w:sz="0" w:space="0" w:color="auto"/>
        <w:left w:val="none" w:sz="0" w:space="0" w:color="auto"/>
        <w:bottom w:val="none" w:sz="0" w:space="0" w:color="auto"/>
        <w:right w:val="none" w:sz="0" w:space="0" w:color="auto"/>
      </w:divBdr>
      <w:divsChild>
        <w:div w:id="339544745">
          <w:marLeft w:val="0"/>
          <w:marRight w:val="0"/>
          <w:marTop w:val="0"/>
          <w:marBottom w:val="0"/>
          <w:divBdr>
            <w:top w:val="none" w:sz="0" w:space="0" w:color="auto"/>
            <w:left w:val="none" w:sz="0" w:space="0" w:color="auto"/>
            <w:bottom w:val="none" w:sz="0" w:space="0" w:color="auto"/>
            <w:right w:val="none" w:sz="0" w:space="0" w:color="auto"/>
          </w:divBdr>
        </w:div>
      </w:divsChild>
    </w:div>
    <w:div w:id="1897469230">
      <w:bodyDiv w:val="1"/>
      <w:marLeft w:val="0"/>
      <w:marRight w:val="0"/>
      <w:marTop w:val="0"/>
      <w:marBottom w:val="0"/>
      <w:divBdr>
        <w:top w:val="none" w:sz="0" w:space="0" w:color="auto"/>
        <w:left w:val="none" w:sz="0" w:space="0" w:color="auto"/>
        <w:bottom w:val="none" w:sz="0" w:space="0" w:color="auto"/>
        <w:right w:val="none" w:sz="0" w:space="0" w:color="auto"/>
      </w:divBdr>
      <w:divsChild>
        <w:div w:id="450905496">
          <w:marLeft w:val="0"/>
          <w:marRight w:val="0"/>
          <w:marTop w:val="0"/>
          <w:marBottom w:val="0"/>
          <w:divBdr>
            <w:top w:val="none" w:sz="0" w:space="0" w:color="auto"/>
            <w:left w:val="none" w:sz="0" w:space="0" w:color="auto"/>
            <w:bottom w:val="none" w:sz="0" w:space="0" w:color="auto"/>
            <w:right w:val="none" w:sz="0" w:space="0" w:color="auto"/>
          </w:divBdr>
        </w:div>
      </w:divsChild>
    </w:div>
    <w:div w:id="1931161905">
      <w:bodyDiv w:val="1"/>
      <w:marLeft w:val="0"/>
      <w:marRight w:val="0"/>
      <w:marTop w:val="0"/>
      <w:marBottom w:val="0"/>
      <w:divBdr>
        <w:top w:val="none" w:sz="0" w:space="0" w:color="auto"/>
        <w:left w:val="none" w:sz="0" w:space="0" w:color="auto"/>
        <w:bottom w:val="none" w:sz="0" w:space="0" w:color="auto"/>
        <w:right w:val="none" w:sz="0" w:space="0" w:color="auto"/>
      </w:divBdr>
    </w:div>
    <w:div w:id="1973897284">
      <w:bodyDiv w:val="1"/>
      <w:marLeft w:val="0"/>
      <w:marRight w:val="0"/>
      <w:marTop w:val="0"/>
      <w:marBottom w:val="0"/>
      <w:divBdr>
        <w:top w:val="none" w:sz="0" w:space="0" w:color="auto"/>
        <w:left w:val="none" w:sz="0" w:space="0" w:color="auto"/>
        <w:bottom w:val="none" w:sz="0" w:space="0" w:color="auto"/>
        <w:right w:val="none" w:sz="0" w:space="0" w:color="auto"/>
      </w:divBdr>
    </w:div>
    <w:div w:id="2054309976">
      <w:bodyDiv w:val="1"/>
      <w:marLeft w:val="0"/>
      <w:marRight w:val="0"/>
      <w:marTop w:val="0"/>
      <w:marBottom w:val="0"/>
      <w:divBdr>
        <w:top w:val="none" w:sz="0" w:space="0" w:color="auto"/>
        <w:left w:val="none" w:sz="0" w:space="0" w:color="auto"/>
        <w:bottom w:val="none" w:sz="0" w:space="0" w:color="auto"/>
        <w:right w:val="none" w:sz="0" w:space="0" w:color="auto"/>
      </w:divBdr>
      <w:divsChild>
        <w:div w:id="1547136868">
          <w:marLeft w:val="0"/>
          <w:marRight w:val="0"/>
          <w:marTop w:val="0"/>
          <w:marBottom w:val="0"/>
          <w:divBdr>
            <w:top w:val="none" w:sz="0" w:space="0" w:color="auto"/>
            <w:left w:val="none" w:sz="0" w:space="0" w:color="auto"/>
            <w:bottom w:val="none" w:sz="0" w:space="0" w:color="auto"/>
            <w:right w:val="none" w:sz="0" w:space="0" w:color="auto"/>
          </w:divBdr>
          <w:divsChild>
            <w:div w:id="42557480">
              <w:marLeft w:val="0"/>
              <w:marRight w:val="0"/>
              <w:marTop w:val="0"/>
              <w:marBottom w:val="0"/>
              <w:divBdr>
                <w:top w:val="none" w:sz="0" w:space="0" w:color="auto"/>
                <w:left w:val="none" w:sz="0" w:space="0" w:color="auto"/>
                <w:bottom w:val="none" w:sz="0" w:space="0" w:color="auto"/>
                <w:right w:val="none" w:sz="0" w:space="0" w:color="auto"/>
              </w:divBdr>
            </w:div>
            <w:div w:id="141042231">
              <w:marLeft w:val="0"/>
              <w:marRight w:val="0"/>
              <w:marTop w:val="0"/>
              <w:marBottom w:val="0"/>
              <w:divBdr>
                <w:top w:val="none" w:sz="0" w:space="0" w:color="auto"/>
                <w:left w:val="none" w:sz="0" w:space="0" w:color="auto"/>
                <w:bottom w:val="none" w:sz="0" w:space="0" w:color="auto"/>
                <w:right w:val="none" w:sz="0" w:space="0" w:color="auto"/>
              </w:divBdr>
            </w:div>
            <w:div w:id="328604145">
              <w:marLeft w:val="0"/>
              <w:marRight w:val="0"/>
              <w:marTop w:val="0"/>
              <w:marBottom w:val="0"/>
              <w:divBdr>
                <w:top w:val="none" w:sz="0" w:space="0" w:color="auto"/>
                <w:left w:val="none" w:sz="0" w:space="0" w:color="auto"/>
                <w:bottom w:val="none" w:sz="0" w:space="0" w:color="auto"/>
                <w:right w:val="none" w:sz="0" w:space="0" w:color="auto"/>
              </w:divBdr>
            </w:div>
            <w:div w:id="850223414">
              <w:marLeft w:val="0"/>
              <w:marRight w:val="0"/>
              <w:marTop w:val="0"/>
              <w:marBottom w:val="0"/>
              <w:divBdr>
                <w:top w:val="none" w:sz="0" w:space="0" w:color="auto"/>
                <w:left w:val="none" w:sz="0" w:space="0" w:color="auto"/>
                <w:bottom w:val="none" w:sz="0" w:space="0" w:color="auto"/>
                <w:right w:val="none" w:sz="0" w:space="0" w:color="auto"/>
              </w:divBdr>
            </w:div>
            <w:div w:id="912357093">
              <w:marLeft w:val="0"/>
              <w:marRight w:val="0"/>
              <w:marTop w:val="0"/>
              <w:marBottom w:val="0"/>
              <w:divBdr>
                <w:top w:val="none" w:sz="0" w:space="0" w:color="auto"/>
                <w:left w:val="none" w:sz="0" w:space="0" w:color="auto"/>
                <w:bottom w:val="none" w:sz="0" w:space="0" w:color="auto"/>
                <w:right w:val="none" w:sz="0" w:space="0" w:color="auto"/>
              </w:divBdr>
            </w:div>
            <w:div w:id="1024214511">
              <w:marLeft w:val="0"/>
              <w:marRight w:val="0"/>
              <w:marTop w:val="0"/>
              <w:marBottom w:val="0"/>
              <w:divBdr>
                <w:top w:val="none" w:sz="0" w:space="0" w:color="auto"/>
                <w:left w:val="none" w:sz="0" w:space="0" w:color="auto"/>
                <w:bottom w:val="none" w:sz="0" w:space="0" w:color="auto"/>
                <w:right w:val="none" w:sz="0" w:space="0" w:color="auto"/>
              </w:divBdr>
            </w:div>
            <w:div w:id="1161626109">
              <w:marLeft w:val="0"/>
              <w:marRight w:val="0"/>
              <w:marTop w:val="0"/>
              <w:marBottom w:val="0"/>
              <w:divBdr>
                <w:top w:val="none" w:sz="0" w:space="0" w:color="auto"/>
                <w:left w:val="none" w:sz="0" w:space="0" w:color="auto"/>
                <w:bottom w:val="none" w:sz="0" w:space="0" w:color="auto"/>
                <w:right w:val="none" w:sz="0" w:space="0" w:color="auto"/>
              </w:divBdr>
            </w:div>
            <w:div w:id="1176921659">
              <w:marLeft w:val="0"/>
              <w:marRight w:val="0"/>
              <w:marTop w:val="0"/>
              <w:marBottom w:val="0"/>
              <w:divBdr>
                <w:top w:val="none" w:sz="0" w:space="0" w:color="auto"/>
                <w:left w:val="none" w:sz="0" w:space="0" w:color="auto"/>
                <w:bottom w:val="none" w:sz="0" w:space="0" w:color="auto"/>
                <w:right w:val="none" w:sz="0" w:space="0" w:color="auto"/>
              </w:divBdr>
            </w:div>
            <w:div w:id="1252930606">
              <w:marLeft w:val="0"/>
              <w:marRight w:val="0"/>
              <w:marTop w:val="0"/>
              <w:marBottom w:val="0"/>
              <w:divBdr>
                <w:top w:val="none" w:sz="0" w:space="0" w:color="auto"/>
                <w:left w:val="none" w:sz="0" w:space="0" w:color="auto"/>
                <w:bottom w:val="none" w:sz="0" w:space="0" w:color="auto"/>
                <w:right w:val="none" w:sz="0" w:space="0" w:color="auto"/>
              </w:divBdr>
            </w:div>
            <w:div w:id="1366518661">
              <w:marLeft w:val="0"/>
              <w:marRight w:val="0"/>
              <w:marTop w:val="0"/>
              <w:marBottom w:val="0"/>
              <w:divBdr>
                <w:top w:val="none" w:sz="0" w:space="0" w:color="auto"/>
                <w:left w:val="none" w:sz="0" w:space="0" w:color="auto"/>
                <w:bottom w:val="none" w:sz="0" w:space="0" w:color="auto"/>
                <w:right w:val="none" w:sz="0" w:space="0" w:color="auto"/>
              </w:divBdr>
            </w:div>
            <w:div w:id="1427770517">
              <w:marLeft w:val="0"/>
              <w:marRight w:val="0"/>
              <w:marTop w:val="0"/>
              <w:marBottom w:val="0"/>
              <w:divBdr>
                <w:top w:val="none" w:sz="0" w:space="0" w:color="auto"/>
                <w:left w:val="none" w:sz="0" w:space="0" w:color="auto"/>
                <w:bottom w:val="none" w:sz="0" w:space="0" w:color="auto"/>
                <w:right w:val="none" w:sz="0" w:space="0" w:color="auto"/>
              </w:divBdr>
            </w:div>
            <w:div w:id="1530682464">
              <w:marLeft w:val="0"/>
              <w:marRight w:val="0"/>
              <w:marTop w:val="0"/>
              <w:marBottom w:val="0"/>
              <w:divBdr>
                <w:top w:val="none" w:sz="0" w:space="0" w:color="auto"/>
                <w:left w:val="none" w:sz="0" w:space="0" w:color="auto"/>
                <w:bottom w:val="none" w:sz="0" w:space="0" w:color="auto"/>
                <w:right w:val="none" w:sz="0" w:space="0" w:color="auto"/>
              </w:divBdr>
            </w:div>
            <w:div w:id="1753551521">
              <w:marLeft w:val="0"/>
              <w:marRight w:val="0"/>
              <w:marTop w:val="0"/>
              <w:marBottom w:val="0"/>
              <w:divBdr>
                <w:top w:val="none" w:sz="0" w:space="0" w:color="auto"/>
                <w:left w:val="none" w:sz="0" w:space="0" w:color="auto"/>
                <w:bottom w:val="none" w:sz="0" w:space="0" w:color="auto"/>
                <w:right w:val="none" w:sz="0" w:space="0" w:color="auto"/>
              </w:divBdr>
            </w:div>
            <w:div w:id="1865552110">
              <w:marLeft w:val="0"/>
              <w:marRight w:val="0"/>
              <w:marTop w:val="0"/>
              <w:marBottom w:val="0"/>
              <w:divBdr>
                <w:top w:val="none" w:sz="0" w:space="0" w:color="auto"/>
                <w:left w:val="none" w:sz="0" w:space="0" w:color="auto"/>
                <w:bottom w:val="none" w:sz="0" w:space="0" w:color="auto"/>
                <w:right w:val="none" w:sz="0" w:space="0" w:color="auto"/>
              </w:divBdr>
            </w:div>
            <w:div w:id="1967275798">
              <w:marLeft w:val="0"/>
              <w:marRight w:val="0"/>
              <w:marTop w:val="0"/>
              <w:marBottom w:val="0"/>
              <w:divBdr>
                <w:top w:val="none" w:sz="0" w:space="0" w:color="auto"/>
                <w:left w:val="none" w:sz="0" w:space="0" w:color="auto"/>
                <w:bottom w:val="none" w:sz="0" w:space="0" w:color="auto"/>
                <w:right w:val="none" w:sz="0" w:space="0" w:color="auto"/>
              </w:divBdr>
            </w:div>
            <w:div w:id="2002200704">
              <w:marLeft w:val="0"/>
              <w:marRight w:val="0"/>
              <w:marTop w:val="0"/>
              <w:marBottom w:val="0"/>
              <w:divBdr>
                <w:top w:val="none" w:sz="0" w:space="0" w:color="auto"/>
                <w:left w:val="none" w:sz="0" w:space="0" w:color="auto"/>
                <w:bottom w:val="none" w:sz="0" w:space="0" w:color="auto"/>
                <w:right w:val="none" w:sz="0" w:space="0" w:color="auto"/>
              </w:divBdr>
            </w:div>
            <w:div w:id="2100446182">
              <w:marLeft w:val="0"/>
              <w:marRight w:val="0"/>
              <w:marTop w:val="0"/>
              <w:marBottom w:val="0"/>
              <w:divBdr>
                <w:top w:val="none" w:sz="0" w:space="0" w:color="auto"/>
                <w:left w:val="none" w:sz="0" w:space="0" w:color="auto"/>
                <w:bottom w:val="none" w:sz="0" w:space="0" w:color="auto"/>
                <w:right w:val="none" w:sz="0" w:space="0" w:color="auto"/>
              </w:divBdr>
            </w:div>
            <w:div w:id="21027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BAE57-C5C9-4D75-A5EA-5D8AE44B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1208</Words>
  <Characters>6891</Characters>
  <Application>Microsoft Office Word</Application>
  <DocSecurity>0</DocSecurity>
  <Lines>57</Lines>
  <Paragraphs>16</Paragraphs>
  <ScaleCrop>false</ScaleCrop>
  <Company>Toshiba</Company>
  <LinksUpToDate>false</LinksUpToDate>
  <CharactersWithSpaces>8083</CharactersWithSpaces>
  <SharedDoc>false</SharedDoc>
  <HLinks>
    <vt:vector size="138" baseType="variant">
      <vt:variant>
        <vt:i4>1310773</vt:i4>
      </vt:variant>
      <vt:variant>
        <vt:i4>122</vt:i4>
      </vt:variant>
      <vt:variant>
        <vt:i4>0</vt:i4>
      </vt:variant>
      <vt:variant>
        <vt:i4>5</vt:i4>
      </vt:variant>
      <vt:variant>
        <vt:lpwstr/>
      </vt:variant>
      <vt:variant>
        <vt:lpwstr>_Toc126404218</vt:lpwstr>
      </vt:variant>
      <vt:variant>
        <vt:i4>1310773</vt:i4>
      </vt:variant>
      <vt:variant>
        <vt:i4>119</vt:i4>
      </vt:variant>
      <vt:variant>
        <vt:i4>0</vt:i4>
      </vt:variant>
      <vt:variant>
        <vt:i4>5</vt:i4>
      </vt:variant>
      <vt:variant>
        <vt:lpwstr/>
      </vt:variant>
      <vt:variant>
        <vt:lpwstr>_Toc126404217</vt:lpwstr>
      </vt:variant>
      <vt:variant>
        <vt:i4>1310773</vt:i4>
      </vt:variant>
      <vt:variant>
        <vt:i4>113</vt:i4>
      </vt:variant>
      <vt:variant>
        <vt:i4>0</vt:i4>
      </vt:variant>
      <vt:variant>
        <vt:i4>5</vt:i4>
      </vt:variant>
      <vt:variant>
        <vt:lpwstr/>
      </vt:variant>
      <vt:variant>
        <vt:lpwstr>_Toc126404216</vt:lpwstr>
      </vt:variant>
      <vt:variant>
        <vt:i4>1310773</vt:i4>
      </vt:variant>
      <vt:variant>
        <vt:i4>110</vt:i4>
      </vt:variant>
      <vt:variant>
        <vt:i4>0</vt:i4>
      </vt:variant>
      <vt:variant>
        <vt:i4>5</vt:i4>
      </vt:variant>
      <vt:variant>
        <vt:lpwstr/>
      </vt:variant>
      <vt:variant>
        <vt:lpwstr>_Toc126404215</vt:lpwstr>
      </vt:variant>
      <vt:variant>
        <vt:i4>1310773</vt:i4>
      </vt:variant>
      <vt:variant>
        <vt:i4>107</vt:i4>
      </vt:variant>
      <vt:variant>
        <vt:i4>0</vt:i4>
      </vt:variant>
      <vt:variant>
        <vt:i4>5</vt:i4>
      </vt:variant>
      <vt:variant>
        <vt:lpwstr/>
      </vt:variant>
      <vt:variant>
        <vt:lpwstr>_Toc126404214</vt:lpwstr>
      </vt:variant>
      <vt:variant>
        <vt:i4>1310773</vt:i4>
      </vt:variant>
      <vt:variant>
        <vt:i4>104</vt:i4>
      </vt:variant>
      <vt:variant>
        <vt:i4>0</vt:i4>
      </vt:variant>
      <vt:variant>
        <vt:i4>5</vt:i4>
      </vt:variant>
      <vt:variant>
        <vt:lpwstr/>
      </vt:variant>
      <vt:variant>
        <vt:lpwstr>_Toc126404213</vt:lpwstr>
      </vt:variant>
      <vt:variant>
        <vt:i4>1310773</vt:i4>
      </vt:variant>
      <vt:variant>
        <vt:i4>98</vt:i4>
      </vt:variant>
      <vt:variant>
        <vt:i4>0</vt:i4>
      </vt:variant>
      <vt:variant>
        <vt:i4>5</vt:i4>
      </vt:variant>
      <vt:variant>
        <vt:lpwstr/>
      </vt:variant>
      <vt:variant>
        <vt:lpwstr>_Toc126404212</vt:lpwstr>
      </vt:variant>
      <vt:variant>
        <vt:i4>1310773</vt:i4>
      </vt:variant>
      <vt:variant>
        <vt:i4>92</vt:i4>
      </vt:variant>
      <vt:variant>
        <vt:i4>0</vt:i4>
      </vt:variant>
      <vt:variant>
        <vt:i4>5</vt:i4>
      </vt:variant>
      <vt:variant>
        <vt:lpwstr/>
      </vt:variant>
      <vt:variant>
        <vt:lpwstr>_Toc126404211</vt:lpwstr>
      </vt:variant>
      <vt:variant>
        <vt:i4>1310773</vt:i4>
      </vt:variant>
      <vt:variant>
        <vt:i4>86</vt:i4>
      </vt:variant>
      <vt:variant>
        <vt:i4>0</vt:i4>
      </vt:variant>
      <vt:variant>
        <vt:i4>5</vt:i4>
      </vt:variant>
      <vt:variant>
        <vt:lpwstr/>
      </vt:variant>
      <vt:variant>
        <vt:lpwstr>_Toc126404210</vt:lpwstr>
      </vt:variant>
      <vt:variant>
        <vt:i4>1376309</vt:i4>
      </vt:variant>
      <vt:variant>
        <vt:i4>80</vt:i4>
      </vt:variant>
      <vt:variant>
        <vt:i4>0</vt:i4>
      </vt:variant>
      <vt:variant>
        <vt:i4>5</vt:i4>
      </vt:variant>
      <vt:variant>
        <vt:lpwstr/>
      </vt:variant>
      <vt:variant>
        <vt:lpwstr>_Toc126404209</vt:lpwstr>
      </vt:variant>
      <vt:variant>
        <vt:i4>1376309</vt:i4>
      </vt:variant>
      <vt:variant>
        <vt:i4>74</vt:i4>
      </vt:variant>
      <vt:variant>
        <vt:i4>0</vt:i4>
      </vt:variant>
      <vt:variant>
        <vt:i4>5</vt:i4>
      </vt:variant>
      <vt:variant>
        <vt:lpwstr/>
      </vt:variant>
      <vt:variant>
        <vt:lpwstr>_Toc126404208</vt:lpwstr>
      </vt:variant>
      <vt:variant>
        <vt:i4>1376309</vt:i4>
      </vt:variant>
      <vt:variant>
        <vt:i4>68</vt:i4>
      </vt:variant>
      <vt:variant>
        <vt:i4>0</vt:i4>
      </vt:variant>
      <vt:variant>
        <vt:i4>5</vt:i4>
      </vt:variant>
      <vt:variant>
        <vt:lpwstr/>
      </vt:variant>
      <vt:variant>
        <vt:lpwstr>_Toc126404207</vt:lpwstr>
      </vt:variant>
      <vt:variant>
        <vt:i4>1376309</vt:i4>
      </vt:variant>
      <vt:variant>
        <vt:i4>62</vt:i4>
      </vt:variant>
      <vt:variant>
        <vt:i4>0</vt:i4>
      </vt:variant>
      <vt:variant>
        <vt:i4>5</vt:i4>
      </vt:variant>
      <vt:variant>
        <vt:lpwstr/>
      </vt:variant>
      <vt:variant>
        <vt:lpwstr>_Toc126404206</vt:lpwstr>
      </vt:variant>
      <vt:variant>
        <vt:i4>1376309</vt:i4>
      </vt:variant>
      <vt:variant>
        <vt:i4>56</vt:i4>
      </vt:variant>
      <vt:variant>
        <vt:i4>0</vt:i4>
      </vt:variant>
      <vt:variant>
        <vt:i4>5</vt:i4>
      </vt:variant>
      <vt:variant>
        <vt:lpwstr/>
      </vt:variant>
      <vt:variant>
        <vt:lpwstr>_Toc126404205</vt:lpwstr>
      </vt:variant>
      <vt:variant>
        <vt:i4>1376309</vt:i4>
      </vt:variant>
      <vt:variant>
        <vt:i4>50</vt:i4>
      </vt:variant>
      <vt:variant>
        <vt:i4>0</vt:i4>
      </vt:variant>
      <vt:variant>
        <vt:i4>5</vt:i4>
      </vt:variant>
      <vt:variant>
        <vt:lpwstr/>
      </vt:variant>
      <vt:variant>
        <vt:lpwstr>_Toc126404204</vt:lpwstr>
      </vt:variant>
      <vt:variant>
        <vt:i4>1376309</vt:i4>
      </vt:variant>
      <vt:variant>
        <vt:i4>44</vt:i4>
      </vt:variant>
      <vt:variant>
        <vt:i4>0</vt:i4>
      </vt:variant>
      <vt:variant>
        <vt:i4>5</vt:i4>
      </vt:variant>
      <vt:variant>
        <vt:lpwstr/>
      </vt:variant>
      <vt:variant>
        <vt:lpwstr>_Toc126404203</vt:lpwstr>
      </vt:variant>
      <vt:variant>
        <vt:i4>1376309</vt:i4>
      </vt:variant>
      <vt:variant>
        <vt:i4>38</vt:i4>
      </vt:variant>
      <vt:variant>
        <vt:i4>0</vt:i4>
      </vt:variant>
      <vt:variant>
        <vt:i4>5</vt:i4>
      </vt:variant>
      <vt:variant>
        <vt:lpwstr/>
      </vt:variant>
      <vt:variant>
        <vt:lpwstr>_Toc126404202</vt:lpwstr>
      </vt:variant>
      <vt:variant>
        <vt:i4>1376309</vt:i4>
      </vt:variant>
      <vt:variant>
        <vt:i4>32</vt:i4>
      </vt:variant>
      <vt:variant>
        <vt:i4>0</vt:i4>
      </vt:variant>
      <vt:variant>
        <vt:i4>5</vt:i4>
      </vt:variant>
      <vt:variant>
        <vt:lpwstr/>
      </vt:variant>
      <vt:variant>
        <vt:lpwstr>_Toc126404201</vt:lpwstr>
      </vt:variant>
      <vt:variant>
        <vt:i4>1376309</vt:i4>
      </vt:variant>
      <vt:variant>
        <vt:i4>26</vt:i4>
      </vt:variant>
      <vt:variant>
        <vt:i4>0</vt:i4>
      </vt:variant>
      <vt:variant>
        <vt:i4>5</vt:i4>
      </vt:variant>
      <vt:variant>
        <vt:lpwstr/>
      </vt:variant>
      <vt:variant>
        <vt:lpwstr>_Toc126404200</vt:lpwstr>
      </vt:variant>
      <vt:variant>
        <vt:i4>1835062</vt:i4>
      </vt:variant>
      <vt:variant>
        <vt:i4>20</vt:i4>
      </vt:variant>
      <vt:variant>
        <vt:i4>0</vt:i4>
      </vt:variant>
      <vt:variant>
        <vt:i4>5</vt:i4>
      </vt:variant>
      <vt:variant>
        <vt:lpwstr/>
      </vt:variant>
      <vt:variant>
        <vt:lpwstr>_Toc126404199</vt:lpwstr>
      </vt:variant>
      <vt:variant>
        <vt:i4>1835062</vt:i4>
      </vt:variant>
      <vt:variant>
        <vt:i4>14</vt:i4>
      </vt:variant>
      <vt:variant>
        <vt:i4>0</vt:i4>
      </vt:variant>
      <vt:variant>
        <vt:i4>5</vt:i4>
      </vt:variant>
      <vt:variant>
        <vt:lpwstr/>
      </vt:variant>
      <vt:variant>
        <vt:lpwstr>_Toc126404198</vt:lpwstr>
      </vt:variant>
      <vt:variant>
        <vt:i4>1835062</vt:i4>
      </vt:variant>
      <vt:variant>
        <vt:i4>8</vt:i4>
      </vt:variant>
      <vt:variant>
        <vt:i4>0</vt:i4>
      </vt:variant>
      <vt:variant>
        <vt:i4>5</vt:i4>
      </vt:variant>
      <vt:variant>
        <vt:lpwstr/>
      </vt:variant>
      <vt:variant>
        <vt:lpwstr>_Toc126404197</vt:lpwstr>
      </vt:variant>
      <vt:variant>
        <vt:i4>1835062</vt:i4>
      </vt:variant>
      <vt:variant>
        <vt:i4>2</vt:i4>
      </vt:variant>
      <vt:variant>
        <vt:i4>0</vt:i4>
      </vt:variant>
      <vt:variant>
        <vt:i4>5</vt:i4>
      </vt:variant>
      <vt:variant>
        <vt:lpwstr/>
      </vt:variant>
      <vt:variant>
        <vt:lpwstr>_Toc126404196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醫療保健器材技術應用與推廣計畫</dc:title>
  <dc:subject/>
  <dc:creator>Wang</dc:creator>
  <cp:keywords/>
  <cp:lastModifiedBy>黃柏翰</cp:lastModifiedBy>
  <cp:revision>3</cp:revision>
  <cp:lastPrinted>2023-01-14T01:15:00Z</cp:lastPrinted>
  <dcterms:created xsi:type="dcterms:W3CDTF">2024-02-27T08:41:00Z</dcterms:created>
  <dcterms:modified xsi:type="dcterms:W3CDTF">2024-03-04T03:51:00Z</dcterms:modified>
</cp:coreProperties>
</file>